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3B" w:rsidRDefault="00D1193B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D1193B" w:rsidRDefault="00D1193B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16270" w:rsidRPr="00D1193B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D1193B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216270" w:rsidRPr="00D1193B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D1193B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16270" w:rsidRPr="00D1193B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1193B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C92F28" w:rsidRPr="00D1193B" w:rsidRDefault="00536B5F" w:rsidP="00D1193B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1193B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“Padrón de Proveedores”</w:t>
      </w:r>
    </w:p>
    <w:p w:rsidR="003F3F6A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4E4BD5" w:rsidRPr="00D1193B" w:rsidRDefault="004E4BD5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bookmarkStart w:id="0" w:name="_GoBack"/>
      <w:bookmarkEnd w:id="0"/>
    </w:p>
    <w:p w:rsidR="003F3F6A" w:rsidRPr="00D1193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D1193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D1193B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1193B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536B5F" w:rsidRPr="00D1193B" w:rsidRDefault="00536B5F" w:rsidP="00536B5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1193B">
        <w:rPr>
          <w:rFonts w:ascii="Hurme Geometric Sans 4" w:hAnsi="Hurme Geometric Sans 4"/>
          <w:color w:val="000000"/>
          <w:sz w:val="20"/>
          <w:szCs w:val="20"/>
          <w:lang w:eastAsia="es-MX"/>
        </w:rPr>
        <w:t>1.- Inscripción al padrón de proveedores del Municipio de Campeche.</w:t>
      </w:r>
    </w:p>
    <w:p w:rsidR="00536B5F" w:rsidRPr="00D1193B" w:rsidRDefault="00536B5F" w:rsidP="00536B5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1193B">
        <w:rPr>
          <w:rFonts w:ascii="Hurme Geometric Sans 4" w:hAnsi="Hurme Geometric Sans 4"/>
          <w:color w:val="000000"/>
          <w:sz w:val="20"/>
          <w:szCs w:val="20"/>
          <w:lang w:eastAsia="es-MX"/>
        </w:rPr>
        <w:t>2.- Elaboración de contratos, en su caso.</w:t>
      </w:r>
    </w:p>
    <w:p w:rsidR="003F3F6A" w:rsidRPr="00D1193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D1193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1193B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D1193B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D1193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D1193B" w:rsidRDefault="00DC49D4" w:rsidP="00D1193B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D1193B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D1193B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C92F2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D1193B" w:rsidRPr="00D119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D1193B" w:rsidRDefault="00D1193B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sectPr w:rsidR="00D1193B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DB" w:rsidRDefault="000C20DB" w:rsidP="0059101E">
      <w:pPr>
        <w:spacing w:after="0" w:line="240" w:lineRule="auto"/>
      </w:pPr>
      <w:r>
        <w:separator/>
      </w:r>
    </w:p>
  </w:endnote>
  <w:endnote w:type="continuationSeparator" w:id="0">
    <w:p w:rsidR="000C20DB" w:rsidRDefault="000C20DB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DB" w:rsidRDefault="000C20DB" w:rsidP="0059101E">
      <w:pPr>
        <w:spacing w:after="0" w:line="240" w:lineRule="auto"/>
      </w:pPr>
      <w:r>
        <w:separator/>
      </w:r>
    </w:p>
  </w:footnote>
  <w:footnote w:type="continuationSeparator" w:id="0">
    <w:p w:rsidR="000C20DB" w:rsidRDefault="000C20DB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75"/>
    <w:rsid w:val="000502E2"/>
    <w:rsid w:val="00066CA1"/>
    <w:rsid w:val="00093F34"/>
    <w:rsid w:val="000B0E50"/>
    <w:rsid w:val="000B5DCE"/>
    <w:rsid w:val="000C20DB"/>
    <w:rsid w:val="000D553E"/>
    <w:rsid w:val="000E0211"/>
    <w:rsid w:val="000F7A68"/>
    <w:rsid w:val="001022D3"/>
    <w:rsid w:val="001412EC"/>
    <w:rsid w:val="00166530"/>
    <w:rsid w:val="001F1AFC"/>
    <w:rsid w:val="002119F2"/>
    <w:rsid w:val="00216270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E4BD5"/>
    <w:rsid w:val="004F7447"/>
    <w:rsid w:val="00502169"/>
    <w:rsid w:val="00526F3E"/>
    <w:rsid w:val="00527689"/>
    <w:rsid w:val="00532514"/>
    <w:rsid w:val="00536B5F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CD2845"/>
    <w:rsid w:val="00D03A80"/>
    <w:rsid w:val="00D05E37"/>
    <w:rsid w:val="00D1193B"/>
    <w:rsid w:val="00D41C8C"/>
    <w:rsid w:val="00D422DC"/>
    <w:rsid w:val="00D65069"/>
    <w:rsid w:val="00D760E9"/>
    <w:rsid w:val="00D85899"/>
    <w:rsid w:val="00DA2199"/>
    <w:rsid w:val="00DA71E6"/>
    <w:rsid w:val="00DC3570"/>
    <w:rsid w:val="00DC49D4"/>
    <w:rsid w:val="00DD24F5"/>
    <w:rsid w:val="00E01203"/>
    <w:rsid w:val="00E01788"/>
    <w:rsid w:val="00E02BF6"/>
    <w:rsid w:val="00E13132"/>
    <w:rsid w:val="00E43C8D"/>
    <w:rsid w:val="00E746D3"/>
    <w:rsid w:val="00E84FBF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2021-11-17T20:21:00Z</cp:lastPrinted>
  <dcterms:created xsi:type="dcterms:W3CDTF">2021-11-21T01:03:00Z</dcterms:created>
  <dcterms:modified xsi:type="dcterms:W3CDTF">2022-01-27T19:33:00Z</dcterms:modified>
</cp:coreProperties>
</file>