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EC67B7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7"/>
          <w:szCs w:val="17"/>
        </w:rPr>
      </w:pPr>
      <w:r w:rsidRPr="00EC67B7">
        <w:rPr>
          <w:rFonts w:ascii="Hurme Geometric Sans 4" w:hAnsi="Hurme Geometric Sans 4"/>
          <w:b/>
          <w:sz w:val="17"/>
          <w:szCs w:val="17"/>
        </w:rPr>
        <w:t xml:space="preserve">DIRECCIÓN DE </w:t>
      </w:r>
      <w:r w:rsidR="008A5D5D" w:rsidRPr="00EC67B7">
        <w:rPr>
          <w:rFonts w:ascii="Hurme Geometric Sans 4" w:hAnsi="Hurme Geometric Sans 4"/>
          <w:b/>
          <w:sz w:val="17"/>
          <w:szCs w:val="17"/>
        </w:rPr>
        <w:t>DESARROLLO SOCIAL</w:t>
      </w:r>
    </w:p>
    <w:p w:rsidR="003F3F6A" w:rsidRPr="00EC67B7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7"/>
          <w:szCs w:val="17"/>
        </w:rPr>
      </w:pPr>
      <w:r w:rsidRPr="00EC67B7">
        <w:rPr>
          <w:rFonts w:ascii="Hurme Geometric Sans 4" w:hAnsi="Hurme Geometric Sans 4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EC67B7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</w:pPr>
      <w:r w:rsidRPr="00EC67B7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 xml:space="preserve">Aviso de Privacidad Integral de la Base de Datos Personales denominada </w:t>
      </w:r>
    </w:p>
    <w:p w:rsidR="003F3F6A" w:rsidRPr="00EC67B7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17"/>
          <w:szCs w:val="17"/>
        </w:rPr>
      </w:pPr>
      <w:r w:rsidRPr="00EC67B7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“</w:t>
      </w:r>
      <w:r w:rsidR="0048501D" w:rsidRPr="00EC67B7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Atención y Empoderamiento Femenino</w:t>
      </w:r>
      <w:r w:rsidR="003F3F6A" w:rsidRPr="00EC67B7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”</w:t>
      </w:r>
    </w:p>
    <w:p w:rsidR="007C72D5" w:rsidRPr="00EC67B7" w:rsidRDefault="007C72D5" w:rsidP="007C72D5">
      <w:pPr>
        <w:spacing w:after="0" w:line="240" w:lineRule="auto"/>
        <w:jc w:val="center"/>
        <w:rPr>
          <w:rFonts w:ascii="Hurme Geometric Sans 4" w:hAnsi="Hurme Geometric Sans 4"/>
          <w:b/>
          <w:sz w:val="17"/>
          <w:szCs w:val="17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bookmarkStart w:id="0" w:name="_GoBack"/>
      <w:bookmarkEnd w:id="0"/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Finalidades del tratamiento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Sus datos personales serán utilizados con las finalidades de: </w:t>
      </w:r>
    </w:p>
    <w:p w:rsidR="003F3F6A" w:rsidRPr="00EC67B7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1.- </w:t>
      </w:r>
      <w:r w:rsidR="00704609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Integrar y controlar el padrón</w:t>
      </w:r>
      <w:r w:rsidR="008A5D5D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d</w:t>
      </w:r>
      <w:r w:rsidR="00704609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e beneficiarios </w:t>
      </w:r>
      <w:r w:rsidR="0048501D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en materia de capacitación.</w:t>
      </w:r>
    </w:p>
    <w:p w:rsidR="008576A2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2.- </w:t>
      </w:r>
      <w:r w:rsidR="0048501D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Integración y control de un padrón de beneficiarios en materia de vinculación y gestión de las solicitudes recibidas por este concepto.</w:t>
      </w:r>
    </w:p>
    <w:p w:rsidR="00660391" w:rsidRPr="00EC67B7" w:rsidRDefault="0048501D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3</w:t>
      </w:r>
      <w:r w:rsidR="00660391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.- Generar las estadísticas correspondientes para los debidos informes de actividades.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Dirección de Transparencia y Archivos del H. Ayuntamiento de Campeche.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Datos personales recabados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Para las finalidades antes señaladas se recabarán los siguientes datos personales:</w:t>
      </w:r>
    </w:p>
    <w:p w:rsidR="00C507D5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Datos de identidad: Nombre completo, Domicilio Particular, Número telefónico personal, fecha de nacimiento</w:t>
      </w:r>
      <w:r w:rsidR="008576A2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,</w:t>
      </w:r>
      <w:r w:rsidR="00C507D5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sexo, </w:t>
      </w:r>
      <w:r w:rsidR="008576A2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edad,</w:t>
      </w:r>
      <w:r w:rsidR="00660391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firma</w:t>
      </w:r>
      <w:r w:rsidR="00B85609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, fotografía, CURP</w:t>
      </w:r>
      <w:r w:rsidR="00C507D5"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, ciudad de origen</w:t>
      </w:r>
    </w:p>
    <w:p w:rsidR="00B85609" w:rsidRPr="00EC67B7" w:rsidRDefault="00B85609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>Datos biométricos: Huella dactilar (en caso de presentar copia de INE).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sz w:val="17"/>
          <w:szCs w:val="17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EC67B7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Fundamento Legal para el Tratamiento de Datos Personales.</w:t>
      </w:r>
    </w:p>
    <w:p w:rsidR="003F3F6A" w:rsidRPr="00EC67B7" w:rsidRDefault="003F3F6A" w:rsidP="00B85609">
      <w:pPr>
        <w:pStyle w:val="Default"/>
        <w:jc w:val="both"/>
        <w:rPr>
          <w:rFonts w:ascii="Hurme Geometric Sans 4" w:hAnsi="Hurme Geometric Sans 4"/>
          <w:sz w:val="17"/>
          <w:szCs w:val="17"/>
        </w:rPr>
      </w:pPr>
      <w:r w:rsidRPr="00EC67B7">
        <w:rPr>
          <w:rFonts w:ascii="Hurme Geometric Sans 4" w:hAnsi="Hurme Geometric Sans 4"/>
          <w:sz w:val="17"/>
          <w:szCs w:val="17"/>
        </w:rPr>
        <w:t xml:space="preserve">El </w:t>
      </w:r>
      <w:r w:rsidR="008576A2" w:rsidRPr="00EC67B7">
        <w:rPr>
          <w:rFonts w:ascii="Hurme Geometric Sans 4" w:hAnsi="Hurme Geometric Sans 4"/>
          <w:sz w:val="17"/>
          <w:szCs w:val="17"/>
        </w:rPr>
        <w:t>H. Ayuntamiento</w:t>
      </w:r>
      <w:r w:rsidRPr="00EC67B7">
        <w:rPr>
          <w:rFonts w:ascii="Hurme Geometric Sans 4" w:hAnsi="Hurme Geometric Sans 4"/>
          <w:sz w:val="17"/>
          <w:szCs w:val="17"/>
        </w:rPr>
        <w:t xml:space="preserve"> de Campeche tratará los datos personales con fundamento en lo dispuesto </w:t>
      </w:r>
      <w:r w:rsidR="00B85609" w:rsidRPr="00EC67B7">
        <w:rPr>
          <w:rFonts w:ascii="Hurme Geometric Sans 4" w:hAnsi="Hurme Geometric Sans 4"/>
          <w:sz w:val="17"/>
          <w:szCs w:val="17"/>
        </w:rPr>
        <w:t>en el artículo 31</w:t>
      </w:r>
      <w:r w:rsidR="0048501D" w:rsidRPr="00EC67B7">
        <w:rPr>
          <w:rFonts w:ascii="Hurme Geometric Sans 4" w:hAnsi="Hurme Geometric Sans 4"/>
          <w:sz w:val="17"/>
          <w:szCs w:val="17"/>
        </w:rPr>
        <w:t xml:space="preserve"> fracciones XX, XXII y XXIII</w:t>
      </w:r>
      <w:r w:rsidR="002D64EE" w:rsidRPr="00EC67B7">
        <w:rPr>
          <w:rFonts w:ascii="Hurme Geometric Sans 4" w:hAnsi="Hurme Geometric Sans 4"/>
          <w:sz w:val="17"/>
          <w:szCs w:val="17"/>
        </w:rPr>
        <w:t xml:space="preserve"> </w:t>
      </w:r>
      <w:r w:rsidR="008576A2" w:rsidRPr="00EC67B7">
        <w:rPr>
          <w:rFonts w:ascii="Hurme Geometric Sans 4" w:hAnsi="Hurme Geometric Sans 4"/>
          <w:sz w:val="17"/>
          <w:szCs w:val="17"/>
        </w:rPr>
        <w:t>del Reglamento de la Administración Pública Centralizada y Paramunicipal del Municipio de Campeche</w:t>
      </w:r>
      <w:r w:rsidR="0048501D" w:rsidRPr="00EC67B7">
        <w:rPr>
          <w:rFonts w:ascii="Hurme Geometric Sans 4" w:hAnsi="Hurme Geometric Sans 4"/>
          <w:sz w:val="17"/>
          <w:szCs w:val="17"/>
        </w:rPr>
        <w:t>.</w:t>
      </w:r>
    </w:p>
    <w:p w:rsidR="003F3F6A" w:rsidRPr="00EC67B7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7"/>
          <w:szCs w:val="17"/>
        </w:rPr>
      </w:pPr>
    </w:p>
    <w:p w:rsidR="003F3F6A" w:rsidRPr="00EC67B7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7"/>
          <w:szCs w:val="17"/>
        </w:rPr>
      </w:pPr>
      <w:r w:rsidRPr="00EC67B7">
        <w:rPr>
          <w:rFonts w:ascii="Hurme Geometric Sans 4" w:hAnsi="Hurme Geometric Sans 4"/>
          <w:b/>
          <w:sz w:val="17"/>
          <w:szCs w:val="17"/>
        </w:rPr>
        <w:t>Transferencias de datos personales.</w:t>
      </w:r>
    </w:p>
    <w:p w:rsidR="003F3F6A" w:rsidRPr="00EC67B7" w:rsidRDefault="003F3F6A" w:rsidP="007C72D5">
      <w:pPr>
        <w:spacing w:after="0" w:line="240" w:lineRule="auto"/>
        <w:jc w:val="both"/>
        <w:rPr>
          <w:rFonts w:ascii="Hurme Geometric Sans 4" w:hAnsi="Hurme Geometric Sans 4"/>
          <w:sz w:val="17"/>
          <w:szCs w:val="17"/>
        </w:rPr>
      </w:pPr>
      <w:r w:rsidRPr="00EC67B7">
        <w:rPr>
          <w:rFonts w:ascii="Hurme Geometric Sans 4" w:hAnsi="Hurme Geometric Sans 4"/>
          <w:sz w:val="17"/>
          <w:szCs w:val="17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EC67B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7"/>
          <w:szCs w:val="17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</w:pPr>
      <w:r w:rsidRPr="00EC67B7"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  <w:t>Derechos ARCO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EC67B7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http://www.plataformadetransparencia.org.mx/</w:t>
        </w:r>
      </w:hyperlink>
      <w:r w:rsidRPr="00EC67B7">
        <w:rPr>
          <w:rFonts w:ascii="Hurme Geometric Sans 4" w:hAnsi="Hurme Geometric Sans 4"/>
          <w:sz w:val="17"/>
          <w:szCs w:val="17"/>
          <w:lang w:eastAsia="es-MX"/>
        </w:rPr>
        <w:t xml:space="preserve"> o en el correo electrónico </w:t>
      </w:r>
      <w:hyperlink r:id="rId8" w:history="1">
        <w:r w:rsidRPr="00EC67B7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transparencia_municipio_campeche@hotmail.com</w:t>
        </w:r>
      </w:hyperlink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. Si desea conocer el procedimiento para el ejercicio de estos derechos, puede acudir a la </w:t>
      </w:r>
      <w:r w:rsidR="008576A2"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>Dirección de Transparencia y Archivos</w:t>
      </w:r>
      <w:r w:rsidRPr="00EC67B7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antes señalada o comunicarse al teléfono</w:t>
      </w: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(981) 12-7-12-79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</w:pPr>
      <w:r w:rsidRPr="00EC67B7"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  <w:t>Consulta del Aviso de Privacidad y cambios al mismo.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>Para mayor información acerca del tratamiento de sus datos personales y de los derechos que puede hacer valer, usted puede acceder</w:t>
      </w:r>
      <w:r w:rsidR="000F7A68"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al aviso de privacidad simplificado</w:t>
      </w: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 través de </w:t>
      </w:r>
      <w:r w:rsidR="00EA1641"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>https://www.municipiocampeche.gob.mx/index.php/aviso-de-privacidad/</w:t>
      </w:r>
      <w:r w:rsidR="00B358FF" w:rsidRPr="00EC67B7">
        <w:rPr>
          <w:sz w:val="17"/>
          <w:szCs w:val="17"/>
        </w:rPr>
        <w:t xml:space="preserve"> </w:t>
      </w: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En caso de realizar alguna modificación a este Aviso de Privacidad, el </w:t>
      </w:r>
      <w:r w:rsidR="00986D6C"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>H. Ayuntamiento de Campeche</w:t>
      </w:r>
      <w:r w:rsidRPr="00EC67B7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le comunicará los cambios al aviso de privacidad a través del medio antes mencionado.</w:t>
      </w:r>
    </w:p>
    <w:p w:rsidR="003F3F6A" w:rsidRPr="00EC67B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</w:p>
    <w:sectPr w:rsidR="003F3F6A" w:rsidRPr="00EC67B7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FB" w:rsidRDefault="004330FB" w:rsidP="0059101E">
      <w:pPr>
        <w:spacing w:after="0" w:line="240" w:lineRule="auto"/>
      </w:pPr>
      <w:r>
        <w:separator/>
      </w:r>
    </w:p>
  </w:endnote>
  <w:endnote w:type="continuationSeparator" w:id="0">
    <w:p w:rsidR="004330FB" w:rsidRDefault="004330FB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FB" w:rsidRDefault="004330FB" w:rsidP="0059101E">
      <w:pPr>
        <w:spacing w:after="0" w:line="240" w:lineRule="auto"/>
      </w:pPr>
      <w:r>
        <w:separator/>
      </w:r>
    </w:p>
  </w:footnote>
  <w:footnote w:type="continuationSeparator" w:id="0">
    <w:p w:rsidR="004330FB" w:rsidRDefault="004330FB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746BB"/>
    <w:rsid w:val="0027473E"/>
    <w:rsid w:val="00286BDA"/>
    <w:rsid w:val="00291D91"/>
    <w:rsid w:val="002A1B5E"/>
    <w:rsid w:val="002A7EA0"/>
    <w:rsid w:val="002C1E67"/>
    <w:rsid w:val="002D64EE"/>
    <w:rsid w:val="002E374B"/>
    <w:rsid w:val="002E5334"/>
    <w:rsid w:val="00313556"/>
    <w:rsid w:val="00317AD3"/>
    <w:rsid w:val="003316A0"/>
    <w:rsid w:val="00335960"/>
    <w:rsid w:val="00385293"/>
    <w:rsid w:val="00395126"/>
    <w:rsid w:val="003A613C"/>
    <w:rsid w:val="003B1F65"/>
    <w:rsid w:val="003F3F6A"/>
    <w:rsid w:val="0043183F"/>
    <w:rsid w:val="004330FB"/>
    <w:rsid w:val="00441F93"/>
    <w:rsid w:val="00446C12"/>
    <w:rsid w:val="00470628"/>
    <w:rsid w:val="0048305D"/>
    <w:rsid w:val="0048501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700710"/>
    <w:rsid w:val="00704609"/>
    <w:rsid w:val="00716E1B"/>
    <w:rsid w:val="00717CB6"/>
    <w:rsid w:val="00726A3F"/>
    <w:rsid w:val="00761406"/>
    <w:rsid w:val="0079356C"/>
    <w:rsid w:val="007958CC"/>
    <w:rsid w:val="007B727C"/>
    <w:rsid w:val="007C4CBC"/>
    <w:rsid w:val="007C72D5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609"/>
    <w:rsid w:val="00B9504A"/>
    <w:rsid w:val="00C25D8E"/>
    <w:rsid w:val="00C41911"/>
    <w:rsid w:val="00C42E02"/>
    <w:rsid w:val="00C507D5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46AB1"/>
    <w:rsid w:val="00E746D3"/>
    <w:rsid w:val="00EA1641"/>
    <w:rsid w:val="00EC67B7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2</cp:revision>
  <cp:lastPrinted>2021-11-16T20:57:00Z</cp:lastPrinted>
  <dcterms:created xsi:type="dcterms:W3CDTF">2022-09-09T20:07:00Z</dcterms:created>
  <dcterms:modified xsi:type="dcterms:W3CDTF">2022-09-09T20:07:00Z</dcterms:modified>
</cp:coreProperties>
</file>