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F0A" w:rsidRPr="001A47C4" w:rsidRDefault="005D5F0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5D5F0A" w:rsidRPr="001A47C4" w:rsidRDefault="005D5F0A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1A47C4" w:rsidRPr="001A47C4" w:rsidRDefault="001A47C4" w:rsidP="001A47C4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1A47C4">
        <w:rPr>
          <w:rFonts w:ascii="Hurme Geometric Sans 4" w:hAnsi="Hurme Geometric Sans 4"/>
          <w:b/>
          <w:sz w:val="18"/>
          <w:szCs w:val="18"/>
        </w:rPr>
        <w:t>DIRECCIÓN DE DESARROLLO SOCIAL</w:t>
      </w:r>
    </w:p>
    <w:p w:rsidR="001A47C4" w:rsidRPr="001A47C4" w:rsidRDefault="001A47C4" w:rsidP="001A47C4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  <w:r w:rsidRPr="001A47C4">
        <w:rPr>
          <w:rFonts w:ascii="Hurme Geometric Sans 4" w:hAnsi="Hurme Geometric Sans 4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A47C4" w:rsidRPr="001A47C4" w:rsidRDefault="001A47C4" w:rsidP="001A47C4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</w:pPr>
      <w:r w:rsidRPr="001A47C4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 xml:space="preserve">Aviso de Privacidad Integral de la Base de Datos Personales denominada </w:t>
      </w:r>
    </w:p>
    <w:p w:rsidR="001A47C4" w:rsidRPr="001A47C4" w:rsidRDefault="001A47C4" w:rsidP="001A47C4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18"/>
          <w:szCs w:val="18"/>
        </w:rPr>
      </w:pPr>
      <w:r w:rsidRPr="001A47C4">
        <w:rPr>
          <w:rFonts w:ascii="Hurme Geometric Sans 4" w:hAnsi="Hurme Geometric Sans 4"/>
          <w:b/>
          <w:noProof/>
          <w:color w:val="ED7D31" w:themeColor="accent2"/>
          <w:sz w:val="18"/>
          <w:szCs w:val="18"/>
          <w:lang w:val="es-ES"/>
        </w:rPr>
        <w:t>“Atención y Empoderamiento Femenino”</w:t>
      </w:r>
    </w:p>
    <w:p w:rsidR="00C92F28" w:rsidRPr="001A47C4" w:rsidRDefault="00C92F28" w:rsidP="003F3F6A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18"/>
          <w:szCs w:val="18"/>
        </w:rPr>
      </w:pPr>
    </w:p>
    <w:p w:rsidR="003F3F6A" w:rsidRPr="001A47C4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3F3F6A" w:rsidRPr="001A47C4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1A47C4">
        <w:rPr>
          <w:rFonts w:ascii="Hurme Geometric Sans 4" w:eastAsia="Times New Roman" w:hAnsi="Hurme Geometric Sans 4" w:cs="Arial"/>
          <w:sz w:val="18"/>
          <w:szCs w:val="18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1A47C4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</w:p>
    <w:p w:rsidR="003F3F6A" w:rsidRPr="001A47C4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1A47C4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Sus datos personales serán utilizados con las finalidades de: </w:t>
      </w:r>
    </w:p>
    <w:p w:rsidR="001A47C4" w:rsidRPr="001A47C4" w:rsidRDefault="001A47C4" w:rsidP="001A47C4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1A47C4">
        <w:rPr>
          <w:rFonts w:ascii="Hurme Geometric Sans 4" w:hAnsi="Hurme Geometric Sans 4"/>
          <w:color w:val="000000"/>
          <w:sz w:val="18"/>
          <w:szCs w:val="18"/>
          <w:lang w:eastAsia="es-MX"/>
        </w:rPr>
        <w:t>1.- Integrar y controlar el padrón de beneficiarios en materia de capacitación.</w:t>
      </w:r>
    </w:p>
    <w:p w:rsidR="001A47C4" w:rsidRPr="001A47C4" w:rsidRDefault="001A47C4" w:rsidP="001A47C4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1A47C4">
        <w:rPr>
          <w:rFonts w:ascii="Hurme Geometric Sans 4" w:hAnsi="Hurme Geometric Sans 4"/>
          <w:color w:val="000000"/>
          <w:sz w:val="18"/>
          <w:szCs w:val="18"/>
          <w:lang w:eastAsia="es-MX"/>
        </w:rPr>
        <w:t>2.- Integración y control de un padrón de beneficiarios en materia de vinculación y gestión de las solicitudes recibidas por este concepto.</w:t>
      </w:r>
    </w:p>
    <w:p w:rsidR="001A47C4" w:rsidRPr="001A47C4" w:rsidRDefault="001A47C4" w:rsidP="001A47C4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1A47C4">
        <w:rPr>
          <w:rFonts w:ascii="Hurme Geometric Sans 4" w:hAnsi="Hurme Geometric Sans 4"/>
          <w:color w:val="000000"/>
          <w:sz w:val="18"/>
          <w:szCs w:val="18"/>
          <w:lang w:eastAsia="es-MX"/>
        </w:rPr>
        <w:t>3.- Generar las estadísticas correspondientes para los debidos informes de actividades.</w:t>
      </w:r>
    </w:p>
    <w:p w:rsidR="003F3F6A" w:rsidRPr="001A47C4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1A47C4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  <w:r w:rsidRPr="001A47C4">
        <w:rPr>
          <w:rFonts w:ascii="Hurme Geometric Sans 4" w:hAnsi="Hurme Geometric Sans 4"/>
          <w:color w:val="000000"/>
          <w:sz w:val="18"/>
          <w:szCs w:val="18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1A47C4">
        <w:rPr>
          <w:rFonts w:ascii="Hurme Geometric Sans 4" w:hAnsi="Hurme Geometric Sans 4"/>
          <w:color w:val="000000"/>
          <w:sz w:val="18"/>
          <w:szCs w:val="18"/>
          <w:lang w:eastAsia="es-MX"/>
        </w:rPr>
        <w:t>Dirección de Transparencia y Archivos del H. Ayuntamiento de Campeche.</w:t>
      </w:r>
    </w:p>
    <w:p w:rsidR="003F3F6A" w:rsidRPr="001A47C4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8"/>
          <w:szCs w:val="18"/>
          <w:lang w:eastAsia="es-MX"/>
        </w:rPr>
      </w:pPr>
    </w:p>
    <w:p w:rsidR="003F3F6A" w:rsidRPr="001A47C4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  <w:r w:rsidRPr="001A47C4">
        <w:rPr>
          <w:rFonts w:ascii="Hurme Geometric Sans 4" w:hAnsi="Hurme Geometric Sans 4"/>
          <w:sz w:val="18"/>
          <w:szCs w:val="18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1A47C4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8"/>
          <w:szCs w:val="18"/>
        </w:rPr>
      </w:pPr>
    </w:p>
    <w:p w:rsidR="003F3F6A" w:rsidRPr="001A47C4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r w:rsidRPr="001A47C4">
        <w:rPr>
          <w:rFonts w:ascii="Hurme Geometric Sans 4" w:eastAsia="Times New Roman" w:hAnsi="Hurme Geometric Sans 4" w:cs="Arial"/>
          <w:sz w:val="18"/>
          <w:szCs w:val="18"/>
          <w:lang w:eastAsia="es-MX"/>
        </w:rPr>
        <w:t>Para mayor información acerca del tratamiento de sus datos personales y de los derechos que puede hacer valer, usted puede acceder</w:t>
      </w:r>
      <w:r w:rsidR="000F7A68" w:rsidRPr="001A47C4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al aviso de privacidad </w:t>
      </w:r>
      <w:r w:rsidR="00C92F28" w:rsidRPr="001A47C4">
        <w:rPr>
          <w:rFonts w:ascii="Hurme Geometric Sans 4" w:eastAsia="Times New Roman" w:hAnsi="Hurme Geometric Sans 4" w:cs="Arial"/>
          <w:sz w:val="18"/>
          <w:szCs w:val="18"/>
          <w:lang w:eastAsia="es-MX"/>
        </w:rPr>
        <w:t>integral</w:t>
      </w:r>
      <w:r w:rsidRPr="001A47C4">
        <w:rPr>
          <w:rFonts w:ascii="Hurme Geometric Sans 4" w:eastAsia="Times New Roman" w:hAnsi="Hurme Geometric Sans 4" w:cs="Arial"/>
          <w:sz w:val="18"/>
          <w:szCs w:val="18"/>
          <w:lang w:eastAsia="es-MX"/>
        </w:rPr>
        <w:t xml:space="preserve"> a través de </w:t>
      </w:r>
      <w:r w:rsidR="005D5F0A" w:rsidRPr="001A47C4">
        <w:rPr>
          <w:rFonts w:ascii="Hurme Geometric Sans 4" w:eastAsia="Times New Roman" w:hAnsi="Hurme Geometric Sans 4" w:cs="Arial"/>
          <w:sz w:val="18"/>
          <w:szCs w:val="18"/>
          <w:lang w:eastAsia="es-MX"/>
        </w:rPr>
        <w:t>https://www.municipiocampeche.gob.mx/index.php/aviso-de-privacidad/</w:t>
      </w:r>
    </w:p>
    <w:p w:rsidR="00C92F28" w:rsidRPr="001A47C4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18"/>
          <w:szCs w:val="18"/>
          <w:lang w:eastAsia="es-MX"/>
        </w:rPr>
      </w:pPr>
      <w:bookmarkStart w:id="0" w:name="_GoBack"/>
      <w:bookmarkEnd w:id="0"/>
    </w:p>
    <w:sectPr w:rsidR="00C92F28" w:rsidRPr="001A47C4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D8" w:rsidRDefault="00DC2CD8" w:rsidP="0059101E">
      <w:pPr>
        <w:spacing w:after="0" w:line="240" w:lineRule="auto"/>
      </w:pPr>
      <w:r>
        <w:separator/>
      </w:r>
    </w:p>
  </w:endnote>
  <w:endnote w:type="continuationSeparator" w:id="0">
    <w:p w:rsidR="00DC2CD8" w:rsidRDefault="00DC2CD8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D8" w:rsidRDefault="00DC2CD8" w:rsidP="0059101E">
      <w:pPr>
        <w:spacing w:after="0" w:line="240" w:lineRule="auto"/>
      </w:pPr>
      <w:r>
        <w:separator/>
      </w:r>
    </w:p>
  </w:footnote>
  <w:footnote w:type="continuationSeparator" w:id="0">
    <w:p w:rsidR="00DC2CD8" w:rsidRDefault="00DC2CD8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A47C4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D5F0A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9324E1"/>
    <w:rsid w:val="00967A7D"/>
    <w:rsid w:val="00986D6C"/>
    <w:rsid w:val="00994528"/>
    <w:rsid w:val="009C3209"/>
    <w:rsid w:val="009F2F63"/>
    <w:rsid w:val="00A2441D"/>
    <w:rsid w:val="00A37FEC"/>
    <w:rsid w:val="00A7244B"/>
    <w:rsid w:val="00A75983"/>
    <w:rsid w:val="00A81078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2CD8"/>
    <w:rsid w:val="00DC3570"/>
    <w:rsid w:val="00DD24F5"/>
    <w:rsid w:val="00E01203"/>
    <w:rsid w:val="00E01788"/>
    <w:rsid w:val="00E02BF6"/>
    <w:rsid w:val="00E13132"/>
    <w:rsid w:val="00E43C8D"/>
    <w:rsid w:val="00E746D3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2</cp:revision>
  <cp:lastPrinted>2021-11-16T20:38:00Z</cp:lastPrinted>
  <dcterms:created xsi:type="dcterms:W3CDTF">2022-09-09T20:08:00Z</dcterms:created>
  <dcterms:modified xsi:type="dcterms:W3CDTF">2022-09-09T20:08:00Z</dcterms:modified>
</cp:coreProperties>
</file>