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F" w:rsidRPr="008748BE" w:rsidRDefault="004C75DF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E746D3" w:rsidRPr="008748BE" w:rsidRDefault="00BB3F6D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8748BE">
        <w:rPr>
          <w:rFonts w:ascii="Hurme Geometric Sans 4" w:hAnsi="Hurme Geometric Sans 4"/>
          <w:b/>
          <w:sz w:val="18"/>
          <w:szCs w:val="18"/>
        </w:rPr>
        <w:t xml:space="preserve">DIRECCIÓN DE </w:t>
      </w:r>
      <w:r w:rsidR="001C374E" w:rsidRPr="008748BE">
        <w:rPr>
          <w:rFonts w:ascii="Hurme Geometric Sans 4" w:hAnsi="Hurme Geometric Sans 4"/>
          <w:b/>
          <w:sz w:val="18"/>
          <w:szCs w:val="18"/>
        </w:rPr>
        <w:t>PROTECCIÓN AL MEDIO AMBIENTE</w:t>
      </w:r>
    </w:p>
    <w:p w:rsidR="003F3F6A" w:rsidRPr="008748BE" w:rsidRDefault="003F3F6A" w:rsidP="008748BE">
      <w:pPr>
        <w:spacing w:after="0" w:line="240" w:lineRule="auto"/>
        <w:rPr>
          <w:rFonts w:ascii="Hurme Geometric Sans 4" w:hAnsi="Hurme Geometric Sans 4"/>
          <w:b/>
          <w:sz w:val="18"/>
          <w:szCs w:val="18"/>
        </w:rPr>
      </w:pPr>
      <w:r w:rsidRPr="008748BE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F3F6A" w:rsidRPr="008748BE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8748B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1C374E" w:rsidRPr="008748BE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8748B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</w:t>
      </w:r>
      <w:r w:rsidR="001C374E" w:rsidRPr="008748B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Atención a Reportes de Maltrato Animal, Tala y poda de árboles </w:t>
      </w:r>
    </w:p>
    <w:p w:rsidR="003F3F6A" w:rsidRPr="008748BE" w:rsidRDefault="001C374E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8748B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y diversas formas de contaminación</w:t>
      </w:r>
      <w:r w:rsidR="00B85050" w:rsidRPr="008748B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”</w:t>
      </w:r>
    </w:p>
    <w:p w:rsidR="003F3F6A" w:rsidRPr="008748BE" w:rsidRDefault="003F3F6A" w:rsidP="008748BE">
      <w:pPr>
        <w:spacing w:after="0" w:line="240" w:lineRule="auto"/>
        <w:rPr>
          <w:rFonts w:ascii="Hurme Geometric Sans 4" w:hAnsi="Hurme Geometric Sans 4"/>
          <w:b/>
          <w:sz w:val="10"/>
          <w:szCs w:val="10"/>
        </w:rPr>
      </w:pPr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8748BE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84033C" w:rsidRPr="008748BE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Sus datos personales será</w:t>
      </w:r>
      <w:r w:rsidR="0084033C"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n utilizados con la finalidad </w:t>
      </w: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de: </w:t>
      </w:r>
    </w:p>
    <w:p w:rsidR="00855941" w:rsidRPr="008748BE" w:rsidRDefault="00855941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1.- </w:t>
      </w:r>
      <w:r w:rsidR="00591C02"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Para dar atención a los reportes y realizar la verificación de la situación mencionada.</w:t>
      </w:r>
    </w:p>
    <w:p w:rsidR="00591C02" w:rsidRPr="008748BE" w:rsidRDefault="00591C02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2.- Identificar a la persona que reporta y notificarle en tiempo y forma seguimiento de su solicitud.</w:t>
      </w:r>
    </w:p>
    <w:p w:rsidR="00591C02" w:rsidRPr="008748BE" w:rsidRDefault="00591C02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3.- Realizar el levantamiento del acta circunstanciada del reporte de maltrato animal, tala y/o poda de árboles y diversas formas de contaminación, según el caso.</w:t>
      </w:r>
    </w:p>
    <w:p w:rsidR="00591C02" w:rsidRPr="008748BE" w:rsidRDefault="00591C02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4.- Realizar el acta de comparecencia y aplicar la sanción que corresponda, en su caso.</w:t>
      </w:r>
    </w:p>
    <w:p w:rsidR="00591C02" w:rsidRPr="008748BE" w:rsidRDefault="00591C02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5.- Realizar las estadísticas e informes </w:t>
      </w:r>
      <w:r w:rsidR="001F0A78"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solicitados</w:t>
      </w: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.</w:t>
      </w:r>
    </w:p>
    <w:p w:rsidR="008748BE" w:rsidRPr="008748BE" w:rsidRDefault="008748BE" w:rsidP="008748BE">
      <w:pPr>
        <w:pStyle w:val="Sinespaciado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8748B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8748B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8748BE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3F3F6A" w:rsidRPr="008748B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855941" w:rsidRPr="008748BE" w:rsidRDefault="00855941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Datos de identidad: Nombre completo, Domicilio Particular, Número telefónico personal, firma, RFC, CURP, , Ciudad de Origen, Fecha de nacimiento, Edad, Nacionalidad, Fotografía.</w:t>
      </w:r>
    </w:p>
    <w:p w:rsidR="001F0A78" w:rsidRPr="008748BE" w:rsidRDefault="00855941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Datos Patrimoniales: Escritur</w:t>
      </w:r>
      <w:r w:rsidR="001F0A78"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a Pública del predio (en caso de empresas o terrenos), </w:t>
      </w:r>
    </w:p>
    <w:p w:rsidR="00855941" w:rsidRPr="008748BE" w:rsidRDefault="001F0A78" w:rsidP="00855941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Datos laborales: Licencia de funcionamiento (en caso de establecimiento)</w:t>
      </w:r>
    </w:p>
    <w:p w:rsidR="003F3F6A" w:rsidRPr="008748BE" w:rsidRDefault="00855941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>Datos Biométricos: Huella Dactilar (Al presentar INE)</w:t>
      </w:r>
    </w:p>
    <w:p w:rsidR="00855941" w:rsidRPr="008748BE" w:rsidRDefault="00855941" w:rsidP="003F3F6A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8748B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8748BE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3F3F6A" w:rsidRPr="008748BE" w:rsidRDefault="003F3F6A" w:rsidP="00B85609">
      <w:pPr>
        <w:pStyle w:val="Default"/>
        <w:jc w:val="both"/>
        <w:rPr>
          <w:rFonts w:ascii="Hurme Geometric Sans 4" w:hAnsi="Hurme Geometric Sans 4"/>
          <w:sz w:val="18"/>
          <w:szCs w:val="18"/>
        </w:rPr>
      </w:pPr>
      <w:r w:rsidRPr="008748BE">
        <w:rPr>
          <w:rFonts w:ascii="Hurme Geometric Sans 4" w:hAnsi="Hurme Geometric Sans 4"/>
          <w:sz w:val="18"/>
          <w:szCs w:val="18"/>
        </w:rPr>
        <w:t xml:space="preserve">El </w:t>
      </w:r>
      <w:r w:rsidR="008576A2" w:rsidRPr="008748BE">
        <w:rPr>
          <w:rFonts w:ascii="Hurme Geometric Sans 4" w:hAnsi="Hurme Geometric Sans 4"/>
          <w:sz w:val="18"/>
          <w:szCs w:val="18"/>
        </w:rPr>
        <w:t>H. Ayuntamiento</w:t>
      </w:r>
      <w:r w:rsidRPr="008748BE">
        <w:rPr>
          <w:rFonts w:ascii="Hurme Geometric Sans 4" w:hAnsi="Hurme Geometric Sans 4"/>
          <w:sz w:val="18"/>
          <w:szCs w:val="18"/>
        </w:rPr>
        <w:t xml:space="preserve"> de Campeche tratará los datos personales con fundamento en lo dispuesto </w:t>
      </w:r>
      <w:r w:rsidR="00B85609" w:rsidRPr="008748BE">
        <w:rPr>
          <w:rFonts w:ascii="Hurme Geometric Sans 4" w:hAnsi="Hurme Geometric Sans 4"/>
          <w:sz w:val="18"/>
          <w:szCs w:val="18"/>
        </w:rPr>
        <w:t>en</w:t>
      </w:r>
      <w:r w:rsidR="00855941" w:rsidRPr="008748BE">
        <w:rPr>
          <w:rFonts w:ascii="Hurme Geometric Sans 4" w:hAnsi="Hurme Geometric Sans 4"/>
          <w:sz w:val="18"/>
          <w:szCs w:val="18"/>
        </w:rPr>
        <w:t xml:space="preserve"> los</w:t>
      </w:r>
      <w:r w:rsidR="006F51E5" w:rsidRPr="008748BE">
        <w:rPr>
          <w:rFonts w:ascii="Hurme Geometric Sans 4" w:hAnsi="Hurme Geometric Sans 4"/>
          <w:sz w:val="18"/>
          <w:szCs w:val="18"/>
        </w:rPr>
        <w:t xml:space="preserve"> artículo</w:t>
      </w:r>
      <w:r w:rsidR="00855941" w:rsidRPr="008748BE">
        <w:rPr>
          <w:rFonts w:ascii="Hurme Geometric Sans 4" w:hAnsi="Hurme Geometric Sans 4"/>
          <w:sz w:val="18"/>
          <w:szCs w:val="18"/>
        </w:rPr>
        <w:t>s</w:t>
      </w:r>
      <w:r w:rsidR="001F0A78" w:rsidRPr="008748BE">
        <w:rPr>
          <w:rFonts w:ascii="Hurme Geometric Sans 4" w:hAnsi="Hurme Geometric Sans 4"/>
          <w:sz w:val="18"/>
          <w:szCs w:val="18"/>
        </w:rPr>
        <w:t xml:space="preserve"> 11 fracción II, III y XVI de la Ley de Equilibrio Ecológico y Protección al Ambiente</w:t>
      </w:r>
      <w:r w:rsidR="00855941" w:rsidRPr="008748BE">
        <w:rPr>
          <w:rFonts w:ascii="Hurme Geometric Sans 4" w:hAnsi="Hurme Geometric Sans 4"/>
          <w:sz w:val="18"/>
          <w:szCs w:val="18"/>
        </w:rPr>
        <w:t xml:space="preserve"> </w:t>
      </w:r>
      <w:r w:rsidR="001F0A78" w:rsidRPr="008748BE">
        <w:rPr>
          <w:rFonts w:ascii="Hurme Geometric Sans 4" w:hAnsi="Hurme Geometric Sans 4"/>
          <w:sz w:val="18"/>
          <w:szCs w:val="18"/>
        </w:rPr>
        <w:t>del Estado de Campeche,</w:t>
      </w:r>
      <w:r w:rsidR="000C41AB" w:rsidRPr="008748BE">
        <w:rPr>
          <w:rFonts w:ascii="Hurme Geometric Sans 4" w:hAnsi="Hurme Geometric Sans 4"/>
          <w:sz w:val="18"/>
          <w:szCs w:val="18"/>
        </w:rPr>
        <w:t xml:space="preserve"> 59, 60, 61, 68, 69 de la Ley de Protección y Bienestar de los Animales del Estado de Campeche,</w:t>
      </w:r>
      <w:r w:rsidR="001F0A78" w:rsidRPr="008748BE">
        <w:rPr>
          <w:rFonts w:ascii="Hurme Geometric Sans 4" w:hAnsi="Hurme Geometric Sans 4"/>
          <w:sz w:val="18"/>
          <w:szCs w:val="18"/>
        </w:rPr>
        <w:t xml:space="preserve"> 56, 60</w:t>
      </w:r>
      <w:r w:rsidR="000C41AB" w:rsidRPr="008748BE">
        <w:rPr>
          <w:rFonts w:ascii="Hurme Geometric Sans 4" w:hAnsi="Hurme Geometric Sans 4"/>
          <w:sz w:val="18"/>
          <w:szCs w:val="18"/>
        </w:rPr>
        <w:t xml:space="preserve">, 68 </w:t>
      </w:r>
      <w:r w:rsidR="001F0A78" w:rsidRPr="008748BE">
        <w:rPr>
          <w:rFonts w:ascii="Hurme Geometric Sans 4" w:hAnsi="Hurme Geometric Sans 4"/>
          <w:sz w:val="18"/>
          <w:szCs w:val="18"/>
        </w:rPr>
        <w:t>Reglamento de la Ley de Equilibrio Ecológico y Protección al Ambiente del Estado de Campeche</w:t>
      </w:r>
      <w:r w:rsidR="000C41AB" w:rsidRPr="008748BE">
        <w:rPr>
          <w:rFonts w:ascii="Hurme Geometric Sans 4" w:hAnsi="Hurme Geometric Sans 4"/>
          <w:sz w:val="18"/>
          <w:szCs w:val="18"/>
        </w:rPr>
        <w:t>, 51 del Reglamento para el Control y Protección de Animales Domésticos, en el Municipio de Campeche, 49 numerales 8, 9 y 10 del Reglamento de Imagen Urbana para el Municipio de Campeche, 30 fracciones II y XVI</w:t>
      </w:r>
      <w:r w:rsidR="00F96BED" w:rsidRPr="008748BE">
        <w:rPr>
          <w:rFonts w:ascii="Hurme Geometric Sans 4" w:hAnsi="Hurme Geometric Sans 4"/>
          <w:sz w:val="18"/>
          <w:szCs w:val="18"/>
        </w:rPr>
        <w:t xml:space="preserve"> </w:t>
      </w:r>
      <w:r w:rsidR="008576A2" w:rsidRPr="008748BE">
        <w:rPr>
          <w:rFonts w:ascii="Hurme Geometric Sans 4" w:hAnsi="Hurme Geometric Sans 4"/>
          <w:sz w:val="18"/>
          <w:szCs w:val="18"/>
        </w:rPr>
        <w:t xml:space="preserve">del </w:t>
      </w:r>
      <w:r w:rsidR="0084033C" w:rsidRPr="008748BE">
        <w:rPr>
          <w:rFonts w:ascii="Hurme Geometric Sans 4" w:hAnsi="Hurme Geometric Sans 4"/>
          <w:sz w:val="18"/>
          <w:szCs w:val="18"/>
        </w:rPr>
        <w:t>Reglamento de la Administración</w:t>
      </w:r>
      <w:r w:rsidR="007A300D" w:rsidRPr="008748BE">
        <w:rPr>
          <w:rFonts w:ascii="Hurme Geometric Sans 4" w:hAnsi="Hurme Geometric Sans 4"/>
          <w:sz w:val="18"/>
          <w:szCs w:val="18"/>
        </w:rPr>
        <w:t xml:space="preserve"> Pública Centralizada y Paramunicipal del Municipio de Campeche</w:t>
      </w:r>
      <w:r w:rsidR="008E7839" w:rsidRPr="008748BE">
        <w:rPr>
          <w:rFonts w:ascii="Hurme Geometric Sans 4" w:hAnsi="Hurme Geometric Sans 4"/>
          <w:sz w:val="18"/>
          <w:szCs w:val="18"/>
        </w:rPr>
        <w:t>, 81, 184, 185 y 186 del Bando de Policía y Gobierno del Municipio de Campeche.</w:t>
      </w:r>
    </w:p>
    <w:p w:rsidR="003F3F6A" w:rsidRPr="008748BE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:rsidR="003F3F6A" w:rsidRPr="008748BE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8748BE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8748B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8748BE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8748B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8748BE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8748BE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8748BE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8748BE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8748B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  <w:bookmarkStart w:id="0" w:name="_GoBack"/>
      <w:bookmarkEnd w:id="0"/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8748BE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8748B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r w:rsidR="00E44E3F"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>https://www.municipiocampeche.gob.mx/index.php/aviso-de-privacidad/</w:t>
      </w:r>
      <w:r w:rsidR="00B358FF" w:rsidRPr="008748BE">
        <w:rPr>
          <w:sz w:val="18"/>
          <w:szCs w:val="18"/>
        </w:rPr>
        <w:t xml:space="preserve"> </w:t>
      </w: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8748B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</w:p>
    <w:p w:rsidR="00660391" w:rsidRDefault="00660391" w:rsidP="003F3F6A">
      <w:pPr>
        <w:pStyle w:val="Sinespaciado"/>
        <w:jc w:val="both"/>
        <w:rPr>
          <w:rFonts w:ascii="Hurme Geometric Sans 4" w:eastAsia="Times New Roman" w:hAnsi="Hurme Geometric Sans 4" w:cs="Arial"/>
          <w:sz w:val="16"/>
          <w:szCs w:val="19"/>
          <w:lang w:eastAsia="es-MX"/>
        </w:rPr>
      </w:pPr>
    </w:p>
    <w:p w:rsidR="003F3F6A" w:rsidRPr="00E746D3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"/>
          <w:szCs w:val="19"/>
          <w:lang w:eastAsia="es-MX"/>
        </w:rPr>
      </w:pPr>
    </w:p>
    <w:p w:rsidR="003F3F6A" w:rsidRPr="003F3F6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4"/>
          <w:szCs w:val="19"/>
          <w:lang w:eastAsia="es-MX"/>
        </w:rPr>
      </w:pPr>
    </w:p>
    <w:sectPr w:rsidR="003F3F6A" w:rsidRPr="003F3F6A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F3" w:rsidRDefault="00D970F3" w:rsidP="0059101E">
      <w:pPr>
        <w:spacing w:after="0" w:line="240" w:lineRule="auto"/>
      </w:pPr>
      <w:r>
        <w:separator/>
      </w:r>
    </w:p>
  </w:endnote>
  <w:endnote w:type="continuationSeparator" w:id="0">
    <w:p w:rsidR="00D970F3" w:rsidRDefault="00D970F3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F3" w:rsidRDefault="00D970F3" w:rsidP="0059101E">
      <w:pPr>
        <w:spacing w:after="0" w:line="240" w:lineRule="auto"/>
      </w:pPr>
      <w:r>
        <w:separator/>
      </w:r>
    </w:p>
  </w:footnote>
  <w:footnote w:type="continuationSeparator" w:id="0">
    <w:p w:rsidR="00D970F3" w:rsidRDefault="00D970F3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52E87"/>
    <w:rsid w:val="00066CA1"/>
    <w:rsid w:val="00093F34"/>
    <w:rsid w:val="000B0E50"/>
    <w:rsid w:val="000B5DCE"/>
    <w:rsid w:val="000C41AB"/>
    <w:rsid w:val="000D0570"/>
    <w:rsid w:val="000D553E"/>
    <w:rsid w:val="000E0211"/>
    <w:rsid w:val="000E0864"/>
    <w:rsid w:val="000F7A68"/>
    <w:rsid w:val="001022D3"/>
    <w:rsid w:val="001412EC"/>
    <w:rsid w:val="00145E64"/>
    <w:rsid w:val="00166530"/>
    <w:rsid w:val="001C374E"/>
    <w:rsid w:val="001F0A78"/>
    <w:rsid w:val="001F1AFC"/>
    <w:rsid w:val="002076B2"/>
    <w:rsid w:val="002119F2"/>
    <w:rsid w:val="00240CF2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A44B8"/>
    <w:rsid w:val="004B2083"/>
    <w:rsid w:val="004B2B72"/>
    <w:rsid w:val="004C75DF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C02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72C9E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B727C"/>
    <w:rsid w:val="007C4CBC"/>
    <w:rsid w:val="0084033C"/>
    <w:rsid w:val="0084061E"/>
    <w:rsid w:val="0084142A"/>
    <w:rsid w:val="00841C7B"/>
    <w:rsid w:val="00855941"/>
    <w:rsid w:val="0085643C"/>
    <w:rsid w:val="008576A2"/>
    <w:rsid w:val="00860370"/>
    <w:rsid w:val="008604AD"/>
    <w:rsid w:val="008748BE"/>
    <w:rsid w:val="00897C33"/>
    <w:rsid w:val="008A2339"/>
    <w:rsid w:val="008A3DAA"/>
    <w:rsid w:val="008A5D5D"/>
    <w:rsid w:val="008E42D8"/>
    <w:rsid w:val="008E7839"/>
    <w:rsid w:val="009324E1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A735E"/>
    <w:rsid w:val="00AF1EF4"/>
    <w:rsid w:val="00B0236D"/>
    <w:rsid w:val="00B358FF"/>
    <w:rsid w:val="00B44427"/>
    <w:rsid w:val="00B55D30"/>
    <w:rsid w:val="00B85050"/>
    <w:rsid w:val="00B85609"/>
    <w:rsid w:val="00B90FE8"/>
    <w:rsid w:val="00B9504A"/>
    <w:rsid w:val="00B970A9"/>
    <w:rsid w:val="00BB3F6D"/>
    <w:rsid w:val="00BE40BB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970F3"/>
    <w:rsid w:val="00DA2199"/>
    <w:rsid w:val="00DA71E6"/>
    <w:rsid w:val="00DC3570"/>
    <w:rsid w:val="00DD24F5"/>
    <w:rsid w:val="00E01203"/>
    <w:rsid w:val="00E01788"/>
    <w:rsid w:val="00E02BF6"/>
    <w:rsid w:val="00E13132"/>
    <w:rsid w:val="00E16537"/>
    <w:rsid w:val="00E43C8D"/>
    <w:rsid w:val="00E44E3F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96BED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2022-01-25T18:46:00Z</cp:lastPrinted>
  <dcterms:created xsi:type="dcterms:W3CDTF">2022-01-25T18:47:00Z</dcterms:created>
  <dcterms:modified xsi:type="dcterms:W3CDTF">2022-01-28T17:35:00Z</dcterms:modified>
</cp:coreProperties>
</file>