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C18" w:rsidRPr="00552D1C" w:rsidRDefault="00C848A8" w:rsidP="007739A2">
      <w:pPr>
        <w:pStyle w:val="Encabezado"/>
        <w:tabs>
          <w:tab w:val="clear" w:pos="4419"/>
          <w:tab w:val="clear" w:pos="8838"/>
        </w:tabs>
        <w:jc w:val="both"/>
        <w:rPr>
          <w:rFonts w:ascii="Arial" w:hAnsi="Arial" w:cs="Arial"/>
          <w:sz w:val="20"/>
          <w:szCs w:val="20"/>
        </w:rPr>
      </w:pPr>
      <w:r w:rsidRPr="00552D1C">
        <w:rPr>
          <w:rFonts w:ascii="Arial" w:hAnsi="Arial" w:cs="Arial"/>
          <w:b/>
          <w:sz w:val="20"/>
          <w:szCs w:val="20"/>
        </w:rPr>
        <w:t>LICENCIADO</w:t>
      </w:r>
      <w:r w:rsidR="00420485" w:rsidRPr="00552D1C">
        <w:rPr>
          <w:rFonts w:ascii="Arial" w:hAnsi="Arial" w:cs="Arial"/>
          <w:b/>
          <w:sz w:val="20"/>
          <w:szCs w:val="20"/>
        </w:rPr>
        <w:t xml:space="preserve"> ELISEO FERNÁNDEZ MONTÚFAR</w:t>
      </w:r>
      <w:r w:rsidR="00420485" w:rsidRPr="00552D1C">
        <w:rPr>
          <w:rFonts w:ascii="Arial" w:hAnsi="Arial" w:cs="Arial"/>
          <w:sz w:val="20"/>
          <w:szCs w:val="20"/>
        </w:rPr>
        <w:t>, Presidente</w:t>
      </w:r>
      <w:r w:rsidRPr="00552D1C">
        <w:rPr>
          <w:rFonts w:ascii="Arial" w:hAnsi="Arial" w:cs="Arial"/>
          <w:sz w:val="20"/>
          <w:szCs w:val="20"/>
        </w:rPr>
        <w:t xml:space="preserve"> Municipal de Campeche, Estado</w:t>
      </w:r>
      <w:r w:rsidR="0060375F" w:rsidRPr="00552D1C">
        <w:rPr>
          <w:rFonts w:ascii="Arial" w:hAnsi="Arial" w:cs="Arial"/>
          <w:sz w:val="20"/>
          <w:szCs w:val="20"/>
        </w:rPr>
        <w:t xml:space="preserve"> del mismo nombre en cumplimiento a lo dispuesto por los artículos lo. 115 fracciones 1 párrafo primero, 11 párrafo primero y 111 de la Constitución Política de los Estados Unidos Mexicanos, 102,105,106, 108, 115 de la Constitución Política del Estado de Campeche, 2, 20, 21, 58 fracción 1, 59, 60</w:t>
      </w:r>
      <w:r w:rsidR="00694C18" w:rsidRPr="00552D1C">
        <w:rPr>
          <w:rFonts w:ascii="Arial" w:hAnsi="Arial" w:cs="Arial"/>
          <w:sz w:val="20"/>
          <w:szCs w:val="20"/>
        </w:rPr>
        <w:t>, 69 fracciones I, III</w:t>
      </w:r>
      <w:r w:rsidR="00200EA1" w:rsidRPr="00552D1C">
        <w:rPr>
          <w:rFonts w:ascii="Arial" w:hAnsi="Arial" w:cs="Arial"/>
          <w:sz w:val="20"/>
          <w:szCs w:val="20"/>
        </w:rPr>
        <w:t>, X</w:t>
      </w:r>
      <w:r w:rsidR="00694C18" w:rsidRPr="00552D1C">
        <w:rPr>
          <w:rFonts w:ascii="Arial" w:hAnsi="Arial" w:cs="Arial"/>
          <w:sz w:val="20"/>
          <w:szCs w:val="20"/>
        </w:rPr>
        <w:t>II</w:t>
      </w:r>
      <w:r w:rsidR="00200EA1" w:rsidRPr="00552D1C">
        <w:rPr>
          <w:rFonts w:ascii="Arial" w:hAnsi="Arial" w:cs="Arial"/>
          <w:sz w:val="20"/>
          <w:szCs w:val="20"/>
        </w:rPr>
        <w:t xml:space="preserve"> y XX</w:t>
      </w:r>
      <w:r w:rsidR="0060375F" w:rsidRPr="00552D1C">
        <w:rPr>
          <w:rFonts w:ascii="Arial" w:hAnsi="Arial" w:cs="Arial"/>
          <w:sz w:val="20"/>
          <w:szCs w:val="20"/>
        </w:rPr>
        <w:t>II</w:t>
      </w:r>
      <w:r w:rsidR="00200EA1" w:rsidRPr="00552D1C">
        <w:rPr>
          <w:rFonts w:ascii="Arial" w:hAnsi="Arial" w:cs="Arial"/>
          <w:sz w:val="20"/>
          <w:szCs w:val="20"/>
        </w:rPr>
        <w:t>, 71</w:t>
      </w:r>
      <w:r w:rsidR="0060375F" w:rsidRPr="00552D1C">
        <w:rPr>
          <w:rFonts w:ascii="Arial" w:hAnsi="Arial" w:cs="Arial"/>
          <w:sz w:val="20"/>
          <w:szCs w:val="20"/>
        </w:rPr>
        <w:t>,</w:t>
      </w:r>
      <w:r w:rsidR="00694C18" w:rsidRPr="00552D1C">
        <w:rPr>
          <w:rFonts w:ascii="Arial" w:hAnsi="Arial" w:cs="Arial"/>
          <w:sz w:val="20"/>
          <w:szCs w:val="20"/>
        </w:rPr>
        <w:t xml:space="preserve"> 73 fracciones III y</w:t>
      </w:r>
      <w:r w:rsidR="00200EA1" w:rsidRPr="00552D1C">
        <w:rPr>
          <w:rFonts w:ascii="Arial" w:hAnsi="Arial" w:cs="Arial"/>
          <w:sz w:val="20"/>
          <w:szCs w:val="20"/>
        </w:rPr>
        <w:t xml:space="preserve"> XI, 103 </w:t>
      </w:r>
      <w:r w:rsidR="00694C18" w:rsidRPr="00552D1C">
        <w:rPr>
          <w:rFonts w:ascii="Arial" w:hAnsi="Arial" w:cs="Arial"/>
          <w:sz w:val="20"/>
          <w:szCs w:val="20"/>
        </w:rPr>
        <w:t>fracciones I y</w:t>
      </w:r>
      <w:r w:rsidR="00200EA1" w:rsidRPr="00552D1C">
        <w:rPr>
          <w:rFonts w:ascii="Arial" w:hAnsi="Arial" w:cs="Arial"/>
          <w:sz w:val="20"/>
          <w:szCs w:val="20"/>
        </w:rPr>
        <w:t xml:space="preserve"> XVII,</w:t>
      </w:r>
      <w:r w:rsidR="0060375F" w:rsidRPr="00552D1C">
        <w:rPr>
          <w:rFonts w:ascii="Arial" w:hAnsi="Arial" w:cs="Arial"/>
          <w:sz w:val="20"/>
          <w:szCs w:val="20"/>
        </w:rPr>
        <w:t xml:space="preserve"> 106 fracción VIII y 186 de la Ley Orgánica de los Municipios del Estado de Campeche, 2,</w:t>
      </w:r>
      <w:r w:rsidR="00F91098" w:rsidRPr="00552D1C">
        <w:rPr>
          <w:rFonts w:ascii="Arial" w:hAnsi="Arial" w:cs="Arial"/>
          <w:sz w:val="20"/>
          <w:szCs w:val="20"/>
        </w:rPr>
        <w:t xml:space="preserve"> 3, </w:t>
      </w:r>
      <w:r w:rsidR="0060375F" w:rsidRPr="00552D1C">
        <w:rPr>
          <w:rFonts w:ascii="Arial" w:hAnsi="Arial" w:cs="Arial"/>
          <w:sz w:val="20"/>
          <w:szCs w:val="20"/>
        </w:rPr>
        <w:t>6,8,35 fracción III, 36, 37,</w:t>
      </w:r>
      <w:r w:rsidR="00694C18" w:rsidRPr="00552D1C">
        <w:rPr>
          <w:rFonts w:ascii="Arial" w:hAnsi="Arial" w:cs="Arial"/>
          <w:sz w:val="20"/>
          <w:szCs w:val="20"/>
        </w:rPr>
        <w:t xml:space="preserve"> </w:t>
      </w:r>
      <w:r w:rsidR="0060375F" w:rsidRPr="00552D1C">
        <w:rPr>
          <w:rFonts w:ascii="Arial" w:hAnsi="Arial" w:cs="Arial"/>
          <w:sz w:val="20"/>
          <w:szCs w:val="20"/>
        </w:rPr>
        <w:t>39,</w:t>
      </w:r>
    </w:p>
    <w:p w:rsidR="00D045E4" w:rsidRPr="00552D1C" w:rsidRDefault="0060375F" w:rsidP="007739A2">
      <w:pPr>
        <w:pStyle w:val="Encabezado"/>
        <w:tabs>
          <w:tab w:val="clear" w:pos="4419"/>
          <w:tab w:val="clear" w:pos="8838"/>
        </w:tabs>
        <w:jc w:val="both"/>
        <w:rPr>
          <w:rFonts w:ascii="Arial" w:hAnsi="Arial" w:cs="Arial"/>
          <w:b/>
          <w:sz w:val="20"/>
          <w:szCs w:val="20"/>
        </w:rPr>
      </w:pPr>
      <w:r w:rsidRPr="00552D1C">
        <w:rPr>
          <w:rFonts w:ascii="Arial" w:hAnsi="Arial" w:cs="Arial"/>
          <w:sz w:val="20"/>
          <w:szCs w:val="20"/>
        </w:rPr>
        <w:t>49,</w:t>
      </w:r>
      <w:r w:rsidR="00694C18" w:rsidRPr="00552D1C">
        <w:rPr>
          <w:rFonts w:ascii="Arial" w:hAnsi="Arial" w:cs="Arial"/>
          <w:sz w:val="20"/>
          <w:szCs w:val="20"/>
        </w:rPr>
        <w:t xml:space="preserve"> </w:t>
      </w:r>
      <w:r w:rsidRPr="00552D1C">
        <w:rPr>
          <w:rFonts w:ascii="Arial" w:hAnsi="Arial" w:cs="Arial"/>
          <w:sz w:val="20"/>
          <w:szCs w:val="20"/>
        </w:rPr>
        <w:t>51,</w:t>
      </w:r>
      <w:r w:rsidR="00F91098" w:rsidRPr="00552D1C">
        <w:rPr>
          <w:rFonts w:ascii="Arial" w:hAnsi="Arial" w:cs="Arial"/>
          <w:sz w:val="20"/>
          <w:szCs w:val="20"/>
        </w:rPr>
        <w:t xml:space="preserve"> 52, </w:t>
      </w:r>
      <w:r w:rsidRPr="00552D1C">
        <w:rPr>
          <w:rFonts w:ascii="Arial" w:hAnsi="Arial" w:cs="Arial"/>
          <w:sz w:val="20"/>
          <w:szCs w:val="20"/>
        </w:rPr>
        <w:t>57,</w:t>
      </w:r>
      <w:r w:rsidR="00694C18" w:rsidRPr="00552D1C">
        <w:rPr>
          <w:rFonts w:ascii="Arial" w:hAnsi="Arial" w:cs="Arial"/>
          <w:sz w:val="20"/>
          <w:szCs w:val="20"/>
        </w:rPr>
        <w:t xml:space="preserve"> </w:t>
      </w:r>
      <w:r w:rsidRPr="00552D1C">
        <w:rPr>
          <w:rFonts w:ascii="Arial" w:hAnsi="Arial" w:cs="Arial"/>
          <w:sz w:val="20"/>
          <w:szCs w:val="20"/>
        </w:rPr>
        <w:t>58</w:t>
      </w:r>
      <w:r w:rsidR="00F91098" w:rsidRPr="00552D1C">
        <w:rPr>
          <w:rFonts w:ascii="Arial" w:hAnsi="Arial" w:cs="Arial"/>
          <w:sz w:val="20"/>
          <w:szCs w:val="20"/>
        </w:rPr>
        <w:t xml:space="preserve">, 61 del Banco de Policía y Gobierno del Municipio de Campeche, 2 fracciones II, VIII y X, </w:t>
      </w:r>
      <w:r w:rsidR="005E1B6C" w:rsidRPr="00552D1C">
        <w:rPr>
          <w:rFonts w:ascii="Arial" w:hAnsi="Arial" w:cs="Arial"/>
          <w:sz w:val="20"/>
          <w:szCs w:val="20"/>
        </w:rPr>
        <w:t xml:space="preserve">3, </w:t>
      </w:r>
      <w:r w:rsidR="00F91098" w:rsidRPr="00552D1C">
        <w:rPr>
          <w:rFonts w:ascii="Arial" w:hAnsi="Arial" w:cs="Arial"/>
          <w:sz w:val="20"/>
          <w:szCs w:val="20"/>
        </w:rPr>
        <w:t>4,</w:t>
      </w:r>
      <w:r w:rsidR="005E1B6C" w:rsidRPr="00552D1C">
        <w:rPr>
          <w:rFonts w:ascii="Arial" w:hAnsi="Arial" w:cs="Arial"/>
          <w:sz w:val="20"/>
          <w:szCs w:val="20"/>
        </w:rPr>
        <w:t xml:space="preserve"> </w:t>
      </w:r>
      <w:r w:rsidR="00F91098" w:rsidRPr="00552D1C">
        <w:rPr>
          <w:rFonts w:ascii="Arial" w:hAnsi="Arial" w:cs="Arial"/>
          <w:sz w:val="20"/>
          <w:szCs w:val="20"/>
        </w:rPr>
        <w:t>6,</w:t>
      </w:r>
      <w:r w:rsidR="005E1B6C" w:rsidRPr="00552D1C">
        <w:rPr>
          <w:rFonts w:ascii="Arial" w:hAnsi="Arial" w:cs="Arial"/>
          <w:sz w:val="20"/>
          <w:szCs w:val="20"/>
        </w:rPr>
        <w:t xml:space="preserve"> 8 y 9 </w:t>
      </w:r>
      <w:r w:rsidR="00F91098" w:rsidRPr="00552D1C">
        <w:rPr>
          <w:rFonts w:ascii="Arial" w:hAnsi="Arial" w:cs="Arial"/>
          <w:sz w:val="20"/>
          <w:szCs w:val="20"/>
        </w:rPr>
        <w:t>del Reglame</w:t>
      </w:r>
      <w:r w:rsidR="00EC151F" w:rsidRPr="00552D1C">
        <w:rPr>
          <w:rFonts w:ascii="Arial" w:hAnsi="Arial" w:cs="Arial"/>
          <w:sz w:val="20"/>
          <w:szCs w:val="20"/>
        </w:rPr>
        <w:t>nto de la Administración Pública</w:t>
      </w:r>
      <w:r w:rsidR="00F91098" w:rsidRPr="00552D1C">
        <w:rPr>
          <w:rFonts w:ascii="Arial" w:hAnsi="Arial" w:cs="Arial"/>
          <w:sz w:val="20"/>
          <w:szCs w:val="20"/>
        </w:rPr>
        <w:t xml:space="preserve"> </w:t>
      </w:r>
      <w:r w:rsidR="00B122D3" w:rsidRPr="00552D1C">
        <w:rPr>
          <w:rFonts w:ascii="Arial" w:hAnsi="Arial" w:cs="Arial"/>
          <w:sz w:val="20"/>
          <w:szCs w:val="20"/>
        </w:rPr>
        <w:t xml:space="preserve">Centralizada y Paramunicipal </w:t>
      </w:r>
      <w:r w:rsidR="00F91098" w:rsidRPr="00552D1C">
        <w:rPr>
          <w:rFonts w:ascii="Arial" w:hAnsi="Arial" w:cs="Arial"/>
          <w:sz w:val="20"/>
          <w:szCs w:val="20"/>
        </w:rPr>
        <w:t xml:space="preserve">del Municipio de Campeche, 2, 3, 4, 5, 6, 7,9, </w:t>
      </w:r>
      <w:r w:rsidR="00EC151F" w:rsidRPr="00552D1C">
        <w:rPr>
          <w:rFonts w:ascii="Arial" w:hAnsi="Arial" w:cs="Arial"/>
          <w:sz w:val="20"/>
          <w:szCs w:val="20"/>
        </w:rPr>
        <w:t xml:space="preserve">16, </w:t>
      </w:r>
      <w:r w:rsidR="00F91098" w:rsidRPr="00552D1C">
        <w:rPr>
          <w:rFonts w:ascii="Arial" w:hAnsi="Arial" w:cs="Arial"/>
          <w:sz w:val="20"/>
          <w:szCs w:val="20"/>
        </w:rPr>
        <w:t xml:space="preserve"> 20 fracción IX y XIII, 26, 27, 28, 31, 43,</w:t>
      </w:r>
      <w:r w:rsidR="00EC151F" w:rsidRPr="00552D1C">
        <w:rPr>
          <w:rFonts w:ascii="Arial" w:hAnsi="Arial" w:cs="Arial"/>
          <w:sz w:val="20"/>
          <w:szCs w:val="20"/>
        </w:rPr>
        <w:t xml:space="preserve"> 73  Y 74 del Reglamento Interior</w:t>
      </w:r>
      <w:r w:rsidR="00F91098" w:rsidRPr="00552D1C">
        <w:rPr>
          <w:rFonts w:ascii="Arial" w:hAnsi="Arial" w:cs="Arial"/>
          <w:sz w:val="20"/>
          <w:szCs w:val="20"/>
        </w:rPr>
        <w:t xml:space="preserve"> del H. Ayuntamiento para el Municipio de Campeche y demás normatividad aplicable a los ciudadanos y autoridades del Municipio de Campeche para su publicación y debida observancia, hago saber:</w:t>
      </w:r>
    </w:p>
    <w:p w:rsidR="00D045E4" w:rsidRPr="00552D1C" w:rsidRDefault="00D045E4" w:rsidP="007739A2">
      <w:pPr>
        <w:pStyle w:val="Encabezado"/>
        <w:tabs>
          <w:tab w:val="clear" w:pos="4419"/>
          <w:tab w:val="clear" w:pos="8838"/>
        </w:tabs>
        <w:jc w:val="both"/>
        <w:rPr>
          <w:rFonts w:ascii="Arial" w:hAnsi="Arial" w:cs="Arial"/>
          <w:b/>
          <w:sz w:val="20"/>
          <w:szCs w:val="20"/>
        </w:rPr>
      </w:pPr>
    </w:p>
    <w:p w:rsidR="00D045E4" w:rsidRPr="00552D1C" w:rsidRDefault="00C848A8" w:rsidP="007739A2">
      <w:pPr>
        <w:pStyle w:val="Encabezado"/>
        <w:tabs>
          <w:tab w:val="clear" w:pos="4419"/>
          <w:tab w:val="clear" w:pos="8838"/>
        </w:tabs>
        <w:jc w:val="both"/>
        <w:rPr>
          <w:rFonts w:ascii="Arial" w:hAnsi="Arial" w:cs="Arial"/>
          <w:sz w:val="20"/>
          <w:szCs w:val="20"/>
        </w:rPr>
      </w:pPr>
      <w:r w:rsidRPr="00552D1C">
        <w:rPr>
          <w:rFonts w:ascii="Arial" w:hAnsi="Arial" w:cs="Arial"/>
          <w:sz w:val="20"/>
          <w:szCs w:val="20"/>
        </w:rPr>
        <w:t>Que el H.</w:t>
      </w:r>
      <w:r w:rsidR="00D045E4" w:rsidRPr="00552D1C">
        <w:rPr>
          <w:rFonts w:ascii="Arial" w:hAnsi="Arial" w:cs="Arial"/>
          <w:sz w:val="20"/>
          <w:szCs w:val="20"/>
        </w:rPr>
        <w:t xml:space="preserve"> Ayuntamiento de</w:t>
      </w:r>
      <w:r w:rsidR="008F68FB" w:rsidRPr="00552D1C">
        <w:rPr>
          <w:rFonts w:ascii="Arial" w:hAnsi="Arial" w:cs="Arial"/>
          <w:sz w:val="20"/>
          <w:szCs w:val="20"/>
        </w:rPr>
        <w:t xml:space="preserve">l Municipio de Campeche, en </w:t>
      </w:r>
      <w:r w:rsidR="002715E7" w:rsidRPr="00552D1C">
        <w:rPr>
          <w:rFonts w:ascii="Arial" w:hAnsi="Arial" w:cs="Arial"/>
          <w:sz w:val="20"/>
          <w:szCs w:val="20"/>
        </w:rPr>
        <w:t xml:space="preserve">su </w:t>
      </w:r>
      <w:r w:rsidR="00694C18" w:rsidRPr="00552D1C">
        <w:rPr>
          <w:rFonts w:ascii="Arial" w:hAnsi="Arial" w:cs="Arial"/>
          <w:sz w:val="20"/>
          <w:szCs w:val="20"/>
        </w:rPr>
        <w:t>Vigésima Segunda</w:t>
      </w:r>
      <w:r w:rsidR="009163AD" w:rsidRPr="00552D1C">
        <w:rPr>
          <w:rFonts w:ascii="Arial" w:hAnsi="Arial" w:cs="Arial"/>
          <w:sz w:val="20"/>
          <w:szCs w:val="20"/>
        </w:rPr>
        <w:t xml:space="preserve"> Sesión</w:t>
      </w:r>
      <w:r w:rsidR="002715E7" w:rsidRPr="00552D1C">
        <w:rPr>
          <w:rFonts w:ascii="Arial" w:hAnsi="Arial" w:cs="Arial"/>
          <w:sz w:val="20"/>
          <w:szCs w:val="20"/>
        </w:rPr>
        <w:t xml:space="preserve"> </w:t>
      </w:r>
      <w:r w:rsidR="00694C18" w:rsidRPr="00552D1C">
        <w:rPr>
          <w:rFonts w:ascii="Arial" w:hAnsi="Arial" w:cs="Arial"/>
          <w:sz w:val="20"/>
          <w:szCs w:val="20"/>
        </w:rPr>
        <w:t>Ordinaria</w:t>
      </w:r>
      <w:r w:rsidR="009163AD" w:rsidRPr="00552D1C">
        <w:rPr>
          <w:rFonts w:ascii="Arial" w:hAnsi="Arial" w:cs="Arial"/>
          <w:sz w:val="20"/>
          <w:szCs w:val="20"/>
        </w:rPr>
        <w:t xml:space="preserve"> </w:t>
      </w:r>
      <w:r w:rsidR="00D045E4" w:rsidRPr="00552D1C">
        <w:rPr>
          <w:rFonts w:ascii="Arial" w:hAnsi="Arial" w:cs="Arial"/>
          <w:sz w:val="20"/>
          <w:szCs w:val="20"/>
        </w:rPr>
        <w:t>de Cabildo, celebra</w:t>
      </w:r>
      <w:r w:rsidR="00E624B7" w:rsidRPr="00552D1C">
        <w:rPr>
          <w:rFonts w:ascii="Arial" w:hAnsi="Arial" w:cs="Arial"/>
          <w:sz w:val="20"/>
          <w:szCs w:val="20"/>
        </w:rPr>
        <w:t>da</w:t>
      </w:r>
      <w:r w:rsidR="004761F1" w:rsidRPr="00552D1C">
        <w:rPr>
          <w:rFonts w:ascii="Arial" w:hAnsi="Arial" w:cs="Arial"/>
          <w:sz w:val="20"/>
          <w:szCs w:val="20"/>
        </w:rPr>
        <w:t xml:space="preserve"> el dí</w:t>
      </w:r>
      <w:r w:rsidR="001E7428" w:rsidRPr="00552D1C">
        <w:rPr>
          <w:rFonts w:ascii="Arial" w:hAnsi="Arial" w:cs="Arial"/>
          <w:sz w:val="20"/>
          <w:szCs w:val="20"/>
        </w:rPr>
        <w:t xml:space="preserve">a </w:t>
      </w:r>
      <w:r w:rsidR="00694C18" w:rsidRPr="00552D1C">
        <w:rPr>
          <w:rFonts w:ascii="Arial" w:hAnsi="Arial" w:cs="Arial"/>
          <w:sz w:val="20"/>
          <w:szCs w:val="20"/>
        </w:rPr>
        <w:t>29</w:t>
      </w:r>
      <w:r w:rsidR="001E7428" w:rsidRPr="00552D1C">
        <w:rPr>
          <w:rFonts w:ascii="Arial" w:hAnsi="Arial" w:cs="Arial"/>
          <w:sz w:val="20"/>
          <w:szCs w:val="20"/>
        </w:rPr>
        <w:t xml:space="preserve"> </w:t>
      </w:r>
      <w:r w:rsidR="004761F1" w:rsidRPr="00552D1C">
        <w:rPr>
          <w:rFonts w:ascii="Arial" w:hAnsi="Arial" w:cs="Arial"/>
          <w:sz w:val="20"/>
          <w:szCs w:val="20"/>
        </w:rPr>
        <w:t>de</w:t>
      </w:r>
      <w:r w:rsidR="007653D4" w:rsidRPr="00552D1C">
        <w:rPr>
          <w:rFonts w:ascii="Arial" w:hAnsi="Arial" w:cs="Arial"/>
          <w:sz w:val="20"/>
          <w:szCs w:val="20"/>
        </w:rPr>
        <w:t xml:space="preserve"> </w:t>
      </w:r>
      <w:r w:rsidR="00694C18" w:rsidRPr="00552D1C">
        <w:rPr>
          <w:rFonts w:ascii="Arial" w:hAnsi="Arial" w:cs="Arial"/>
          <w:sz w:val="20"/>
          <w:szCs w:val="20"/>
        </w:rPr>
        <w:t>julio</w:t>
      </w:r>
      <w:r w:rsidR="004761F1" w:rsidRPr="00552D1C">
        <w:rPr>
          <w:rFonts w:ascii="Arial" w:hAnsi="Arial" w:cs="Arial"/>
          <w:sz w:val="20"/>
          <w:szCs w:val="20"/>
        </w:rPr>
        <w:t xml:space="preserve"> del año dos mil</w:t>
      </w:r>
      <w:r w:rsidR="001A2859" w:rsidRPr="00552D1C">
        <w:rPr>
          <w:rFonts w:ascii="Arial" w:hAnsi="Arial" w:cs="Arial"/>
          <w:sz w:val="20"/>
          <w:szCs w:val="20"/>
        </w:rPr>
        <w:t xml:space="preserve"> </w:t>
      </w:r>
      <w:r w:rsidR="00CB702D" w:rsidRPr="00552D1C">
        <w:rPr>
          <w:rFonts w:ascii="Arial" w:hAnsi="Arial" w:cs="Arial"/>
          <w:sz w:val="20"/>
          <w:szCs w:val="20"/>
        </w:rPr>
        <w:t>veinte</w:t>
      </w:r>
      <w:r w:rsidR="00D045E4" w:rsidRPr="00552D1C">
        <w:rPr>
          <w:rFonts w:ascii="Arial" w:hAnsi="Arial" w:cs="Arial"/>
          <w:sz w:val="20"/>
          <w:szCs w:val="20"/>
        </w:rPr>
        <w:t>, ha tenido a bien aprobar y expedir el siguiente:</w:t>
      </w:r>
    </w:p>
    <w:p w:rsidR="00D045E4" w:rsidRPr="00552D1C" w:rsidRDefault="00D045E4" w:rsidP="007739A2">
      <w:pPr>
        <w:pStyle w:val="Encabezado"/>
        <w:tabs>
          <w:tab w:val="clear" w:pos="4419"/>
          <w:tab w:val="clear" w:pos="8838"/>
        </w:tabs>
        <w:jc w:val="both"/>
        <w:rPr>
          <w:rFonts w:ascii="Arial" w:hAnsi="Arial" w:cs="Arial"/>
          <w:sz w:val="20"/>
          <w:szCs w:val="20"/>
        </w:rPr>
      </w:pPr>
    </w:p>
    <w:p w:rsidR="00D045E4" w:rsidRPr="00552D1C" w:rsidRDefault="00D045E4" w:rsidP="007739A2">
      <w:pPr>
        <w:autoSpaceDE w:val="0"/>
        <w:autoSpaceDN w:val="0"/>
        <w:adjustRightInd w:val="0"/>
        <w:spacing w:after="0" w:line="240" w:lineRule="auto"/>
        <w:jc w:val="center"/>
        <w:rPr>
          <w:rFonts w:ascii="Arial" w:hAnsi="Arial" w:cs="Arial"/>
          <w:b/>
          <w:color w:val="FF0000"/>
          <w:sz w:val="20"/>
          <w:szCs w:val="20"/>
        </w:rPr>
      </w:pPr>
      <w:r w:rsidRPr="00552D1C">
        <w:rPr>
          <w:rFonts w:ascii="Arial" w:hAnsi="Arial" w:cs="Arial"/>
          <w:b/>
          <w:sz w:val="20"/>
          <w:szCs w:val="20"/>
        </w:rPr>
        <w:t>ACUERDO NÚMERO</w:t>
      </w:r>
      <w:r w:rsidR="001E7428" w:rsidRPr="00552D1C">
        <w:rPr>
          <w:rFonts w:ascii="Arial" w:hAnsi="Arial" w:cs="Arial"/>
          <w:b/>
          <w:sz w:val="20"/>
          <w:szCs w:val="20"/>
        </w:rPr>
        <w:t xml:space="preserve"> </w:t>
      </w:r>
      <w:r w:rsidR="00694C18" w:rsidRPr="00552D1C">
        <w:rPr>
          <w:rFonts w:ascii="Arial" w:hAnsi="Arial" w:cs="Arial"/>
          <w:b/>
          <w:sz w:val="20"/>
          <w:szCs w:val="20"/>
        </w:rPr>
        <w:t>221</w:t>
      </w:r>
    </w:p>
    <w:p w:rsidR="00D045E4" w:rsidRPr="00552D1C" w:rsidRDefault="00D045E4" w:rsidP="007739A2">
      <w:pPr>
        <w:pStyle w:val="Encabezado"/>
        <w:tabs>
          <w:tab w:val="clear" w:pos="4419"/>
          <w:tab w:val="clear" w:pos="8838"/>
        </w:tabs>
        <w:jc w:val="both"/>
        <w:rPr>
          <w:rFonts w:ascii="Arial" w:hAnsi="Arial" w:cs="Arial"/>
          <w:b/>
          <w:sz w:val="20"/>
          <w:szCs w:val="20"/>
        </w:rPr>
      </w:pPr>
    </w:p>
    <w:p w:rsidR="007E1FAD" w:rsidRPr="00552D1C" w:rsidRDefault="00C65845" w:rsidP="007739A2">
      <w:pPr>
        <w:spacing w:after="0" w:line="240" w:lineRule="auto"/>
        <w:jc w:val="both"/>
        <w:rPr>
          <w:rFonts w:ascii="Arial" w:hAnsi="Arial" w:cs="Arial"/>
          <w:b/>
          <w:sz w:val="20"/>
          <w:szCs w:val="20"/>
        </w:rPr>
      </w:pPr>
      <w:r w:rsidRPr="00552D1C">
        <w:rPr>
          <w:rFonts w:ascii="Arial" w:hAnsi="Arial" w:cs="Arial"/>
          <w:b/>
          <w:sz w:val="20"/>
          <w:szCs w:val="20"/>
        </w:rPr>
        <w:t>DEL HONORABLE AYUNTAMIENTO DEL MUNICIPIO DE CAMPECHE</w:t>
      </w:r>
      <w:r w:rsidR="00F1307C" w:rsidRPr="00552D1C">
        <w:rPr>
          <w:rFonts w:ascii="Arial" w:hAnsi="Arial" w:cs="Arial"/>
          <w:b/>
          <w:sz w:val="20"/>
          <w:szCs w:val="20"/>
        </w:rPr>
        <w:t xml:space="preserve"> MEDIANTE EL CUAL SE APRUEBA EL </w:t>
      </w:r>
      <w:r w:rsidR="00AF23D4" w:rsidRPr="00552D1C">
        <w:rPr>
          <w:rFonts w:ascii="Arial" w:eastAsia="MS Mincho" w:hAnsi="Arial" w:cs="Arial"/>
          <w:b/>
          <w:sz w:val="20"/>
          <w:szCs w:val="20"/>
        </w:rPr>
        <w:t xml:space="preserve">DICTAMEN QUE EMITE LA COMISIÓN EDILICIA DE ASUNTOS JURÍDICOS Y REGULARIZACIÓN DE LA TENENCIA DE LA TIERRA DEL H. AYUNTAMIENTO DEL MUNICIPIO DE CAMPECHE, </w:t>
      </w:r>
      <w:r w:rsidR="00AF23D4" w:rsidRPr="00552D1C">
        <w:rPr>
          <w:rFonts w:ascii="Arial" w:hAnsi="Arial" w:cs="Arial"/>
          <w:b/>
          <w:sz w:val="20"/>
          <w:szCs w:val="20"/>
        </w:rPr>
        <w:t xml:space="preserve">RELATIVO A LA AUTORIZACIÓN PARA QUE EL PRESIDENTE MUNICIPAL, ASISTIDO POR EL SECRETARIO DE H. AYUNTAMIENTO,  </w:t>
      </w:r>
      <w:r w:rsidR="00AF23D4" w:rsidRPr="00552D1C">
        <w:rPr>
          <w:rFonts w:ascii="Arial" w:eastAsia="Montserrat" w:hAnsi="Arial" w:cs="Arial"/>
          <w:b/>
          <w:sz w:val="20"/>
          <w:szCs w:val="20"/>
        </w:rPr>
        <w:t xml:space="preserve">SÍNDICO DE ASUNTOS JURÍDICOS </w:t>
      </w:r>
      <w:r w:rsidR="00AF23D4" w:rsidRPr="00552D1C">
        <w:rPr>
          <w:rFonts w:ascii="Arial" w:hAnsi="Arial" w:cs="Arial"/>
          <w:b/>
          <w:sz w:val="20"/>
          <w:szCs w:val="20"/>
        </w:rPr>
        <w:t>Y DIRECTOR DE OBRAS PUBLICAS Y DESARROLLO URBANO DEL MUNICIPIO DE CAMPECHE, CELEBRE CONVENIO PARA LA ELABORACIÓN Y OFICIALIZACIÓN DEL “PROGRAMA PARCIAL DE DESARROLLO URBANO DE LA CIUDAD DE SAN FRANCISCO DE CAMPECHE, CAMPECHE” CON</w:t>
      </w:r>
      <w:r w:rsidR="00AF23D4" w:rsidRPr="00552D1C">
        <w:rPr>
          <w:rFonts w:ascii="Arial" w:eastAsia="Montserrat" w:hAnsi="Arial" w:cs="Arial"/>
          <w:b/>
          <w:sz w:val="20"/>
          <w:szCs w:val="20"/>
        </w:rPr>
        <w:t xml:space="preserve"> NACIONAL FINANCIERA, SOCIEDAD NACIONAL DE CRÉDITO, INSTITUCIÓN DE BANCA DE DESARROLLO COMO FIDUCIARIA EN EL FIDEICOMISO DENOMINADO FONDO NACIONAL DE FOMENTO AL TURISMO Y LA EMPRESA DE PARTICIPACIÓN ESTATAL MAYORITARIA SECTORIZADA EN LA SECRETARÍA DE TURISMO, DENOMINADA FONATUR TREN MAYA, S.A. DE C.V. </w:t>
      </w:r>
    </w:p>
    <w:p w:rsidR="00C848A8" w:rsidRPr="00552D1C" w:rsidRDefault="00C848A8" w:rsidP="007739A2">
      <w:pPr>
        <w:spacing w:after="0" w:line="240" w:lineRule="auto"/>
        <w:jc w:val="both"/>
        <w:rPr>
          <w:rFonts w:ascii="Arial" w:hAnsi="Arial" w:cs="Arial"/>
          <w:b/>
          <w:sz w:val="20"/>
          <w:szCs w:val="20"/>
        </w:rPr>
      </w:pPr>
    </w:p>
    <w:p w:rsidR="00D045E4" w:rsidRPr="00552D1C" w:rsidRDefault="00F1307C" w:rsidP="007739A2">
      <w:pPr>
        <w:pStyle w:val="Encabezado"/>
        <w:tabs>
          <w:tab w:val="clear" w:pos="4419"/>
          <w:tab w:val="clear" w:pos="8838"/>
        </w:tabs>
        <w:jc w:val="center"/>
        <w:rPr>
          <w:rFonts w:ascii="Arial" w:hAnsi="Arial" w:cs="Arial"/>
          <w:b/>
          <w:sz w:val="20"/>
          <w:szCs w:val="20"/>
        </w:rPr>
      </w:pPr>
      <w:r w:rsidRPr="00552D1C">
        <w:rPr>
          <w:rFonts w:ascii="Arial" w:hAnsi="Arial" w:cs="Arial"/>
          <w:b/>
          <w:sz w:val="20"/>
          <w:szCs w:val="20"/>
        </w:rPr>
        <w:t>ANTE</w:t>
      </w:r>
      <w:r w:rsidR="00943918" w:rsidRPr="00552D1C">
        <w:rPr>
          <w:rFonts w:ascii="Arial" w:hAnsi="Arial" w:cs="Arial"/>
          <w:b/>
          <w:sz w:val="20"/>
          <w:szCs w:val="20"/>
        </w:rPr>
        <w:t>CEDENTES:</w:t>
      </w:r>
    </w:p>
    <w:p w:rsidR="00D045E4" w:rsidRPr="00552D1C" w:rsidRDefault="00D045E4" w:rsidP="007739A2">
      <w:pPr>
        <w:pStyle w:val="Encabezado"/>
        <w:tabs>
          <w:tab w:val="clear" w:pos="4419"/>
          <w:tab w:val="clear" w:pos="8838"/>
        </w:tabs>
        <w:jc w:val="both"/>
        <w:rPr>
          <w:rFonts w:ascii="Arial" w:hAnsi="Arial" w:cs="Arial"/>
          <w:sz w:val="20"/>
          <w:szCs w:val="20"/>
        </w:rPr>
      </w:pPr>
    </w:p>
    <w:p w:rsidR="007E1FAD" w:rsidRPr="00552D1C" w:rsidRDefault="00D045E4" w:rsidP="007739A2">
      <w:pPr>
        <w:spacing w:after="0" w:line="240" w:lineRule="auto"/>
        <w:jc w:val="both"/>
        <w:rPr>
          <w:rFonts w:ascii="Arial" w:eastAsia="MS Mincho" w:hAnsi="Arial" w:cs="Arial"/>
          <w:sz w:val="20"/>
          <w:szCs w:val="20"/>
        </w:rPr>
      </w:pPr>
      <w:r w:rsidRPr="00552D1C">
        <w:rPr>
          <w:rFonts w:ascii="Arial" w:hAnsi="Arial" w:cs="Arial"/>
          <w:b/>
          <w:sz w:val="20"/>
          <w:szCs w:val="20"/>
        </w:rPr>
        <w:t>A</w:t>
      </w:r>
      <w:r w:rsidR="002715E7" w:rsidRPr="00552D1C">
        <w:rPr>
          <w:rFonts w:ascii="Arial" w:hAnsi="Arial" w:cs="Arial"/>
          <w:b/>
          <w:sz w:val="20"/>
          <w:szCs w:val="20"/>
        </w:rPr>
        <w:t xml:space="preserve">). </w:t>
      </w:r>
      <w:r w:rsidR="00044157" w:rsidRPr="00552D1C">
        <w:rPr>
          <w:rFonts w:ascii="Arial" w:hAnsi="Arial" w:cs="Arial"/>
          <w:b/>
          <w:sz w:val="20"/>
          <w:szCs w:val="20"/>
        </w:rPr>
        <w:t>–</w:t>
      </w:r>
      <w:r w:rsidR="00044157" w:rsidRPr="00552D1C">
        <w:rPr>
          <w:rFonts w:ascii="Arial" w:hAnsi="Arial" w:cs="Arial"/>
          <w:color w:val="000000"/>
          <w:sz w:val="20"/>
          <w:szCs w:val="20"/>
          <w:shd w:val="clear" w:color="auto" w:fill="FFFFFF"/>
        </w:rPr>
        <w:t xml:space="preserve"> </w:t>
      </w:r>
      <w:r w:rsidR="00D36D25" w:rsidRPr="00552D1C">
        <w:rPr>
          <w:rFonts w:ascii="Arial" w:hAnsi="Arial" w:cs="Arial"/>
          <w:sz w:val="20"/>
          <w:szCs w:val="20"/>
        </w:rPr>
        <w:t xml:space="preserve">Que en su oportunidad la </w:t>
      </w:r>
      <w:r w:rsidR="00AF23D4" w:rsidRPr="00552D1C">
        <w:rPr>
          <w:rFonts w:ascii="Arial" w:hAnsi="Arial" w:cs="Arial"/>
          <w:sz w:val="20"/>
          <w:szCs w:val="20"/>
        </w:rPr>
        <w:t xml:space="preserve">Dirección de Obras Publicas y Desarrollo Urbano </w:t>
      </w:r>
      <w:r w:rsidR="00AF23D4" w:rsidRPr="00552D1C">
        <w:rPr>
          <w:rFonts w:ascii="Arial" w:eastAsia="MS Mincho" w:hAnsi="Arial" w:cs="Arial"/>
          <w:sz w:val="20"/>
          <w:szCs w:val="20"/>
        </w:rPr>
        <w:t>del H. Ayuntamiento de Campeche</w:t>
      </w:r>
      <w:r w:rsidR="00F1307C" w:rsidRPr="00552D1C">
        <w:rPr>
          <w:rFonts w:ascii="Arial" w:hAnsi="Arial" w:cs="Arial"/>
          <w:sz w:val="20"/>
          <w:szCs w:val="20"/>
        </w:rPr>
        <w:t xml:space="preserve">, </w:t>
      </w:r>
      <w:r w:rsidR="00330C27" w:rsidRPr="00552D1C">
        <w:rPr>
          <w:rFonts w:ascii="Arial" w:hAnsi="Arial" w:cs="Arial"/>
          <w:sz w:val="20"/>
          <w:szCs w:val="20"/>
        </w:rPr>
        <w:t xml:space="preserve">solicitó al Secretario del Ayuntamiento, turnar a la Comisión competente, el asunto relativo a la </w:t>
      </w:r>
      <w:r w:rsidR="00AF23D4" w:rsidRPr="00552D1C">
        <w:rPr>
          <w:rFonts w:ascii="Arial" w:hAnsi="Arial" w:cs="Arial"/>
          <w:sz w:val="20"/>
          <w:szCs w:val="20"/>
        </w:rPr>
        <w:t xml:space="preserve">solicitud de </w:t>
      </w:r>
      <w:r w:rsidR="00330C27" w:rsidRPr="00552D1C">
        <w:rPr>
          <w:rFonts w:ascii="Arial" w:hAnsi="Arial" w:cs="Arial"/>
          <w:sz w:val="20"/>
          <w:szCs w:val="20"/>
        </w:rPr>
        <w:t xml:space="preserve">autorización para </w:t>
      </w:r>
      <w:r w:rsidR="00D36D25" w:rsidRPr="00552D1C">
        <w:rPr>
          <w:rFonts w:ascii="Arial" w:hAnsi="Arial" w:cs="Arial"/>
          <w:sz w:val="20"/>
          <w:szCs w:val="20"/>
        </w:rPr>
        <w:t>que el Licenciado Eliseo Fernández Montufar, en su carácter de Presidente Municipal</w:t>
      </w:r>
      <w:r w:rsidR="007E1FAD" w:rsidRPr="00552D1C">
        <w:rPr>
          <w:rFonts w:ascii="Arial" w:hAnsi="Arial" w:cs="Arial"/>
          <w:sz w:val="20"/>
          <w:szCs w:val="20"/>
        </w:rPr>
        <w:t xml:space="preserve"> conjuntamente con el Secretario de H. Ayuntamiento</w:t>
      </w:r>
      <w:r w:rsidR="00AF23D4" w:rsidRPr="00552D1C">
        <w:rPr>
          <w:rFonts w:ascii="Arial" w:hAnsi="Arial" w:cs="Arial"/>
          <w:sz w:val="20"/>
          <w:szCs w:val="20"/>
        </w:rPr>
        <w:t>,</w:t>
      </w:r>
      <w:r w:rsidR="007E1FAD" w:rsidRPr="00552D1C">
        <w:rPr>
          <w:rFonts w:ascii="Arial" w:hAnsi="Arial" w:cs="Arial"/>
          <w:sz w:val="20"/>
          <w:szCs w:val="20"/>
        </w:rPr>
        <w:t xml:space="preserve"> </w:t>
      </w:r>
      <w:r w:rsidR="007E1FAD" w:rsidRPr="00552D1C">
        <w:rPr>
          <w:rFonts w:ascii="Arial" w:eastAsia="Montserrat" w:hAnsi="Arial" w:cs="Arial"/>
          <w:sz w:val="20"/>
          <w:szCs w:val="20"/>
        </w:rPr>
        <w:t xml:space="preserve">Síndico de Asuntos Jurídicos </w:t>
      </w:r>
      <w:r w:rsidR="007E1FAD" w:rsidRPr="00552D1C">
        <w:rPr>
          <w:rFonts w:ascii="Arial" w:hAnsi="Arial" w:cs="Arial"/>
          <w:sz w:val="20"/>
          <w:szCs w:val="20"/>
        </w:rPr>
        <w:t>y Director de Obras Publicas y Desarrollo Urbano</w:t>
      </w:r>
      <w:r w:rsidR="007E1FAD" w:rsidRPr="00552D1C">
        <w:rPr>
          <w:rFonts w:ascii="Arial" w:hAnsi="Arial" w:cs="Arial"/>
          <w:b/>
          <w:sz w:val="20"/>
          <w:szCs w:val="20"/>
        </w:rPr>
        <w:t xml:space="preserve"> </w:t>
      </w:r>
      <w:r w:rsidR="00AF23D4" w:rsidRPr="00552D1C">
        <w:rPr>
          <w:rFonts w:ascii="Arial" w:hAnsi="Arial" w:cs="Arial"/>
          <w:sz w:val="20"/>
          <w:szCs w:val="20"/>
        </w:rPr>
        <w:t>del M</w:t>
      </w:r>
      <w:r w:rsidR="007E1FAD" w:rsidRPr="00552D1C">
        <w:rPr>
          <w:rFonts w:ascii="Arial" w:hAnsi="Arial" w:cs="Arial"/>
          <w:sz w:val="20"/>
          <w:szCs w:val="20"/>
        </w:rPr>
        <w:t>unicipio de Campeche</w:t>
      </w:r>
      <w:r w:rsidR="00010661" w:rsidRPr="00552D1C">
        <w:rPr>
          <w:rFonts w:ascii="Arial" w:hAnsi="Arial" w:cs="Arial"/>
          <w:sz w:val="20"/>
          <w:szCs w:val="20"/>
        </w:rPr>
        <w:t>,</w:t>
      </w:r>
      <w:r w:rsidR="007E1FAD" w:rsidRPr="00552D1C">
        <w:rPr>
          <w:rFonts w:ascii="Arial" w:hAnsi="Arial" w:cs="Arial"/>
          <w:sz w:val="20"/>
          <w:szCs w:val="20"/>
        </w:rPr>
        <w:t xml:space="preserve"> </w:t>
      </w:r>
      <w:r w:rsidR="00AF23D4" w:rsidRPr="00552D1C">
        <w:rPr>
          <w:rFonts w:ascii="Arial" w:hAnsi="Arial" w:cs="Arial"/>
          <w:sz w:val="20"/>
          <w:szCs w:val="20"/>
        </w:rPr>
        <w:t xml:space="preserve">celebren un </w:t>
      </w:r>
      <w:r w:rsidR="007E1FAD" w:rsidRPr="00552D1C">
        <w:rPr>
          <w:rFonts w:ascii="Arial" w:hAnsi="Arial" w:cs="Arial"/>
          <w:sz w:val="20"/>
          <w:szCs w:val="20"/>
        </w:rPr>
        <w:t xml:space="preserve">convenio </w:t>
      </w:r>
      <w:r w:rsidR="00B27FEC" w:rsidRPr="00552D1C">
        <w:rPr>
          <w:rFonts w:ascii="Arial" w:hAnsi="Arial" w:cs="Arial"/>
          <w:sz w:val="20"/>
          <w:szCs w:val="20"/>
        </w:rPr>
        <w:t xml:space="preserve">para la elaboración y formalización del Programa Parcial del Desarrollo Urbano en el Municipio, </w:t>
      </w:r>
      <w:r w:rsidR="007E1FAD" w:rsidRPr="00552D1C">
        <w:rPr>
          <w:rFonts w:ascii="Arial" w:hAnsi="Arial" w:cs="Arial"/>
          <w:sz w:val="20"/>
          <w:szCs w:val="20"/>
        </w:rPr>
        <w:t xml:space="preserve">con </w:t>
      </w:r>
      <w:r w:rsidR="007E1FAD" w:rsidRPr="00552D1C">
        <w:rPr>
          <w:rFonts w:ascii="Arial" w:eastAsia="Montserrat" w:hAnsi="Arial" w:cs="Arial"/>
          <w:b/>
          <w:sz w:val="20"/>
          <w:szCs w:val="20"/>
        </w:rPr>
        <w:t xml:space="preserve">Nacional Financiera, Sociedad Nacional de Crédito, Institución de Banca de Desarrollo como Fiduciaria en el Fideicomiso denominado Fondo Nacional de Fomento al Turismo y la Empresa de Participación Estatal Mayoritaria Sectorizada en la Secretaría de Turismo, denominada </w:t>
      </w:r>
      <w:proofErr w:type="spellStart"/>
      <w:r w:rsidR="007E1FAD" w:rsidRPr="00552D1C">
        <w:rPr>
          <w:rFonts w:ascii="Arial" w:eastAsia="Montserrat" w:hAnsi="Arial" w:cs="Arial"/>
          <w:b/>
          <w:sz w:val="20"/>
          <w:szCs w:val="20"/>
        </w:rPr>
        <w:t>Fonatur</w:t>
      </w:r>
      <w:proofErr w:type="spellEnd"/>
      <w:r w:rsidR="007E1FAD" w:rsidRPr="00552D1C">
        <w:rPr>
          <w:rFonts w:ascii="Arial" w:eastAsia="Montserrat" w:hAnsi="Arial" w:cs="Arial"/>
          <w:b/>
          <w:sz w:val="20"/>
          <w:szCs w:val="20"/>
        </w:rPr>
        <w:t xml:space="preserve"> Tren Maya, S.A. de C.V.</w:t>
      </w:r>
      <w:r w:rsidR="007E1FAD" w:rsidRPr="00552D1C">
        <w:rPr>
          <w:rFonts w:ascii="Arial" w:eastAsia="MS Mincho" w:hAnsi="Arial" w:cs="Arial"/>
          <w:sz w:val="20"/>
          <w:szCs w:val="20"/>
        </w:rPr>
        <w:t xml:space="preserve"> </w:t>
      </w:r>
    </w:p>
    <w:p w:rsidR="007E1FAD" w:rsidRPr="00552D1C" w:rsidRDefault="007E1FAD" w:rsidP="007739A2">
      <w:pPr>
        <w:spacing w:after="0" w:line="240" w:lineRule="auto"/>
        <w:jc w:val="both"/>
        <w:rPr>
          <w:rFonts w:ascii="Arial" w:eastAsia="MS Mincho" w:hAnsi="Arial" w:cs="Arial"/>
          <w:sz w:val="20"/>
          <w:szCs w:val="20"/>
        </w:rPr>
      </w:pPr>
    </w:p>
    <w:p w:rsidR="00773C3D" w:rsidRPr="00552D1C" w:rsidRDefault="00044157" w:rsidP="007739A2">
      <w:pPr>
        <w:pStyle w:val="NormalWeb"/>
        <w:spacing w:before="0" w:beforeAutospacing="0" w:after="0" w:afterAutospacing="0"/>
        <w:jc w:val="both"/>
        <w:rPr>
          <w:rFonts w:ascii="Arial" w:hAnsi="Arial" w:cs="Arial"/>
          <w:sz w:val="20"/>
          <w:lang w:val="es-ES_tradnl"/>
        </w:rPr>
      </w:pPr>
      <w:r w:rsidRPr="00552D1C">
        <w:rPr>
          <w:rFonts w:ascii="Arial" w:hAnsi="Arial" w:cs="Arial"/>
          <w:b/>
          <w:sz w:val="20"/>
          <w:lang w:val="es-ES_tradnl"/>
        </w:rPr>
        <w:t>B</w:t>
      </w:r>
      <w:r w:rsidR="002715E7" w:rsidRPr="00552D1C">
        <w:rPr>
          <w:rFonts w:ascii="Arial" w:hAnsi="Arial" w:cs="Arial"/>
          <w:b/>
          <w:sz w:val="20"/>
          <w:lang w:val="es-ES_tradnl"/>
        </w:rPr>
        <w:t>). -</w:t>
      </w:r>
      <w:r w:rsidR="00C4265C" w:rsidRPr="00552D1C">
        <w:rPr>
          <w:rFonts w:ascii="Arial" w:hAnsi="Arial" w:cs="Arial"/>
          <w:sz w:val="20"/>
          <w:lang w:val="es-ES_tradnl"/>
        </w:rPr>
        <w:t>Que la propuesta fue turnada a los int</w:t>
      </w:r>
      <w:r w:rsidR="005F66EA" w:rsidRPr="00552D1C">
        <w:rPr>
          <w:rFonts w:ascii="Arial" w:hAnsi="Arial" w:cs="Arial"/>
          <w:sz w:val="20"/>
          <w:lang w:val="es-ES_tradnl"/>
        </w:rPr>
        <w:t>egrantes de la Comisión Edilicia</w:t>
      </w:r>
      <w:r w:rsidR="00C4265C" w:rsidRPr="00552D1C">
        <w:rPr>
          <w:rFonts w:ascii="Arial" w:hAnsi="Arial" w:cs="Arial"/>
          <w:sz w:val="20"/>
          <w:lang w:val="es-ES_tradnl"/>
        </w:rPr>
        <w:t xml:space="preserve"> de Asuntos Jurídicos y Regularización de la Tenencia de la Tierra para su análisis y emisión del dictamen correspondiente</w:t>
      </w:r>
      <w:r w:rsidR="007653D4" w:rsidRPr="00552D1C">
        <w:rPr>
          <w:rFonts w:ascii="Arial" w:hAnsi="Arial" w:cs="Arial"/>
          <w:sz w:val="20"/>
          <w:lang w:val="es-ES_tradnl"/>
        </w:rPr>
        <w:t>,</w:t>
      </w:r>
      <w:r w:rsidR="00C4265C" w:rsidRPr="00552D1C">
        <w:rPr>
          <w:rFonts w:ascii="Arial" w:hAnsi="Arial" w:cs="Arial"/>
          <w:sz w:val="20"/>
          <w:lang w:val="es-ES_tradnl"/>
        </w:rPr>
        <w:t xml:space="preserve"> que a la letra dice</w:t>
      </w:r>
      <w:r w:rsidR="00943918" w:rsidRPr="00552D1C">
        <w:rPr>
          <w:rFonts w:ascii="Arial" w:hAnsi="Arial" w:cs="Arial"/>
          <w:sz w:val="20"/>
          <w:lang w:val="es-ES_tradnl"/>
        </w:rPr>
        <w:t>:</w:t>
      </w:r>
    </w:p>
    <w:p w:rsidR="00943918" w:rsidRPr="00552D1C" w:rsidRDefault="00943918" w:rsidP="007739A2">
      <w:pPr>
        <w:pStyle w:val="NormalWeb"/>
        <w:tabs>
          <w:tab w:val="left" w:pos="1134"/>
        </w:tabs>
        <w:spacing w:before="0" w:beforeAutospacing="0" w:after="0" w:afterAutospacing="0"/>
        <w:ind w:left="1134"/>
        <w:jc w:val="both"/>
        <w:rPr>
          <w:rFonts w:ascii="Arial" w:hAnsi="Arial" w:cs="Arial"/>
          <w:sz w:val="20"/>
          <w:lang w:val="es-ES_tradnl"/>
        </w:rPr>
      </w:pPr>
    </w:p>
    <w:p w:rsidR="00AF23D4" w:rsidRPr="00552D1C" w:rsidRDefault="00AF23D4" w:rsidP="007739A2">
      <w:pPr>
        <w:spacing w:after="0" w:line="240" w:lineRule="auto"/>
        <w:ind w:left="1134"/>
        <w:jc w:val="both"/>
        <w:rPr>
          <w:rFonts w:ascii="Arial" w:eastAsia="Montserrat" w:hAnsi="Arial" w:cs="Arial"/>
          <w:b/>
          <w:sz w:val="20"/>
          <w:szCs w:val="20"/>
        </w:rPr>
      </w:pPr>
      <w:r w:rsidRPr="00552D1C">
        <w:rPr>
          <w:rFonts w:ascii="Arial" w:eastAsia="MS Mincho" w:hAnsi="Arial" w:cs="Arial"/>
          <w:b/>
          <w:sz w:val="20"/>
          <w:szCs w:val="20"/>
        </w:rPr>
        <w:t xml:space="preserve">DICTAMEN QUE EMITE LA COMISIÓN EDILICIA DE ASUNTOS JURÍDICOS Y REGULARIZACIÓN DE LA TENENCIA DE LA TIERRA DEL H. AYUNTAMIENTO DEL MUNICIPIO DE CAMPECHE, </w:t>
      </w:r>
      <w:r w:rsidRPr="00552D1C">
        <w:rPr>
          <w:rFonts w:ascii="Arial" w:hAnsi="Arial" w:cs="Arial"/>
          <w:b/>
          <w:sz w:val="20"/>
          <w:szCs w:val="20"/>
        </w:rPr>
        <w:t xml:space="preserve">RELATIVO A LA AUTORIZACIÓN PARA QUE EL PRESIDENTE MUNICIPAL, ASISTIDO POR EL SECRETARIO DE H. AYUNTAMIENTO,  </w:t>
      </w:r>
      <w:r w:rsidRPr="00552D1C">
        <w:rPr>
          <w:rFonts w:ascii="Arial" w:eastAsia="Montserrat" w:hAnsi="Arial" w:cs="Arial"/>
          <w:b/>
          <w:sz w:val="20"/>
          <w:szCs w:val="20"/>
        </w:rPr>
        <w:t xml:space="preserve">SÍNDICO DE ASUNTOS JURÍDICOS </w:t>
      </w:r>
      <w:r w:rsidRPr="00552D1C">
        <w:rPr>
          <w:rFonts w:ascii="Arial" w:hAnsi="Arial" w:cs="Arial"/>
          <w:b/>
          <w:sz w:val="20"/>
          <w:szCs w:val="20"/>
        </w:rPr>
        <w:t>Y DIRECTOR DE OBRAS PUBLICAS Y DESARROLLO URBANO DEL MUNICIPIO DE CAMPECHE, CELEBRE CONVENIO PARA LA ELABORACIÓN Y OFICIALIZACIÓN DEL “PROGRAMA PARCIAL DE DESARROLLO URBANO DE LA CIUDAD DE SAN FRANCISCO DE CAMPECHE, CAMPECHE” CON</w:t>
      </w:r>
      <w:r w:rsidRPr="00552D1C">
        <w:rPr>
          <w:rFonts w:ascii="Arial" w:eastAsia="Montserrat" w:hAnsi="Arial" w:cs="Arial"/>
          <w:b/>
          <w:sz w:val="20"/>
          <w:szCs w:val="20"/>
        </w:rPr>
        <w:t xml:space="preserve"> NACIONAL FINANCIERA, SOCIEDAD NACIONAL DE CRÉDITO, INSTITUCIÓN DE BANCA DE DESARROLLO COMO FIDUCIARIA EN </w:t>
      </w:r>
      <w:r w:rsidRPr="00552D1C">
        <w:rPr>
          <w:rFonts w:ascii="Arial" w:eastAsia="Montserrat" w:hAnsi="Arial" w:cs="Arial"/>
          <w:b/>
          <w:sz w:val="20"/>
          <w:szCs w:val="20"/>
        </w:rPr>
        <w:lastRenderedPageBreak/>
        <w:t>EL FIDEICOMISO DENOMINADO FONDO NACIONAL DE FOMENTO AL TURISMO Y LA EMPRESA DE PARTICIPACIÓN ESTATAL MAYORITARIA SECTORIZADA EN LA SECRETARÍA DE TURISMO, DENOMINADA FONATUR TREN MAYA, S.A. DE C.V.</w:t>
      </w:r>
    </w:p>
    <w:p w:rsidR="007739A2" w:rsidRPr="00552D1C" w:rsidRDefault="007739A2" w:rsidP="007739A2">
      <w:pPr>
        <w:spacing w:after="0" w:line="240" w:lineRule="auto"/>
        <w:ind w:left="1134"/>
        <w:jc w:val="both"/>
        <w:rPr>
          <w:rFonts w:ascii="Arial" w:hAnsi="Arial" w:cs="Arial"/>
          <w:b/>
          <w:sz w:val="20"/>
          <w:szCs w:val="20"/>
        </w:rPr>
      </w:pPr>
    </w:p>
    <w:p w:rsidR="00AF23D4" w:rsidRPr="00552D1C" w:rsidRDefault="00AF23D4" w:rsidP="007739A2">
      <w:pPr>
        <w:spacing w:after="0" w:line="240" w:lineRule="auto"/>
        <w:ind w:left="1134"/>
        <w:jc w:val="both"/>
        <w:rPr>
          <w:rFonts w:ascii="Arial" w:eastAsia="MS Mincho" w:hAnsi="Arial" w:cs="Arial"/>
          <w:sz w:val="20"/>
          <w:szCs w:val="20"/>
        </w:rPr>
      </w:pPr>
      <w:r w:rsidRPr="00552D1C">
        <w:rPr>
          <w:rFonts w:ascii="Arial" w:eastAsia="MS Mincho" w:hAnsi="Arial" w:cs="Arial"/>
          <w:b/>
          <w:sz w:val="20"/>
          <w:szCs w:val="20"/>
        </w:rPr>
        <w:t xml:space="preserve"> VISTOS:</w:t>
      </w:r>
      <w:r w:rsidRPr="00552D1C">
        <w:rPr>
          <w:rFonts w:ascii="Arial" w:eastAsia="MS Mincho" w:hAnsi="Arial" w:cs="Arial"/>
          <w:sz w:val="20"/>
          <w:szCs w:val="20"/>
        </w:rPr>
        <w:t xml:space="preserve"> Para dictaminar la iniciativa del Lic. Eliseo Fernández Montúfar, Presidente Municipal de Campeche, a propuesta de la </w:t>
      </w:r>
      <w:r w:rsidRPr="00552D1C">
        <w:rPr>
          <w:rFonts w:ascii="Arial" w:hAnsi="Arial" w:cs="Arial"/>
          <w:sz w:val="20"/>
          <w:szCs w:val="20"/>
        </w:rPr>
        <w:t xml:space="preserve">Dirección de Obras Publicas y Desarrollo Urbano </w:t>
      </w:r>
      <w:r w:rsidRPr="00552D1C">
        <w:rPr>
          <w:rFonts w:ascii="Arial" w:eastAsia="MS Mincho" w:hAnsi="Arial" w:cs="Arial"/>
          <w:sz w:val="20"/>
          <w:szCs w:val="20"/>
        </w:rPr>
        <w:t xml:space="preserve">del H. Ayuntamiento de Campeche, </w:t>
      </w:r>
      <w:r w:rsidRPr="00552D1C">
        <w:rPr>
          <w:rFonts w:ascii="Arial" w:hAnsi="Arial" w:cs="Arial"/>
          <w:sz w:val="20"/>
          <w:szCs w:val="20"/>
        </w:rPr>
        <w:t xml:space="preserve">para que el Presidente Municipal celebre conjuntamente con el Secretario de H. Ayuntamiento, </w:t>
      </w:r>
      <w:r w:rsidRPr="00552D1C">
        <w:rPr>
          <w:rFonts w:ascii="Arial" w:eastAsia="Montserrat" w:hAnsi="Arial" w:cs="Arial"/>
          <w:sz w:val="20"/>
          <w:szCs w:val="20"/>
        </w:rPr>
        <w:t xml:space="preserve">Síndico de Asuntos Jurídicos </w:t>
      </w:r>
      <w:r w:rsidRPr="00552D1C">
        <w:rPr>
          <w:rFonts w:ascii="Arial" w:hAnsi="Arial" w:cs="Arial"/>
          <w:sz w:val="20"/>
          <w:szCs w:val="20"/>
        </w:rPr>
        <w:t>y Director de Obras Publicas y Desarrollo Urbano</w:t>
      </w:r>
      <w:r w:rsidRPr="00552D1C">
        <w:rPr>
          <w:rFonts w:ascii="Arial" w:hAnsi="Arial" w:cs="Arial"/>
          <w:b/>
          <w:sz w:val="20"/>
          <w:szCs w:val="20"/>
        </w:rPr>
        <w:t xml:space="preserve"> </w:t>
      </w:r>
      <w:r w:rsidRPr="00552D1C">
        <w:rPr>
          <w:rFonts w:ascii="Arial" w:hAnsi="Arial" w:cs="Arial"/>
          <w:sz w:val="20"/>
          <w:szCs w:val="20"/>
        </w:rPr>
        <w:t xml:space="preserve">del Municipio de Campeche convenio con </w:t>
      </w:r>
      <w:r w:rsidRPr="00552D1C">
        <w:rPr>
          <w:rFonts w:ascii="Arial" w:eastAsia="Montserrat" w:hAnsi="Arial" w:cs="Arial"/>
          <w:b/>
          <w:sz w:val="20"/>
          <w:szCs w:val="20"/>
        </w:rPr>
        <w:t xml:space="preserve">Nacional Financiera, Sociedad Nacional de Crédito, Institución de Banca de Desarrollo como Fiduciaria en el Fideicomiso denominado Fondo Nacional de Fomento al Turismo y la Empresa de Participación Estatal Mayoritaria Sectorizada en la Secretaría de Turismo, denominada </w:t>
      </w:r>
      <w:proofErr w:type="spellStart"/>
      <w:r w:rsidRPr="00552D1C">
        <w:rPr>
          <w:rFonts w:ascii="Arial" w:eastAsia="Montserrat" w:hAnsi="Arial" w:cs="Arial"/>
          <w:b/>
          <w:sz w:val="20"/>
          <w:szCs w:val="20"/>
        </w:rPr>
        <w:t>Fonatur</w:t>
      </w:r>
      <w:proofErr w:type="spellEnd"/>
      <w:r w:rsidRPr="00552D1C">
        <w:rPr>
          <w:rFonts w:ascii="Arial" w:eastAsia="Montserrat" w:hAnsi="Arial" w:cs="Arial"/>
          <w:b/>
          <w:sz w:val="20"/>
          <w:szCs w:val="20"/>
        </w:rPr>
        <w:t xml:space="preserve"> Tren Maya, S.A. de C.V.</w:t>
      </w:r>
      <w:r w:rsidRPr="00552D1C">
        <w:rPr>
          <w:rFonts w:ascii="Arial" w:eastAsia="MS Mincho" w:hAnsi="Arial" w:cs="Arial"/>
          <w:sz w:val="20"/>
          <w:szCs w:val="20"/>
        </w:rPr>
        <w:t>; los integrantes de la Comisión Edilicia de Asuntos Jurídicos y Regularización de la Tenencia de la Tierra, proceden a emitir el presente DICTAMEN de conformidad con los siguientes:</w:t>
      </w:r>
    </w:p>
    <w:p w:rsidR="007739A2" w:rsidRPr="00552D1C" w:rsidRDefault="007739A2" w:rsidP="007739A2">
      <w:pPr>
        <w:spacing w:after="0" w:line="240" w:lineRule="auto"/>
        <w:ind w:left="1134"/>
        <w:jc w:val="both"/>
        <w:rPr>
          <w:rFonts w:ascii="Arial" w:eastAsia="MS Mincho" w:hAnsi="Arial" w:cs="Arial"/>
          <w:sz w:val="20"/>
          <w:szCs w:val="20"/>
        </w:rPr>
      </w:pPr>
    </w:p>
    <w:p w:rsidR="00AF23D4" w:rsidRPr="00552D1C" w:rsidRDefault="00AF23D4" w:rsidP="007739A2">
      <w:pPr>
        <w:tabs>
          <w:tab w:val="left" w:pos="1134"/>
        </w:tabs>
        <w:spacing w:after="0" w:line="240" w:lineRule="auto"/>
        <w:ind w:left="1134"/>
        <w:jc w:val="center"/>
        <w:rPr>
          <w:rFonts w:ascii="Arial" w:eastAsia="MS Mincho" w:hAnsi="Arial" w:cs="Arial"/>
          <w:b/>
          <w:sz w:val="20"/>
          <w:szCs w:val="20"/>
        </w:rPr>
      </w:pPr>
      <w:r w:rsidRPr="00552D1C">
        <w:rPr>
          <w:rFonts w:ascii="Arial" w:eastAsia="MS Mincho" w:hAnsi="Arial" w:cs="Arial"/>
          <w:b/>
          <w:sz w:val="20"/>
          <w:szCs w:val="20"/>
        </w:rPr>
        <w:t>ANTECEDENTES</w:t>
      </w:r>
    </w:p>
    <w:p w:rsidR="007739A2" w:rsidRPr="00552D1C" w:rsidRDefault="007739A2" w:rsidP="007739A2">
      <w:pPr>
        <w:tabs>
          <w:tab w:val="left" w:pos="1134"/>
        </w:tabs>
        <w:spacing w:after="0" w:line="240" w:lineRule="auto"/>
        <w:ind w:left="1134"/>
        <w:jc w:val="center"/>
        <w:rPr>
          <w:rFonts w:ascii="Arial" w:eastAsia="MS Mincho" w:hAnsi="Arial" w:cs="Arial"/>
          <w:sz w:val="20"/>
          <w:szCs w:val="20"/>
        </w:rPr>
      </w:pPr>
    </w:p>
    <w:p w:rsidR="00AF23D4" w:rsidRPr="00552D1C" w:rsidRDefault="00AF23D4" w:rsidP="007739A2">
      <w:pPr>
        <w:tabs>
          <w:tab w:val="left" w:pos="1134"/>
          <w:tab w:val="center" w:pos="4419"/>
          <w:tab w:val="right" w:pos="8838"/>
        </w:tabs>
        <w:spacing w:after="0" w:line="240" w:lineRule="auto"/>
        <w:ind w:left="1134"/>
        <w:jc w:val="both"/>
        <w:rPr>
          <w:rFonts w:ascii="Arial" w:eastAsia="Montserrat" w:hAnsi="Arial" w:cs="Arial"/>
          <w:b/>
          <w:sz w:val="20"/>
          <w:szCs w:val="20"/>
        </w:rPr>
      </w:pPr>
      <w:r w:rsidRPr="00552D1C">
        <w:rPr>
          <w:rFonts w:ascii="Arial" w:hAnsi="Arial" w:cs="Arial"/>
          <w:b/>
          <w:sz w:val="20"/>
          <w:szCs w:val="20"/>
        </w:rPr>
        <w:t>1.-</w:t>
      </w:r>
      <w:r w:rsidRPr="00552D1C">
        <w:rPr>
          <w:rFonts w:ascii="Arial" w:hAnsi="Arial" w:cs="Arial"/>
          <w:sz w:val="20"/>
          <w:szCs w:val="20"/>
        </w:rPr>
        <w:t xml:space="preserve"> Que por instrucciones del Lic. Eliseo Fernández Montúfar, mediante oficio de la Dirección de Obras Publicas y Desarrollo Urbano se solicitó a la Secretaría del H. Ayuntamiento, se turne a la Comisión competente, la autorización para celebrar convenio para la elaboración y ejecución del Programa Parcial de Desarrollo Urbano en San Francisco de Campeche, Campeche, con </w:t>
      </w:r>
      <w:r w:rsidRPr="00552D1C">
        <w:rPr>
          <w:rFonts w:ascii="Arial" w:eastAsia="Montserrat" w:hAnsi="Arial" w:cs="Arial"/>
          <w:b/>
          <w:sz w:val="20"/>
          <w:szCs w:val="20"/>
        </w:rPr>
        <w:t xml:space="preserve">Nacional Financiera, Sociedad Nacional de Crédito, Institución de Banca de Desarrollo como Fiduciaria en el Fideicomiso denominado Fondo Nacional de Fomento al Turismo y la Empresa de Participación Estatal Mayoritaria Sectorizada en la Secretaría de Turismo, denominada </w:t>
      </w:r>
      <w:proofErr w:type="spellStart"/>
      <w:r w:rsidRPr="00552D1C">
        <w:rPr>
          <w:rFonts w:ascii="Arial" w:eastAsia="Montserrat" w:hAnsi="Arial" w:cs="Arial"/>
          <w:b/>
          <w:sz w:val="20"/>
          <w:szCs w:val="20"/>
        </w:rPr>
        <w:t>Fonatur</w:t>
      </w:r>
      <w:proofErr w:type="spellEnd"/>
      <w:r w:rsidRPr="00552D1C">
        <w:rPr>
          <w:rFonts w:ascii="Arial" w:eastAsia="Montserrat" w:hAnsi="Arial" w:cs="Arial"/>
          <w:b/>
          <w:sz w:val="20"/>
          <w:szCs w:val="20"/>
        </w:rPr>
        <w:t xml:space="preserve"> Tren Maya, S.A. de C.V.</w:t>
      </w:r>
    </w:p>
    <w:p w:rsidR="007739A2" w:rsidRPr="00552D1C" w:rsidRDefault="007739A2" w:rsidP="007739A2">
      <w:pPr>
        <w:tabs>
          <w:tab w:val="left" w:pos="1134"/>
          <w:tab w:val="center" w:pos="4419"/>
          <w:tab w:val="right" w:pos="8838"/>
        </w:tabs>
        <w:spacing w:after="0" w:line="240" w:lineRule="auto"/>
        <w:ind w:left="1134"/>
        <w:jc w:val="both"/>
        <w:rPr>
          <w:rFonts w:ascii="Arial" w:eastAsia="MS Mincho" w:hAnsi="Arial" w:cs="Arial"/>
          <w:sz w:val="20"/>
          <w:szCs w:val="20"/>
        </w:rPr>
      </w:pPr>
    </w:p>
    <w:p w:rsidR="00AF23D4" w:rsidRPr="00552D1C" w:rsidRDefault="00AF23D4" w:rsidP="007739A2">
      <w:pPr>
        <w:tabs>
          <w:tab w:val="left" w:pos="1134"/>
          <w:tab w:val="center" w:pos="4419"/>
          <w:tab w:val="right" w:pos="8838"/>
        </w:tabs>
        <w:spacing w:after="0" w:line="240" w:lineRule="auto"/>
        <w:ind w:left="1134"/>
        <w:jc w:val="both"/>
        <w:rPr>
          <w:rFonts w:ascii="Arial" w:hAnsi="Arial" w:cs="Arial"/>
          <w:b/>
          <w:sz w:val="20"/>
          <w:szCs w:val="20"/>
        </w:rPr>
      </w:pPr>
      <w:r w:rsidRPr="00552D1C">
        <w:rPr>
          <w:rFonts w:ascii="Arial" w:hAnsi="Arial" w:cs="Arial"/>
          <w:b/>
          <w:sz w:val="20"/>
          <w:szCs w:val="20"/>
        </w:rPr>
        <w:t>2.-</w:t>
      </w:r>
      <w:r w:rsidRPr="00552D1C">
        <w:rPr>
          <w:rFonts w:ascii="Arial" w:hAnsi="Arial" w:cs="Arial"/>
          <w:sz w:val="20"/>
          <w:szCs w:val="20"/>
        </w:rPr>
        <w:t xml:space="preserve"> Mediante oficio, suscrito por el Ing. Paul Alfredo Arce Ontiveros, Secretario del H. Ayuntamiento del Municipio de Campeche, fue turnado el presente asunto al Síndico de Asuntos Jurídicos, en su carácter de Presidente de la Comisión de Asuntos Jurídicos y Regularización de la Tenencia de la Tierra, para los efectos legales que correspondan.</w:t>
      </w:r>
    </w:p>
    <w:p w:rsidR="00AF23D4" w:rsidRPr="00552D1C" w:rsidRDefault="00AF23D4" w:rsidP="007739A2">
      <w:pPr>
        <w:tabs>
          <w:tab w:val="left" w:pos="1134"/>
          <w:tab w:val="center" w:pos="4419"/>
          <w:tab w:val="right" w:pos="8838"/>
        </w:tabs>
        <w:spacing w:after="0" w:line="240" w:lineRule="auto"/>
        <w:ind w:left="1134"/>
        <w:jc w:val="both"/>
        <w:rPr>
          <w:rFonts w:ascii="Arial" w:hAnsi="Arial" w:cs="Arial"/>
          <w:sz w:val="20"/>
          <w:szCs w:val="20"/>
        </w:rPr>
      </w:pPr>
      <w:r w:rsidRPr="00552D1C">
        <w:rPr>
          <w:rFonts w:ascii="Arial" w:hAnsi="Arial" w:cs="Arial"/>
          <w:b/>
          <w:sz w:val="20"/>
          <w:szCs w:val="20"/>
        </w:rPr>
        <w:t>3.-</w:t>
      </w:r>
      <w:r w:rsidRPr="00552D1C">
        <w:rPr>
          <w:rFonts w:ascii="Arial" w:hAnsi="Arial" w:cs="Arial"/>
          <w:sz w:val="20"/>
          <w:szCs w:val="20"/>
        </w:rPr>
        <w:t xml:space="preserve"> Previo estudio jurídico correspondiente, el Síndico de Asuntos Jurídicos presentó a esta Comisión Edilicia la iniciativa correspondiente, para su estudio y dictamen, y</w:t>
      </w:r>
      <w:r w:rsidR="007739A2" w:rsidRPr="00552D1C">
        <w:rPr>
          <w:rFonts w:ascii="Arial" w:hAnsi="Arial" w:cs="Arial"/>
          <w:sz w:val="20"/>
          <w:szCs w:val="20"/>
        </w:rPr>
        <w:t xml:space="preserve"> </w:t>
      </w:r>
    </w:p>
    <w:p w:rsidR="007739A2" w:rsidRPr="00552D1C" w:rsidRDefault="007739A2" w:rsidP="007739A2">
      <w:pPr>
        <w:tabs>
          <w:tab w:val="left" w:pos="1134"/>
          <w:tab w:val="center" w:pos="4419"/>
          <w:tab w:val="right" w:pos="8838"/>
        </w:tabs>
        <w:spacing w:after="0" w:line="240" w:lineRule="auto"/>
        <w:ind w:left="1134"/>
        <w:jc w:val="both"/>
        <w:rPr>
          <w:rFonts w:ascii="Arial" w:hAnsi="Arial" w:cs="Arial"/>
          <w:sz w:val="20"/>
          <w:szCs w:val="20"/>
        </w:rPr>
      </w:pPr>
    </w:p>
    <w:p w:rsidR="00AF23D4" w:rsidRPr="00552D1C" w:rsidRDefault="00AF23D4" w:rsidP="007739A2">
      <w:pPr>
        <w:tabs>
          <w:tab w:val="left" w:pos="1134"/>
        </w:tabs>
        <w:spacing w:after="0" w:line="240" w:lineRule="auto"/>
        <w:ind w:left="1134"/>
        <w:jc w:val="center"/>
        <w:rPr>
          <w:rFonts w:ascii="Arial" w:hAnsi="Arial" w:cs="Arial"/>
          <w:b/>
          <w:sz w:val="20"/>
          <w:szCs w:val="20"/>
        </w:rPr>
      </w:pPr>
      <w:r w:rsidRPr="00552D1C">
        <w:rPr>
          <w:rFonts w:ascii="Arial" w:hAnsi="Arial" w:cs="Arial"/>
          <w:b/>
          <w:sz w:val="20"/>
          <w:szCs w:val="20"/>
        </w:rPr>
        <w:t>CONSIDERANDOS:</w:t>
      </w:r>
    </w:p>
    <w:p w:rsidR="007739A2" w:rsidRPr="00552D1C" w:rsidRDefault="007739A2" w:rsidP="007739A2">
      <w:pPr>
        <w:tabs>
          <w:tab w:val="left" w:pos="1134"/>
        </w:tabs>
        <w:spacing w:after="0" w:line="240" w:lineRule="auto"/>
        <w:ind w:left="1134"/>
        <w:jc w:val="center"/>
        <w:rPr>
          <w:rFonts w:ascii="Arial" w:hAnsi="Arial" w:cs="Arial"/>
          <w:b/>
          <w:sz w:val="20"/>
          <w:szCs w:val="20"/>
        </w:rPr>
      </w:pPr>
    </w:p>
    <w:p w:rsidR="00AF23D4" w:rsidRPr="00552D1C" w:rsidRDefault="00AF23D4" w:rsidP="007739A2">
      <w:pPr>
        <w:tabs>
          <w:tab w:val="left" w:pos="1134"/>
        </w:tabs>
        <w:spacing w:after="0" w:line="240" w:lineRule="auto"/>
        <w:ind w:left="1134"/>
        <w:jc w:val="both"/>
        <w:rPr>
          <w:rFonts w:ascii="Arial" w:eastAsia="MS Mincho" w:hAnsi="Arial" w:cs="Arial"/>
          <w:sz w:val="20"/>
          <w:szCs w:val="20"/>
        </w:rPr>
      </w:pPr>
      <w:r w:rsidRPr="00552D1C">
        <w:rPr>
          <w:rFonts w:ascii="Arial" w:eastAsia="MS Mincho" w:hAnsi="Arial" w:cs="Arial"/>
          <w:b/>
          <w:sz w:val="20"/>
          <w:szCs w:val="20"/>
        </w:rPr>
        <w:t xml:space="preserve">I.- </w:t>
      </w:r>
      <w:r w:rsidRPr="00552D1C">
        <w:rPr>
          <w:rFonts w:ascii="Arial" w:eastAsia="MS Mincho" w:hAnsi="Arial" w:cs="Arial"/>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7739A2" w:rsidRPr="00552D1C" w:rsidRDefault="007739A2" w:rsidP="007739A2">
      <w:pPr>
        <w:tabs>
          <w:tab w:val="left" w:pos="1134"/>
        </w:tabs>
        <w:spacing w:after="0" w:line="240" w:lineRule="auto"/>
        <w:ind w:left="1134"/>
        <w:jc w:val="both"/>
        <w:rPr>
          <w:rFonts w:ascii="Arial" w:eastAsia="MS Mincho" w:hAnsi="Arial" w:cs="Arial"/>
          <w:b/>
          <w:sz w:val="20"/>
          <w:szCs w:val="20"/>
        </w:rPr>
      </w:pPr>
    </w:p>
    <w:p w:rsidR="00AF23D4" w:rsidRPr="00552D1C" w:rsidRDefault="00AF23D4" w:rsidP="007739A2">
      <w:pPr>
        <w:tabs>
          <w:tab w:val="left" w:pos="1134"/>
        </w:tabs>
        <w:spacing w:after="0" w:line="240" w:lineRule="auto"/>
        <w:ind w:left="1134"/>
        <w:jc w:val="both"/>
        <w:rPr>
          <w:rFonts w:ascii="Arial" w:eastAsia="MS Mincho" w:hAnsi="Arial" w:cs="Arial"/>
          <w:sz w:val="20"/>
          <w:szCs w:val="20"/>
        </w:rPr>
      </w:pPr>
      <w:r w:rsidRPr="00552D1C">
        <w:rPr>
          <w:rFonts w:ascii="Arial" w:eastAsia="MS Mincho" w:hAnsi="Arial" w:cs="Arial"/>
          <w:b/>
          <w:sz w:val="20"/>
          <w:szCs w:val="20"/>
        </w:rPr>
        <w:t xml:space="preserve">II.- </w:t>
      </w:r>
      <w:r w:rsidRPr="00552D1C">
        <w:rPr>
          <w:rFonts w:ascii="Arial" w:eastAsia="MS Mincho" w:hAnsi="Arial" w:cs="Arial"/>
          <w:sz w:val="20"/>
          <w:szCs w:val="20"/>
        </w:rPr>
        <w:t xml:space="preserve">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Contreras </w:t>
      </w:r>
      <w:proofErr w:type="spellStart"/>
      <w:r w:rsidRPr="00552D1C">
        <w:rPr>
          <w:rFonts w:ascii="Arial" w:eastAsia="MS Mincho" w:hAnsi="Arial" w:cs="Arial"/>
          <w:sz w:val="20"/>
          <w:szCs w:val="20"/>
        </w:rPr>
        <w:t>Uc</w:t>
      </w:r>
      <w:proofErr w:type="spellEnd"/>
      <w:r w:rsidRPr="00552D1C">
        <w:rPr>
          <w:rFonts w:ascii="Arial" w:eastAsia="MS Mincho" w:hAnsi="Arial" w:cs="Arial"/>
          <w:sz w:val="20"/>
          <w:szCs w:val="20"/>
        </w:rPr>
        <w:t xml:space="preserve">, Sexto Regidor y Elena </w:t>
      </w:r>
      <w:proofErr w:type="spellStart"/>
      <w:r w:rsidRPr="00552D1C">
        <w:rPr>
          <w:rFonts w:ascii="Arial" w:eastAsia="MS Mincho" w:hAnsi="Arial" w:cs="Arial"/>
          <w:sz w:val="20"/>
          <w:szCs w:val="20"/>
        </w:rPr>
        <w:t>Ucan</w:t>
      </w:r>
      <w:proofErr w:type="spellEnd"/>
      <w:r w:rsidRPr="00552D1C">
        <w:rPr>
          <w:rFonts w:ascii="Arial" w:eastAsia="MS Mincho" w:hAnsi="Arial" w:cs="Arial"/>
          <w:sz w:val="20"/>
          <w:szCs w:val="20"/>
        </w:rPr>
        <w:t xml:space="preserve"> </w:t>
      </w:r>
      <w:proofErr w:type="spellStart"/>
      <w:r w:rsidRPr="00552D1C">
        <w:rPr>
          <w:rFonts w:ascii="Arial" w:eastAsia="MS Mincho" w:hAnsi="Arial" w:cs="Arial"/>
          <w:sz w:val="20"/>
          <w:szCs w:val="20"/>
        </w:rPr>
        <w:t>Moo</w:t>
      </w:r>
      <w:proofErr w:type="spellEnd"/>
      <w:r w:rsidRPr="00552D1C">
        <w:rPr>
          <w:rFonts w:ascii="Arial" w:eastAsia="MS Mincho" w:hAnsi="Arial" w:cs="Arial"/>
          <w:sz w:val="20"/>
          <w:szCs w:val="20"/>
        </w:rPr>
        <w:t>, Quinta Regidora, quedando la presidencia a cargo del primero de los nombrados.</w:t>
      </w:r>
    </w:p>
    <w:p w:rsidR="00BD3FAA" w:rsidRPr="00552D1C" w:rsidRDefault="00BD3FAA" w:rsidP="007739A2">
      <w:pPr>
        <w:tabs>
          <w:tab w:val="left" w:pos="1134"/>
        </w:tabs>
        <w:spacing w:after="0" w:line="240" w:lineRule="auto"/>
        <w:ind w:left="1134"/>
        <w:jc w:val="both"/>
        <w:rPr>
          <w:rFonts w:ascii="Arial" w:eastAsia="MS Mincho" w:hAnsi="Arial" w:cs="Arial"/>
          <w:sz w:val="20"/>
          <w:szCs w:val="20"/>
        </w:rPr>
      </w:pPr>
    </w:p>
    <w:p w:rsidR="00AF23D4" w:rsidRPr="00552D1C" w:rsidRDefault="00AF23D4" w:rsidP="007739A2">
      <w:pPr>
        <w:tabs>
          <w:tab w:val="left" w:pos="1134"/>
        </w:tabs>
        <w:spacing w:after="0" w:line="240" w:lineRule="auto"/>
        <w:ind w:left="1134"/>
        <w:jc w:val="both"/>
        <w:rPr>
          <w:rFonts w:ascii="Arial" w:eastAsia="MS Mincho" w:hAnsi="Arial" w:cs="Arial"/>
          <w:sz w:val="20"/>
          <w:szCs w:val="20"/>
        </w:rPr>
      </w:pPr>
      <w:r w:rsidRPr="00552D1C">
        <w:rPr>
          <w:rFonts w:ascii="Arial" w:eastAsia="MS Mincho" w:hAnsi="Arial" w:cs="Arial"/>
          <w:b/>
          <w:sz w:val="20"/>
          <w:szCs w:val="20"/>
        </w:rPr>
        <w:t xml:space="preserve">III.- </w:t>
      </w:r>
      <w:r w:rsidRPr="00552D1C">
        <w:rPr>
          <w:rFonts w:ascii="Arial" w:eastAsia="MS Mincho" w:hAnsi="Arial" w:cs="Arial"/>
          <w:sz w:val="20"/>
          <w:szCs w:val="20"/>
        </w:rPr>
        <w:t xml:space="preserve">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w:t>
      </w:r>
      <w:r w:rsidRPr="00552D1C">
        <w:rPr>
          <w:rFonts w:ascii="Arial" w:eastAsia="MS Mincho" w:hAnsi="Arial" w:cs="Arial"/>
          <w:sz w:val="20"/>
          <w:szCs w:val="20"/>
        </w:rPr>
        <w:lastRenderedPageBreak/>
        <w:t>H. Ayuntamiento para el Municipio de Campeche, es competente para conocer y dictaminar respecto al presente asunto.</w:t>
      </w:r>
    </w:p>
    <w:p w:rsidR="00BD3FAA" w:rsidRPr="00552D1C" w:rsidRDefault="00BD3FAA" w:rsidP="007739A2">
      <w:pPr>
        <w:tabs>
          <w:tab w:val="left" w:pos="1134"/>
        </w:tabs>
        <w:spacing w:after="0" w:line="240" w:lineRule="auto"/>
        <w:ind w:left="1134"/>
        <w:jc w:val="both"/>
        <w:rPr>
          <w:rFonts w:ascii="Arial" w:eastAsia="MS Mincho" w:hAnsi="Arial" w:cs="Arial"/>
          <w:sz w:val="20"/>
          <w:szCs w:val="20"/>
        </w:rPr>
      </w:pPr>
    </w:p>
    <w:p w:rsidR="00AF23D4" w:rsidRPr="00552D1C" w:rsidRDefault="00AF23D4" w:rsidP="007739A2">
      <w:pPr>
        <w:tabs>
          <w:tab w:val="left" w:pos="1134"/>
        </w:tabs>
        <w:spacing w:after="0" w:line="240" w:lineRule="auto"/>
        <w:ind w:left="1134"/>
        <w:jc w:val="both"/>
        <w:rPr>
          <w:rFonts w:ascii="Arial" w:hAnsi="Arial" w:cs="Arial"/>
          <w:sz w:val="20"/>
          <w:szCs w:val="20"/>
        </w:rPr>
      </w:pPr>
      <w:r w:rsidRPr="00552D1C">
        <w:rPr>
          <w:rFonts w:ascii="Arial" w:eastAsia="MS Mincho" w:hAnsi="Arial" w:cs="Arial"/>
          <w:b/>
          <w:sz w:val="20"/>
          <w:szCs w:val="20"/>
        </w:rPr>
        <w:t>IV.-</w:t>
      </w:r>
      <w:r w:rsidR="00BD3FAA" w:rsidRPr="00552D1C">
        <w:rPr>
          <w:rFonts w:ascii="Arial" w:hAnsi="Arial" w:cs="Arial"/>
          <w:color w:val="000000"/>
          <w:sz w:val="20"/>
          <w:szCs w:val="20"/>
        </w:rPr>
        <w:t xml:space="preserve"> </w:t>
      </w:r>
      <w:r w:rsidRPr="00552D1C">
        <w:rPr>
          <w:rFonts w:ascii="Arial" w:hAnsi="Arial" w:cs="Arial"/>
          <w:sz w:val="20"/>
          <w:szCs w:val="20"/>
        </w:rPr>
        <w:t xml:space="preserve">Que, conforme a lo estipulado en el artículo 102 fracciones IV, VI y </w:t>
      </w:r>
      <w:proofErr w:type="gramStart"/>
      <w:r w:rsidRPr="00552D1C">
        <w:rPr>
          <w:rFonts w:ascii="Arial" w:hAnsi="Arial" w:cs="Arial"/>
          <w:sz w:val="20"/>
          <w:szCs w:val="20"/>
        </w:rPr>
        <w:t>VII  de</w:t>
      </w:r>
      <w:proofErr w:type="gramEnd"/>
      <w:r w:rsidRPr="00552D1C">
        <w:rPr>
          <w:rFonts w:ascii="Arial" w:hAnsi="Arial" w:cs="Arial"/>
          <w:sz w:val="20"/>
          <w:szCs w:val="20"/>
        </w:rPr>
        <w:t xml:space="preserve"> la Ley Orgánica de los Municipios del Estado de Campeche, el Municipio está facultado para celebrar convenios de colaboración y coordinación sobre servicios públicos con el gobierno del Estado; dicho numeral dice a la letra: </w:t>
      </w:r>
    </w:p>
    <w:p w:rsidR="00BD3FAA" w:rsidRPr="00552D1C" w:rsidRDefault="00BD3FAA" w:rsidP="007739A2">
      <w:pPr>
        <w:tabs>
          <w:tab w:val="left" w:pos="1134"/>
        </w:tabs>
        <w:spacing w:after="0" w:line="240" w:lineRule="auto"/>
        <w:ind w:left="1134"/>
        <w:jc w:val="both"/>
        <w:rPr>
          <w:rFonts w:ascii="Arial" w:hAnsi="Arial" w:cs="Arial"/>
          <w:sz w:val="20"/>
          <w:szCs w:val="20"/>
        </w:rPr>
      </w:pPr>
    </w:p>
    <w:p w:rsidR="00AF23D4" w:rsidRPr="00552D1C" w:rsidRDefault="00AF23D4" w:rsidP="007739A2">
      <w:pPr>
        <w:spacing w:after="0" w:line="240" w:lineRule="auto"/>
        <w:ind w:left="1134"/>
        <w:jc w:val="both"/>
        <w:rPr>
          <w:rFonts w:ascii="Arial" w:hAnsi="Arial" w:cs="Arial"/>
          <w:i/>
          <w:sz w:val="20"/>
          <w:szCs w:val="20"/>
        </w:rPr>
      </w:pPr>
      <w:r w:rsidRPr="00552D1C">
        <w:rPr>
          <w:rFonts w:ascii="Arial" w:hAnsi="Arial" w:cs="Arial"/>
          <w:b/>
          <w:i/>
          <w:sz w:val="20"/>
          <w:szCs w:val="20"/>
        </w:rPr>
        <w:t>Artículo 102.-</w:t>
      </w:r>
      <w:r w:rsidRPr="00552D1C">
        <w:rPr>
          <w:rFonts w:ascii="Arial" w:hAnsi="Arial" w:cs="Arial"/>
          <w:i/>
          <w:sz w:val="20"/>
          <w:szCs w:val="20"/>
        </w:rPr>
        <w:t xml:space="preserve"> El Municipio con arreglo a las disposiciones aplicables está facultado para celebrar por medio del Ayuntamiento: </w:t>
      </w:r>
    </w:p>
    <w:p w:rsidR="00AF23D4" w:rsidRDefault="00AF23D4" w:rsidP="007739A2">
      <w:pPr>
        <w:spacing w:after="0" w:line="240" w:lineRule="auto"/>
        <w:ind w:left="1134"/>
        <w:jc w:val="both"/>
        <w:rPr>
          <w:rFonts w:ascii="Arial" w:hAnsi="Arial" w:cs="Arial"/>
          <w:i/>
          <w:sz w:val="20"/>
          <w:szCs w:val="20"/>
        </w:rPr>
      </w:pPr>
      <w:r w:rsidRPr="00552D1C">
        <w:rPr>
          <w:rFonts w:ascii="Arial" w:hAnsi="Arial" w:cs="Arial"/>
          <w:i/>
          <w:sz w:val="20"/>
          <w:szCs w:val="20"/>
        </w:rPr>
        <w:t xml:space="preserve">(…) </w:t>
      </w:r>
    </w:p>
    <w:p w:rsidR="001B7872" w:rsidRPr="00552D1C" w:rsidRDefault="001B7872" w:rsidP="007739A2">
      <w:pPr>
        <w:spacing w:after="0" w:line="240" w:lineRule="auto"/>
        <w:ind w:left="1134"/>
        <w:jc w:val="both"/>
        <w:rPr>
          <w:rFonts w:ascii="Arial" w:hAnsi="Arial" w:cs="Arial"/>
          <w:i/>
          <w:sz w:val="20"/>
          <w:szCs w:val="20"/>
        </w:rPr>
      </w:pPr>
    </w:p>
    <w:p w:rsidR="00AF23D4" w:rsidRPr="00552D1C" w:rsidRDefault="00AF23D4" w:rsidP="007739A2">
      <w:pPr>
        <w:spacing w:after="0" w:line="240" w:lineRule="auto"/>
        <w:ind w:left="1134"/>
        <w:jc w:val="both"/>
        <w:rPr>
          <w:rFonts w:ascii="Arial" w:hAnsi="Arial" w:cs="Arial"/>
          <w:i/>
          <w:sz w:val="20"/>
          <w:szCs w:val="20"/>
        </w:rPr>
      </w:pPr>
      <w:r w:rsidRPr="00552D1C">
        <w:rPr>
          <w:rFonts w:ascii="Arial" w:hAnsi="Arial" w:cs="Arial"/>
          <w:i/>
          <w:sz w:val="20"/>
          <w:szCs w:val="20"/>
        </w:rPr>
        <w:t xml:space="preserve">IV. Celebrar convenios con la Federación, con la participación que corresponde al Estado, en relación con la administración y custodia de las zonas federales, así como cualquier otro previsto en ésta u otras disposiciones legales; </w:t>
      </w:r>
    </w:p>
    <w:p w:rsidR="00AF23D4" w:rsidRDefault="00AF23D4" w:rsidP="007739A2">
      <w:pPr>
        <w:spacing w:after="0" w:line="240" w:lineRule="auto"/>
        <w:ind w:left="1134"/>
        <w:jc w:val="both"/>
        <w:rPr>
          <w:rFonts w:ascii="Arial" w:hAnsi="Arial" w:cs="Arial"/>
          <w:i/>
          <w:sz w:val="20"/>
          <w:szCs w:val="20"/>
        </w:rPr>
      </w:pPr>
      <w:r w:rsidRPr="00552D1C">
        <w:rPr>
          <w:rFonts w:ascii="Arial" w:hAnsi="Arial" w:cs="Arial"/>
          <w:i/>
          <w:sz w:val="20"/>
          <w:szCs w:val="20"/>
        </w:rPr>
        <w:t>(…)</w:t>
      </w:r>
    </w:p>
    <w:p w:rsidR="001B7872" w:rsidRPr="00552D1C" w:rsidRDefault="001B7872" w:rsidP="007739A2">
      <w:pPr>
        <w:spacing w:after="0" w:line="240" w:lineRule="auto"/>
        <w:ind w:left="1134"/>
        <w:jc w:val="both"/>
        <w:rPr>
          <w:rFonts w:ascii="Arial" w:hAnsi="Arial" w:cs="Arial"/>
          <w:i/>
          <w:sz w:val="20"/>
          <w:szCs w:val="20"/>
        </w:rPr>
      </w:pPr>
    </w:p>
    <w:p w:rsidR="00BD3FAA" w:rsidRPr="00552D1C" w:rsidRDefault="00AF23D4" w:rsidP="00BD3FAA">
      <w:pPr>
        <w:spacing w:after="0" w:line="240" w:lineRule="auto"/>
        <w:ind w:left="1134"/>
        <w:jc w:val="both"/>
        <w:rPr>
          <w:rFonts w:ascii="Arial" w:hAnsi="Arial" w:cs="Arial"/>
          <w:i/>
          <w:sz w:val="20"/>
          <w:szCs w:val="20"/>
        </w:rPr>
      </w:pPr>
      <w:r w:rsidRPr="00552D1C">
        <w:rPr>
          <w:rFonts w:ascii="Arial" w:hAnsi="Arial" w:cs="Arial"/>
          <w:i/>
          <w:sz w:val="20"/>
          <w:szCs w:val="20"/>
        </w:rPr>
        <w:t xml:space="preserve">VI. Realizar ante las autoridades administrativas y órganos jurisdiccionales, tanto federales como estatales, los actos y negocios jurídicos que se requieran para la gestión y defensa de los intereses municipales; y, </w:t>
      </w:r>
    </w:p>
    <w:p w:rsidR="00AF23D4" w:rsidRPr="00552D1C" w:rsidRDefault="00AF23D4" w:rsidP="007739A2">
      <w:pPr>
        <w:spacing w:after="0" w:line="240" w:lineRule="auto"/>
        <w:ind w:left="1134"/>
        <w:jc w:val="both"/>
        <w:rPr>
          <w:rFonts w:ascii="Arial" w:hAnsi="Arial" w:cs="Arial"/>
          <w:i/>
          <w:sz w:val="20"/>
          <w:szCs w:val="20"/>
        </w:rPr>
      </w:pPr>
      <w:r w:rsidRPr="00552D1C">
        <w:rPr>
          <w:rFonts w:ascii="Arial" w:hAnsi="Arial" w:cs="Arial"/>
          <w:i/>
          <w:sz w:val="20"/>
          <w:szCs w:val="20"/>
        </w:rPr>
        <w:t>VII. En general, ejercer todas aquellas que le confieran ésta y otras normas legales.</w:t>
      </w:r>
    </w:p>
    <w:p w:rsidR="00BD3FAA" w:rsidRPr="00552D1C" w:rsidRDefault="00BD3FAA" w:rsidP="007739A2">
      <w:pPr>
        <w:spacing w:after="0" w:line="240" w:lineRule="auto"/>
        <w:ind w:left="1134"/>
        <w:jc w:val="both"/>
        <w:rPr>
          <w:rFonts w:ascii="Arial" w:hAnsi="Arial" w:cs="Arial"/>
          <w:sz w:val="20"/>
          <w:szCs w:val="20"/>
        </w:rPr>
      </w:pPr>
    </w:p>
    <w:p w:rsidR="00AF23D4" w:rsidRPr="00552D1C" w:rsidRDefault="00AF23D4" w:rsidP="007739A2">
      <w:pPr>
        <w:spacing w:after="0" w:line="240" w:lineRule="auto"/>
        <w:ind w:left="1134"/>
        <w:jc w:val="both"/>
        <w:rPr>
          <w:rFonts w:ascii="Arial" w:eastAsia="Montserrat" w:hAnsi="Arial" w:cs="Arial"/>
          <w:b/>
          <w:sz w:val="20"/>
          <w:szCs w:val="20"/>
        </w:rPr>
      </w:pPr>
      <w:r w:rsidRPr="00552D1C">
        <w:rPr>
          <w:rFonts w:ascii="Arial" w:hAnsi="Arial" w:cs="Arial"/>
          <w:b/>
          <w:sz w:val="20"/>
          <w:szCs w:val="20"/>
        </w:rPr>
        <w:t>VI.</w:t>
      </w:r>
      <w:r w:rsidRPr="00552D1C">
        <w:rPr>
          <w:rFonts w:ascii="Arial" w:hAnsi="Arial" w:cs="Arial"/>
          <w:sz w:val="20"/>
          <w:szCs w:val="20"/>
        </w:rPr>
        <w:t xml:space="preserve">-  Que el convenio con </w:t>
      </w:r>
      <w:r w:rsidRPr="00552D1C">
        <w:rPr>
          <w:rFonts w:ascii="Arial" w:eastAsia="Montserrat" w:hAnsi="Arial" w:cs="Arial"/>
          <w:b/>
          <w:sz w:val="20"/>
          <w:szCs w:val="20"/>
        </w:rPr>
        <w:t xml:space="preserve">Nacional Financiera, Sociedad Nacional de Crédito, Institución de Banca de Desarrollo como Fiduciaria en el Fideicomiso denominado Fondo Nacional de Fomento al Turismo y la Empresa de Participación Estatal Mayoritaria Sectorizada en la Secretaría de Turismo, denominada </w:t>
      </w:r>
      <w:proofErr w:type="spellStart"/>
      <w:r w:rsidRPr="00552D1C">
        <w:rPr>
          <w:rFonts w:ascii="Arial" w:eastAsia="Montserrat" w:hAnsi="Arial" w:cs="Arial"/>
          <w:b/>
          <w:sz w:val="20"/>
          <w:szCs w:val="20"/>
        </w:rPr>
        <w:t>Fonatur</w:t>
      </w:r>
      <w:proofErr w:type="spellEnd"/>
      <w:r w:rsidRPr="00552D1C">
        <w:rPr>
          <w:rFonts w:ascii="Arial" w:eastAsia="Montserrat" w:hAnsi="Arial" w:cs="Arial"/>
          <w:b/>
          <w:sz w:val="20"/>
          <w:szCs w:val="20"/>
        </w:rPr>
        <w:t xml:space="preserve"> Tren Maya, S.A. de C.V.</w:t>
      </w:r>
      <w:r w:rsidRPr="00552D1C">
        <w:rPr>
          <w:rFonts w:ascii="Arial" w:hAnsi="Arial" w:cs="Arial"/>
          <w:b/>
          <w:sz w:val="20"/>
          <w:szCs w:val="20"/>
        </w:rPr>
        <w:t>,</w:t>
      </w:r>
      <w:r w:rsidRPr="00552D1C">
        <w:rPr>
          <w:rFonts w:ascii="Arial" w:hAnsi="Arial" w:cs="Arial"/>
          <w:sz w:val="20"/>
          <w:szCs w:val="20"/>
        </w:rPr>
        <w:t xml:space="preserve"> que se pretende suscribir, tiene por objeto </w:t>
      </w:r>
      <w:r w:rsidRPr="00552D1C">
        <w:rPr>
          <w:rFonts w:ascii="Arial" w:eastAsia="Montserrat" w:hAnsi="Arial" w:cs="Arial"/>
          <w:sz w:val="20"/>
          <w:szCs w:val="20"/>
        </w:rPr>
        <w:t xml:space="preserve">la elaboración y formalización del </w:t>
      </w:r>
      <w:r w:rsidRPr="00552D1C">
        <w:rPr>
          <w:rFonts w:ascii="Arial" w:eastAsia="Montserrat" w:hAnsi="Arial" w:cs="Arial"/>
          <w:b/>
          <w:sz w:val="20"/>
          <w:szCs w:val="20"/>
        </w:rPr>
        <w:t xml:space="preserve">“Programa Parcial de Desarrollo Urbano de la Ciudad de San Francisco de Campeche” </w:t>
      </w:r>
      <w:r w:rsidRPr="00552D1C">
        <w:rPr>
          <w:rFonts w:ascii="Arial" w:eastAsia="Montserrat" w:hAnsi="Arial" w:cs="Arial"/>
          <w:sz w:val="20"/>
          <w:szCs w:val="20"/>
        </w:rPr>
        <w:t>a fin de tener una</w:t>
      </w:r>
      <w:r w:rsidRPr="00552D1C">
        <w:rPr>
          <w:rFonts w:ascii="Arial" w:eastAsia="Montserrat" w:hAnsi="Arial" w:cs="Arial"/>
          <w:b/>
          <w:sz w:val="20"/>
          <w:szCs w:val="20"/>
        </w:rPr>
        <w:t xml:space="preserve"> </w:t>
      </w:r>
      <w:r w:rsidRPr="00552D1C">
        <w:rPr>
          <w:rFonts w:ascii="Arial" w:eastAsia="Montserrat" w:hAnsi="Arial" w:cs="Arial"/>
          <w:sz w:val="20"/>
          <w:szCs w:val="20"/>
        </w:rPr>
        <w:t>planeación urbana que fomenten el ordenamiento territorial en el área de influencia del trazo del Tren Maya; de tal manera que se logre hacer más eficiente la inversión pública y privada en la región, lo cual incrementaría la derrama económica del turismo en la ciudad de San Francisco de Campeche, crearía empleos, impulsaría el desarrollo sostenible; con ello se daría cumplimiento a  los objetivos y metas del Plan Nacional de Desarrollo 2019-2024</w:t>
      </w:r>
      <w:r w:rsidRPr="00552D1C">
        <w:rPr>
          <w:rFonts w:ascii="Arial" w:eastAsia="Montserrat" w:hAnsi="Arial" w:cs="Arial"/>
          <w:b/>
          <w:sz w:val="20"/>
          <w:szCs w:val="20"/>
        </w:rPr>
        <w:t xml:space="preserve">. </w:t>
      </w:r>
    </w:p>
    <w:p w:rsidR="00BD3FAA" w:rsidRPr="00552D1C" w:rsidRDefault="00BD3FAA" w:rsidP="007739A2">
      <w:pPr>
        <w:spacing w:after="0" w:line="240" w:lineRule="auto"/>
        <w:ind w:left="1134"/>
        <w:jc w:val="both"/>
        <w:rPr>
          <w:rFonts w:ascii="Arial" w:eastAsia="Montserrat" w:hAnsi="Arial" w:cs="Arial"/>
          <w:sz w:val="20"/>
          <w:szCs w:val="20"/>
        </w:rPr>
      </w:pPr>
    </w:p>
    <w:p w:rsidR="00AF23D4" w:rsidRPr="00552D1C" w:rsidRDefault="00AF23D4" w:rsidP="007739A2">
      <w:pPr>
        <w:autoSpaceDE w:val="0"/>
        <w:autoSpaceDN w:val="0"/>
        <w:adjustRightInd w:val="0"/>
        <w:spacing w:after="0" w:line="240" w:lineRule="auto"/>
        <w:ind w:left="1134"/>
        <w:jc w:val="both"/>
        <w:rPr>
          <w:rFonts w:ascii="Arial" w:hAnsi="Arial" w:cs="Arial"/>
          <w:sz w:val="20"/>
          <w:szCs w:val="20"/>
        </w:rPr>
      </w:pPr>
      <w:r w:rsidRPr="00552D1C">
        <w:rPr>
          <w:rFonts w:ascii="Arial" w:hAnsi="Arial" w:cs="Arial"/>
          <w:b/>
          <w:sz w:val="20"/>
          <w:szCs w:val="20"/>
        </w:rPr>
        <w:t xml:space="preserve">VII. </w:t>
      </w:r>
      <w:r w:rsidRPr="00552D1C">
        <w:rPr>
          <w:rFonts w:ascii="Arial" w:hAnsi="Arial" w:cs="Arial"/>
          <w:sz w:val="20"/>
          <w:szCs w:val="20"/>
        </w:rPr>
        <w:t xml:space="preserve"> En el marco del Plan de Desarrollo Municipal 2018-2021, considera a Campeche como un destino de alto impacto económico, social y turístico, por lo que el mejoramiento de los servicios para los residentes y visitantes tanto nacionales como extranjeros y el mejoramiento de la imagen urbana actual, la mitigación de la contaminación ambiental, y la conservación de sus atractivos, son importantes para la atracción de inversionistas y turistas.</w:t>
      </w:r>
    </w:p>
    <w:p w:rsidR="00BD3FAA" w:rsidRPr="00552D1C" w:rsidRDefault="00BD3FAA" w:rsidP="007739A2">
      <w:pPr>
        <w:autoSpaceDE w:val="0"/>
        <w:autoSpaceDN w:val="0"/>
        <w:adjustRightInd w:val="0"/>
        <w:spacing w:after="0" w:line="240" w:lineRule="auto"/>
        <w:ind w:left="1134"/>
        <w:jc w:val="both"/>
        <w:rPr>
          <w:rFonts w:ascii="Arial" w:hAnsi="Arial" w:cs="Arial"/>
          <w:sz w:val="20"/>
          <w:szCs w:val="20"/>
        </w:rPr>
      </w:pPr>
    </w:p>
    <w:p w:rsidR="00AF23D4" w:rsidRPr="00552D1C" w:rsidRDefault="00AF23D4" w:rsidP="007739A2">
      <w:pPr>
        <w:pStyle w:val="NormalWeb"/>
        <w:spacing w:before="0" w:beforeAutospacing="0" w:after="0" w:afterAutospacing="0"/>
        <w:ind w:left="1134"/>
        <w:jc w:val="both"/>
        <w:rPr>
          <w:rFonts w:ascii="Arial" w:hAnsi="Arial" w:cs="Arial"/>
          <w:sz w:val="20"/>
          <w:lang w:val="es-ES_tradnl"/>
        </w:rPr>
      </w:pPr>
      <w:r w:rsidRPr="00552D1C">
        <w:rPr>
          <w:rFonts w:ascii="Arial" w:hAnsi="Arial" w:cs="Arial"/>
          <w:b/>
          <w:sz w:val="20"/>
          <w:lang w:val="es-ES_tradnl"/>
        </w:rPr>
        <w:t xml:space="preserve">VIII. </w:t>
      </w:r>
      <w:r w:rsidRPr="00552D1C">
        <w:rPr>
          <w:rFonts w:ascii="Arial" w:hAnsi="Arial" w:cs="Arial"/>
          <w:sz w:val="20"/>
          <w:lang w:val="es-ES_tradnl"/>
        </w:rPr>
        <w:t>Que bajo ese contexto es de suma importancia aprobar el presente convenio, ya que traerá beneficios para nuestro municipio, en virtud de que, impulsará a Campeche como un destino turístico de relevancia, no solo a nivel nacional sino internacional, pudiendo explotar no solo nuestra arquitectura colonial, sino también ofreciendo las edificaciones mayas, playas, nuestra cultura, nuestra gastronomía, y sobre todo se ofrecería nuestra hospitalidad siendo esta nuestra mejor carta de presentación.</w:t>
      </w:r>
    </w:p>
    <w:p w:rsidR="00AF23D4" w:rsidRPr="00552D1C" w:rsidRDefault="00AF23D4" w:rsidP="007739A2">
      <w:pPr>
        <w:pStyle w:val="NormalWeb"/>
        <w:spacing w:before="0" w:beforeAutospacing="0" w:after="0" w:afterAutospacing="0"/>
        <w:ind w:left="1134"/>
        <w:jc w:val="both"/>
        <w:rPr>
          <w:rFonts w:ascii="Arial" w:hAnsi="Arial" w:cs="Arial"/>
          <w:sz w:val="20"/>
          <w:lang w:val="es-ES_tradnl"/>
        </w:rPr>
      </w:pPr>
    </w:p>
    <w:p w:rsidR="00AF23D4" w:rsidRPr="00552D1C" w:rsidRDefault="00AF23D4" w:rsidP="007739A2">
      <w:pPr>
        <w:pStyle w:val="NormalWeb"/>
        <w:spacing w:before="0" w:beforeAutospacing="0" w:after="0" w:afterAutospacing="0"/>
        <w:ind w:left="1134"/>
        <w:jc w:val="both"/>
        <w:rPr>
          <w:rFonts w:ascii="Arial" w:hAnsi="Arial" w:cs="Arial"/>
          <w:sz w:val="20"/>
        </w:rPr>
      </w:pPr>
      <w:r w:rsidRPr="00552D1C">
        <w:rPr>
          <w:rFonts w:ascii="Arial" w:hAnsi="Arial" w:cs="Arial"/>
          <w:b/>
          <w:sz w:val="20"/>
          <w:lang w:val="es-ES_tradnl"/>
        </w:rPr>
        <w:t>IX.-</w:t>
      </w:r>
      <w:r w:rsidRPr="00552D1C">
        <w:rPr>
          <w:rFonts w:ascii="Arial" w:hAnsi="Arial" w:cs="Arial"/>
          <w:sz w:val="20"/>
          <w:lang w:val="es-ES_tradnl"/>
        </w:rPr>
        <w:t xml:space="preserve"> </w:t>
      </w:r>
      <w:r w:rsidRPr="00552D1C">
        <w:rPr>
          <w:rFonts w:ascii="Arial" w:hAnsi="Arial" w:cs="Arial"/>
          <w:sz w:val="20"/>
        </w:rPr>
        <w:t xml:space="preserve">Reunido los requisitos y elementos de la normativa municipal y observándose que no se contraviene a las disposiciones de orden público, se considera pertinente proponer el presente asunto al H. Cabildo para su aprobación. </w:t>
      </w:r>
    </w:p>
    <w:p w:rsidR="00AF23D4" w:rsidRPr="00552D1C" w:rsidRDefault="00AF23D4" w:rsidP="007739A2">
      <w:pPr>
        <w:tabs>
          <w:tab w:val="left" w:pos="1134"/>
        </w:tabs>
        <w:spacing w:after="0" w:line="240" w:lineRule="auto"/>
        <w:ind w:left="1134"/>
        <w:jc w:val="both"/>
        <w:rPr>
          <w:rFonts w:ascii="Arial" w:eastAsia="MS Mincho" w:hAnsi="Arial" w:cs="Arial"/>
          <w:sz w:val="20"/>
          <w:szCs w:val="20"/>
        </w:rPr>
      </w:pPr>
    </w:p>
    <w:p w:rsidR="00AF23D4" w:rsidRPr="00552D1C" w:rsidRDefault="00AF23D4" w:rsidP="007739A2">
      <w:pPr>
        <w:tabs>
          <w:tab w:val="left" w:pos="1134"/>
        </w:tabs>
        <w:spacing w:after="0" w:line="240" w:lineRule="auto"/>
        <w:ind w:left="1134"/>
        <w:jc w:val="both"/>
        <w:rPr>
          <w:rFonts w:ascii="Arial" w:eastAsia="MS Mincho" w:hAnsi="Arial" w:cs="Arial"/>
          <w:sz w:val="20"/>
          <w:szCs w:val="20"/>
        </w:rPr>
      </w:pPr>
      <w:r w:rsidRPr="00552D1C">
        <w:rPr>
          <w:rFonts w:ascii="Arial" w:eastAsia="MS Mincho" w:hAnsi="Arial" w:cs="Arial"/>
          <w:sz w:val="20"/>
          <w:szCs w:val="20"/>
        </w:rPr>
        <w:t>Por lo anteriormente expuesto, la Comisión,</w:t>
      </w:r>
    </w:p>
    <w:p w:rsidR="00BD3FAA" w:rsidRPr="00552D1C" w:rsidRDefault="00BD3FAA" w:rsidP="007739A2">
      <w:pPr>
        <w:tabs>
          <w:tab w:val="left" w:pos="1134"/>
        </w:tabs>
        <w:spacing w:after="0" w:line="240" w:lineRule="auto"/>
        <w:ind w:left="1134"/>
        <w:jc w:val="both"/>
        <w:rPr>
          <w:rFonts w:ascii="Arial" w:eastAsia="MS Mincho" w:hAnsi="Arial" w:cs="Arial"/>
          <w:sz w:val="20"/>
          <w:szCs w:val="20"/>
        </w:rPr>
      </w:pPr>
    </w:p>
    <w:p w:rsidR="00AF23D4" w:rsidRPr="00552D1C" w:rsidRDefault="00AF23D4" w:rsidP="007739A2">
      <w:pPr>
        <w:tabs>
          <w:tab w:val="left" w:pos="1134"/>
        </w:tabs>
        <w:spacing w:after="0" w:line="240" w:lineRule="auto"/>
        <w:ind w:left="1134"/>
        <w:jc w:val="center"/>
        <w:rPr>
          <w:rFonts w:ascii="Arial" w:eastAsia="MS Mincho" w:hAnsi="Arial" w:cs="Arial"/>
          <w:b/>
          <w:sz w:val="20"/>
          <w:szCs w:val="20"/>
        </w:rPr>
      </w:pPr>
      <w:r w:rsidRPr="00552D1C">
        <w:rPr>
          <w:rFonts w:ascii="Arial" w:eastAsia="MS Mincho" w:hAnsi="Arial" w:cs="Arial"/>
          <w:b/>
          <w:sz w:val="20"/>
          <w:szCs w:val="20"/>
        </w:rPr>
        <w:t>DICTAMINA:</w:t>
      </w:r>
    </w:p>
    <w:p w:rsidR="00BD3FAA" w:rsidRPr="00552D1C" w:rsidRDefault="00BD3FAA" w:rsidP="007739A2">
      <w:pPr>
        <w:tabs>
          <w:tab w:val="left" w:pos="1134"/>
        </w:tabs>
        <w:spacing w:after="0" w:line="240" w:lineRule="auto"/>
        <w:ind w:left="1134"/>
        <w:jc w:val="center"/>
        <w:rPr>
          <w:rFonts w:ascii="Arial" w:eastAsia="MS Mincho" w:hAnsi="Arial" w:cs="Arial"/>
          <w:sz w:val="20"/>
          <w:szCs w:val="20"/>
        </w:rPr>
      </w:pPr>
    </w:p>
    <w:p w:rsidR="00AF23D4" w:rsidRPr="00552D1C" w:rsidRDefault="00AF23D4" w:rsidP="007739A2">
      <w:pPr>
        <w:spacing w:after="0" w:line="240" w:lineRule="auto"/>
        <w:ind w:left="1134"/>
        <w:jc w:val="both"/>
        <w:rPr>
          <w:rFonts w:ascii="Arial" w:hAnsi="Arial" w:cs="Arial"/>
          <w:b/>
          <w:sz w:val="20"/>
          <w:szCs w:val="20"/>
        </w:rPr>
      </w:pPr>
      <w:r w:rsidRPr="00552D1C">
        <w:rPr>
          <w:rFonts w:ascii="Arial" w:eastAsia="MS Mincho" w:hAnsi="Arial" w:cs="Arial"/>
          <w:b/>
          <w:sz w:val="20"/>
          <w:szCs w:val="20"/>
        </w:rPr>
        <w:t>PRIMERO:</w:t>
      </w:r>
      <w:r w:rsidRPr="00552D1C">
        <w:rPr>
          <w:rFonts w:ascii="Arial" w:eastAsia="MS Mincho" w:hAnsi="Arial" w:cs="Arial"/>
          <w:sz w:val="20"/>
          <w:szCs w:val="20"/>
        </w:rPr>
        <w:t xml:space="preserve"> ES PROCEDENTE LA INICIATIVA PARA AUTORIZAR </w:t>
      </w:r>
      <w:r w:rsidRPr="00552D1C">
        <w:rPr>
          <w:rFonts w:ascii="Arial" w:hAnsi="Arial" w:cs="Arial"/>
          <w:sz w:val="20"/>
          <w:szCs w:val="20"/>
        </w:rPr>
        <w:t xml:space="preserve">AL PRESIDENTE MUNICIPAL, ASISTIDO POR EL SECRETARIO DE H. AYUNTAMIENTO, </w:t>
      </w:r>
      <w:r w:rsidRPr="00552D1C">
        <w:rPr>
          <w:rFonts w:ascii="Arial" w:eastAsia="Montserrat" w:hAnsi="Arial" w:cs="Arial"/>
          <w:sz w:val="20"/>
          <w:szCs w:val="20"/>
        </w:rPr>
        <w:t xml:space="preserve">SÍNDICO DE ASUNTOS JURÍDICOS </w:t>
      </w:r>
      <w:r w:rsidRPr="00552D1C">
        <w:rPr>
          <w:rFonts w:ascii="Arial" w:hAnsi="Arial" w:cs="Arial"/>
          <w:sz w:val="20"/>
          <w:szCs w:val="20"/>
        </w:rPr>
        <w:t xml:space="preserve">Y DIRECTOR DE OBRAS PUBLICAS Y DESARROLLO </w:t>
      </w:r>
      <w:r w:rsidRPr="00552D1C">
        <w:rPr>
          <w:rFonts w:ascii="Arial" w:hAnsi="Arial" w:cs="Arial"/>
          <w:sz w:val="20"/>
          <w:szCs w:val="20"/>
        </w:rPr>
        <w:lastRenderedPageBreak/>
        <w:t>URBANO DEL MUNICIPIO DE CAMPECHE, PARA CELEBRAR UN CONVENIO PARA LA ELABORACIÓN Y OFICIALIZACIÓN DEL “PROGRAMA PARCIAL DE DESARROLLO URBANO DE LA CIUDAD DE SAN FRANCISCO DE CAMPECHE, CAMPECHE” CON</w:t>
      </w:r>
      <w:r w:rsidRPr="00552D1C">
        <w:rPr>
          <w:rFonts w:ascii="Arial" w:eastAsia="Montserrat" w:hAnsi="Arial" w:cs="Arial"/>
          <w:sz w:val="20"/>
          <w:szCs w:val="20"/>
        </w:rPr>
        <w:t xml:space="preserve"> NACIONAL FINANCIERA, SOCIEDAD NACIONAL DE CRÉDITO, INSTITUCIÓN DE BANCA DE DESARROLLO COMO FIDUCIARIA EN EL FIDEICOMISO DENOMINADO FONDO NACIONAL DE FOMENTO AL TURISMO Y LA EMPRESA DE PARTICIPACIÓN ESTATAL MAYORITARIA SECTORIZADA EN LA SECRETARÍA DE TURISMO, DENOMINADA FONATUR TREN MAYA, S.A. DE C.V.</w:t>
      </w:r>
      <w:r w:rsidRPr="00552D1C">
        <w:rPr>
          <w:rFonts w:ascii="Arial" w:eastAsia="MS Mincho" w:hAnsi="Arial" w:cs="Arial"/>
          <w:sz w:val="20"/>
          <w:szCs w:val="20"/>
        </w:rPr>
        <w:t xml:space="preserve"> </w:t>
      </w:r>
    </w:p>
    <w:p w:rsidR="00AF23D4" w:rsidRPr="00552D1C" w:rsidRDefault="00AF23D4" w:rsidP="007739A2">
      <w:pPr>
        <w:tabs>
          <w:tab w:val="left" w:pos="1134"/>
        </w:tabs>
        <w:spacing w:after="0" w:line="240" w:lineRule="auto"/>
        <w:ind w:left="1134"/>
        <w:jc w:val="both"/>
        <w:rPr>
          <w:rFonts w:ascii="Arial" w:eastAsia="MS Mincho" w:hAnsi="Arial" w:cs="Arial"/>
          <w:sz w:val="20"/>
          <w:szCs w:val="20"/>
        </w:rPr>
      </w:pPr>
      <w:r w:rsidRPr="00552D1C">
        <w:rPr>
          <w:rFonts w:ascii="Arial" w:eastAsia="MS Mincho" w:hAnsi="Arial" w:cs="Arial"/>
          <w:b/>
          <w:sz w:val="20"/>
          <w:szCs w:val="20"/>
        </w:rPr>
        <w:t>SEGUNDO:</w:t>
      </w:r>
      <w:r w:rsidRPr="00552D1C">
        <w:rPr>
          <w:rFonts w:ascii="Arial" w:eastAsia="MS Mincho" w:hAnsi="Arial" w:cs="Arial"/>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w:t>
      </w:r>
    </w:p>
    <w:p w:rsidR="00BD3FAA" w:rsidRPr="00552D1C" w:rsidRDefault="00BD3FAA" w:rsidP="007739A2">
      <w:pPr>
        <w:tabs>
          <w:tab w:val="left" w:pos="1134"/>
        </w:tabs>
        <w:spacing w:after="0" w:line="240" w:lineRule="auto"/>
        <w:ind w:left="1134"/>
        <w:jc w:val="both"/>
        <w:rPr>
          <w:rFonts w:ascii="Arial" w:eastAsia="MS Mincho" w:hAnsi="Arial" w:cs="Arial"/>
          <w:sz w:val="20"/>
          <w:szCs w:val="20"/>
        </w:rPr>
      </w:pPr>
    </w:p>
    <w:p w:rsidR="00AF23D4" w:rsidRPr="00552D1C" w:rsidRDefault="00AF23D4" w:rsidP="007739A2">
      <w:pPr>
        <w:tabs>
          <w:tab w:val="left" w:pos="1134"/>
        </w:tabs>
        <w:spacing w:after="0" w:line="240" w:lineRule="auto"/>
        <w:ind w:left="1134"/>
        <w:jc w:val="both"/>
        <w:rPr>
          <w:rFonts w:ascii="Arial" w:eastAsia="MS Mincho" w:hAnsi="Arial" w:cs="Arial"/>
          <w:sz w:val="20"/>
          <w:szCs w:val="20"/>
        </w:rPr>
      </w:pPr>
      <w:r w:rsidRPr="00552D1C">
        <w:rPr>
          <w:rFonts w:ascii="Arial" w:eastAsia="MS Mincho" w:hAnsi="Arial" w:cs="Arial"/>
          <w:b/>
          <w:sz w:val="20"/>
          <w:szCs w:val="20"/>
        </w:rPr>
        <w:t>TERCERO</w:t>
      </w:r>
      <w:r w:rsidRPr="00552D1C">
        <w:rPr>
          <w:rFonts w:ascii="Arial" w:eastAsia="MS Mincho" w:hAnsi="Arial" w:cs="Arial"/>
          <w:sz w:val="20"/>
          <w:szCs w:val="20"/>
        </w:rPr>
        <w:t>: ARCHÍVESE EL PRESENTE EXPEDIENTE COMO ASUNTO CONCLUIDO.</w:t>
      </w:r>
    </w:p>
    <w:p w:rsidR="00BD3FAA" w:rsidRPr="00552D1C" w:rsidRDefault="00BD3FAA" w:rsidP="007739A2">
      <w:pPr>
        <w:tabs>
          <w:tab w:val="left" w:pos="1134"/>
        </w:tabs>
        <w:spacing w:after="0" w:line="240" w:lineRule="auto"/>
        <w:ind w:left="1134"/>
        <w:jc w:val="both"/>
        <w:rPr>
          <w:rFonts w:ascii="Arial" w:eastAsia="MS Mincho" w:hAnsi="Arial" w:cs="Arial"/>
          <w:sz w:val="20"/>
          <w:szCs w:val="20"/>
        </w:rPr>
      </w:pPr>
    </w:p>
    <w:p w:rsidR="00AF23D4" w:rsidRPr="00552D1C" w:rsidRDefault="00AF23D4" w:rsidP="007739A2">
      <w:pPr>
        <w:tabs>
          <w:tab w:val="left" w:pos="1134"/>
        </w:tabs>
        <w:spacing w:after="0" w:line="240" w:lineRule="auto"/>
        <w:ind w:left="1134"/>
        <w:jc w:val="both"/>
        <w:rPr>
          <w:rFonts w:ascii="Arial" w:eastAsia="MS Mincho" w:hAnsi="Arial" w:cs="Arial"/>
          <w:sz w:val="20"/>
          <w:szCs w:val="20"/>
        </w:rPr>
      </w:pPr>
      <w:r w:rsidRPr="00552D1C">
        <w:rPr>
          <w:rFonts w:ascii="Arial" w:eastAsia="MS Mincho" w:hAnsi="Arial" w:cs="Arial"/>
          <w:b/>
          <w:sz w:val="20"/>
          <w:szCs w:val="20"/>
        </w:rPr>
        <w:t>CUARTO</w:t>
      </w:r>
      <w:r w:rsidRPr="00552D1C">
        <w:rPr>
          <w:rFonts w:ascii="Arial" w:eastAsia="MS Mincho" w:hAnsi="Arial" w:cs="Arial"/>
          <w:sz w:val="20"/>
          <w:szCs w:val="20"/>
        </w:rPr>
        <w:t>: CÚMPLASE.</w:t>
      </w:r>
    </w:p>
    <w:p w:rsidR="00AF23D4" w:rsidRPr="00552D1C" w:rsidRDefault="00AF23D4" w:rsidP="007739A2">
      <w:pPr>
        <w:pStyle w:val="NormalWeb"/>
        <w:spacing w:before="0" w:beforeAutospacing="0" w:after="0" w:afterAutospacing="0"/>
        <w:ind w:left="1134"/>
        <w:jc w:val="both"/>
        <w:rPr>
          <w:rFonts w:ascii="Arial" w:hAnsi="Arial" w:cs="Arial"/>
          <w:b/>
          <w:sz w:val="20"/>
          <w:lang w:val="es-ES_tradnl"/>
        </w:rPr>
      </w:pPr>
    </w:p>
    <w:p w:rsidR="001C67E5" w:rsidRPr="00552D1C" w:rsidRDefault="00AF23D4" w:rsidP="007739A2">
      <w:pPr>
        <w:pStyle w:val="NormalWeb"/>
        <w:spacing w:before="0" w:beforeAutospacing="0" w:after="0" w:afterAutospacing="0"/>
        <w:ind w:left="1134"/>
        <w:jc w:val="both"/>
        <w:rPr>
          <w:rFonts w:ascii="Arial" w:hAnsi="Arial" w:cs="Arial"/>
          <w:i/>
          <w:sz w:val="20"/>
          <w:lang w:val="es-ES_tradnl"/>
        </w:rPr>
      </w:pPr>
      <w:r w:rsidRPr="00552D1C">
        <w:rPr>
          <w:rFonts w:ascii="Arial" w:hAnsi="Arial" w:cs="Arial"/>
          <w:b/>
          <w:sz w:val="20"/>
          <w:lang w:val="es-ES_tradnl"/>
        </w:rPr>
        <w:t>ASI LO DICTAMINAN LOS INTEGRANTES DE LA COMISIÓN EDILICIA DE ASUNTOS JURÍDICOS Y REGULARIZACIÓN DE LA TENENCIA DE LA TIERRA, DEL H. AYUNTAMIENTO DEL MUNICIPIO DE CAMPECHE, EL DIA VEINTITRÉS DE JULIO DE DOS MIL VEINTE, EN LA CIUDAD DE SAN FRANCISCO DE CAMPECHE, ESTADO DE CAMPECHE; LOS CC. ALFONSO ALEJANDRO DURÁN REYES, SÍNDICO DE ASUNTOS JURÍDICOS; ALDO ROMÁN CONTRERAS UC; SEXTO REGIDOR Y ELENA UCAN MOO, QUINTA REGIDORA</w:t>
      </w:r>
      <w:r w:rsidR="002715E7" w:rsidRPr="00552D1C">
        <w:rPr>
          <w:rFonts w:ascii="Arial" w:eastAsia="Calibri" w:hAnsi="Arial" w:cs="Arial"/>
          <w:b/>
          <w:i/>
          <w:sz w:val="20"/>
          <w:lang w:val="es-ES_tradnl"/>
        </w:rPr>
        <w:t>. (RÚBRICAS)</w:t>
      </w:r>
    </w:p>
    <w:p w:rsidR="001C67E5" w:rsidRPr="00552D1C" w:rsidRDefault="001C67E5" w:rsidP="007739A2">
      <w:pPr>
        <w:pStyle w:val="NormalWeb"/>
        <w:spacing w:before="0" w:beforeAutospacing="0" w:after="0" w:afterAutospacing="0"/>
        <w:ind w:left="1418"/>
        <w:jc w:val="both"/>
        <w:rPr>
          <w:rFonts w:ascii="Arial" w:hAnsi="Arial" w:cs="Arial"/>
          <w:sz w:val="20"/>
          <w:lang w:val="es-ES_tradnl"/>
        </w:rPr>
      </w:pPr>
    </w:p>
    <w:p w:rsidR="001C67E5" w:rsidRPr="00552D1C" w:rsidRDefault="00243D7F" w:rsidP="007739A2">
      <w:pPr>
        <w:pStyle w:val="NormalWeb"/>
        <w:spacing w:before="0" w:beforeAutospacing="0" w:after="0" w:afterAutospacing="0"/>
        <w:jc w:val="both"/>
        <w:rPr>
          <w:rFonts w:ascii="Arial" w:hAnsi="Arial" w:cs="Arial"/>
          <w:sz w:val="20"/>
          <w:lang w:val="es-ES_tradnl"/>
        </w:rPr>
      </w:pPr>
      <w:r w:rsidRPr="00552D1C">
        <w:rPr>
          <w:rFonts w:ascii="Arial" w:hAnsi="Arial" w:cs="Arial"/>
          <w:b/>
          <w:sz w:val="20"/>
          <w:lang w:val="es-ES_tradnl"/>
        </w:rPr>
        <w:t xml:space="preserve">C) </w:t>
      </w:r>
      <w:r w:rsidR="001C67E5" w:rsidRPr="00552D1C">
        <w:rPr>
          <w:rFonts w:ascii="Arial" w:hAnsi="Arial" w:cs="Arial"/>
          <w:sz w:val="20"/>
          <w:lang w:val="es-ES_tradnl"/>
        </w:rPr>
        <w:t>Que en este sentido se propone a los integrantes del H. Ayuntamiento del Municipio de Campeche, emitir el presente acuerdo conforme a los siguientes:</w:t>
      </w:r>
    </w:p>
    <w:p w:rsidR="00507A2E" w:rsidRDefault="00507A2E" w:rsidP="007739A2">
      <w:pPr>
        <w:pStyle w:val="NormalWeb"/>
        <w:spacing w:before="0" w:beforeAutospacing="0" w:after="0" w:afterAutospacing="0"/>
        <w:jc w:val="both"/>
        <w:rPr>
          <w:rFonts w:ascii="Arial" w:hAnsi="Arial" w:cs="Arial"/>
          <w:sz w:val="20"/>
          <w:lang w:val="es-ES_tradnl"/>
        </w:rPr>
      </w:pPr>
    </w:p>
    <w:p w:rsidR="001B7872" w:rsidRPr="00552D1C" w:rsidRDefault="001B7872" w:rsidP="007739A2">
      <w:pPr>
        <w:pStyle w:val="NormalWeb"/>
        <w:spacing w:before="0" w:beforeAutospacing="0" w:after="0" w:afterAutospacing="0"/>
        <w:jc w:val="both"/>
        <w:rPr>
          <w:rFonts w:ascii="Arial" w:hAnsi="Arial" w:cs="Arial"/>
          <w:sz w:val="20"/>
          <w:lang w:val="es-ES_tradnl"/>
        </w:rPr>
      </w:pPr>
    </w:p>
    <w:p w:rsidR="00507A2E" w:rsidRPr="00552D1C" w:rsidRDefault="00507A2E" w:rsidP="007739A2">
      <w:pPr>
        <w:pStyle w:val="NormalWeb"/>
        <w:spacing w:before="0" w:beforeAutospacing="0" w:after="0" w:afterAutospacing="0"/>
        <w:jc w:val="center"/>
        <w:rPr>
          <w:rFonts w:ascii="Arial" w:hAnsi="Arial" w:cs="Arial"/>
          <w:b/>
          <w:sz w:val="20"/>
          <w:lang w:val="es-ES_tradnl"/>
        </w:rPr>
      </w:pPr>
      <w:r w:rsidRPr="00552D1C">
        <w:rPr>
          <w:rFonts w:ascii="Arial" w:hAnsi="Arial" w:cs="Arial"/>
          <w:b/>
          <w:sz w:val="20"/>
          <w:lang w:val="es-ES_tradnl"/>
        </w:rPr>
        <w:t>CONSIDERANDOS</w:t>
      </w:r>
    </w:p>
    <w:p w:rsidR="00507A2E" w:rsidRDefault="00507A2E" w:rsidP="007739A2">
      <w:pPr>
        <w:pStyle w:val="NormalWeb"/>
        <w:spacing w:before="0" w:beforeAutospacing="0" w:after="0" w:afterAutospacing="0"/>
        <w:jc w:val="both"/>
        <w:rPr>
          <w:rFonts w:ascii="Arial" w:hAnsi="Arial" w:cs="Arial"/>
          <w:sz w:val="20"/>
          <w:lang w:val="es-ES_tradnl"/>
        </w:rPr>
      </w:pPr>
    </w:p>
    <w:p w:rsidR="001B7872" w:rsidRPr="00552D1C" w:rsidRDefault="001B7872" w:rsidP="007739A2">
      <w:pPr>
        <w:pStyle w:val="NormalWeb"/>
        <w:spacing w:before="0" w:beforeAutospacing="0" w:after="0" w:afterAutospacing="0"/>
        <w:jc w:val="both"/>
        <w:rPr>
          <w:rFonts w:ascii="Arial" w:hAnsi="Arial" w:cs="Arial"/>
          <w:sz w:val="20"/>
          <w:lang w:val="es-ES_tradnl"/>
        </w:rPr>
      </w:pPr>
    </w:p>
    <w:p w:rsidR="00507A2E" w:rsidRPr="00552D1C" w:rsidRDefault="00507A2E" w:rsidP="007739A2">
      <w:pPr>
        <w:pStyle w:val="NormalWeb"/>
        <w:spacing w:before="0" w:beforeAutospacing="0" w:after="0" w:afterAutospacing="0"/>
        <w:jc w:val="both"/>
        <w:rPr>
          <w:rFonts w:ascii="Arial" w:hAnsi="Arial" w:cs="Arial"/>
          <w:sz w:val="20"/>
          <w:lang w:val="es-ES_tradnl"/>
        </w:rPr>
      </w:pPr>
      <w:r w:rsidRPr="00552D1C">
        <w:rPr>
          <w:rFonts w:ascii="Arial" w:hAnsi="Arial" w:cs="Arial"/>
          <w:b/>
          <w:sz w:val="20"/>
          <w:lang w:val="es-ES_tradnl"/>
        </w:rPr>
        <w:t>I.-</w:t>
      </w:r>
      <w:r w:rsidRPr="00552D1C">
        <w:rPr>
          <w:rFonts w:ascii="Arial" w:hAnsi="Arial" w:cs="Arial"/>
          <w:sz w:val="20"/>
          <w:lang w:val="es-ES_tradnl"/>
        </w:rPr>
        <w:t xml:space="preserve"> Que este H. Ayuntamiento es legalmente competente para conocer y dictaminar el presente asunto conforme a lo preceptuado por los artículos 115 de la Constitución Política de los Esta</w:t>
      </w:r>
      <w:r w:rsidR="00151540" w:rsidRPr="00552D1C">
        <w:rPr>
          <w:rFonts w:ascii="Arial" w:hAnsi="Arial" w:cs="Arial"/>
          <w:sz w:val="20"/>
          <w:lang w:val="es-ES_tradnl"/>
        </w:rPr>
        <w:t xml:space="preserve">dos Unidos Mexicanos, 102 y 105 </w:t>
      </w:r>
      <w:r w:rsidRPr="00552D1C">
        <w:rPr>
          <w:rFonts w:ascii="Arial" w:hAnsi="Arial" w:cs="Arial"/>
          <w:sz w:val="20"/>
          <w:lang w:val="es-ES_tradnl"/>
        </w:rPr>
        <w:t>de la Constitución Política del Estado de</w:t>
      </w:r>
      <w:r w:rsidR="00151540" w:rsidRPr="00552D1C">
        <w:rPr>
          <w:rFonts w:ascii="Arial" w:hAnsi="Arial" w:cs="Arial"/>
          <w:sz w:val="20"/>
          <w:lang w:val="es-ES_tradnl"/>
        </w:rPr>
        <w:t xml:space="preserve"> Campeche, 2°, 59, 102</w:t>
      </w:r>
      <w:r w:rsidR="003D7A75" w:rsidRPr="00552D1C">
        <w:rPr>
          <w:rFonts w:ascii="Arial" w:hAnsi="Arial" w:cs="Arial"/>
          <w:sz w:val="20"/>
          <w:lang w:val="es-ES_tradnl"/>
        </w:rPr>
        <w:t xml:space="preserve"> y demás relativos </w:t>
      </w:r>
      <w:r w:rsidRPr="00552D1C">
        <w:rPr>
          <w:rFonts w:ascii="Arial" w:hAnsi="Arial" w:cs="Arial"/>
          <w:sz w:val="20"/>
          <w:lang w:val="es-ES_tradnl"/>
        </w:rPr>
        <w:t>de la Ley Orgánica de los Mun</w:t>
      </w:r>
      <w:r w:rsidR="003D7A75" w:rsidRPr="00552D1C">
        <w:rPr>
          <w:rFonts w:ascii="Arial" w:hAnsi="Arial" w:cs="Arial"/>
          <w:sz w:val="20"/>
          <w:lang w:val="es-ES_tradnl"/>
        </w:rPr>
        <w:t>icipios del Estado de Campeche.</w:t>
      </w:r>
    </w:p>
    <w:p w:rsidR="00507A2E" w:rsidRPr="00552D1C" w:rsidRDefault="00507A2E" w:rsidP="007739A2">
      <w:pPr>
        <w:pStyle w:val="NormalWeb"/>
        <w:spacing w:before="0" w:beforeAutospacing="0" w:after="0" w:afterAutospacing="0"/>
        <w:jc w:val="both"/>
        <w:rPr>
          <w:rFonts w:ascii="Arial" w:hAnsi="Arial" w:cs="Arial"/>
          <w:sz w:val="20"/>
          <w:lang w:val="es-ES_tradnl"/>
        </w:rPr>
      </w:pPr>
    </w:p>
    <w:p w:rsidR="00B82445" w:rsidRPr="00552D1C" w:rsidRDefault="00044157" w:rsidP="007739A2">
      <w:pPr>
        <w:spacing w:after="0" w:line="240" w:lineRule="auto"/>
        <w:jc w:val="both"/>
        <w:rPr>
          <w:rFonts w:ascii="Arial" w:hAnsi="Arial" w:cs="Arial"/>
          <w:color w:val="000000"/>
          <w:sz w:val="20"/>
          <w:szCs w:val="20"/>
        </w:rPr>
      </w:pPr>
      <w:r w:rsidRPr="00552D1C">
        <w:rPr>
          <w:rFonts w:ascii="Arial" w:hAnsi="Arial" w:cs="Arial"/>
          <w:b/>
          <w:color w:val="000000"/>
          <w:sz w:val="20"/>
          <w:szCs w:val="20"/>
          <w:shd w:val="clear" w:color="auto" w:fill="FFFFFF"/>
        </w:rPr>
        <w:t>II.-</w:t>
      </w:r>
      <w:r w:rsidRPr="00552D1C">
        <w:rPr>
          <w:rFonts w:ascii="Arial" w:hAnsi="Arial" w:cs="Arial"/>
          <w:color w:val="000000"/>
          <w:sz w:val="20"/>
          <w:szCs w:val="20"/>
          <w:shd w:val="clear" w:color="auto" w:fill="FFFFFF"/>
        </w:rPr>
        <w:t xml:space="preserve"> Que </w:t>
      </w:r>
      <w:r w:rsidR="00BA3C27" w:rsidRPr="00552D1C">
        <w:rPr>
          <w:rFonts w:ascii="Arial" w:hAnsi="Arial" w:cs="Arial"/>
          <w:color w:val="000000"/>
          <w:sz w:val="20"/>
          <w:szCs w:val="20"/>
          <w:shd w:val="clear" w:color="auto" w:fill="FFFFFF"/>
        </w:rPr>
        <w:t>de conformidad con</w:t>
      </w:r>
      <w:r w:rsidR="001B4C83" w:rsidRPr="00552D1C">
        <w:rPr>
          <w:rFonts w:ascii="Arial" w:hAnsi="Arial" w:cs="Arial"/>
          <w:color w:val="000000"/>
          <w:sz w:val="20"/>
          <w:szCs w:val="20"/>
          <w:shd w:val="clear" w:color="auto" w:fill="FFFFFF"/>
        </w:rPr>
        <w:t xml:space="preserve"> el </w:t>
      </w:r>
      <w:r w:rsidR="00BA3C27" w:rsidRPr="00552D1C">
        <w:rPr>
          <w:rFonts w:ascii="Arial" w:hAnsi="Arial" w:cs="Arial"/>
          <w:color w:val="000000"/>
          <w:sz w:val="20"/>
          <w:szCs w:val="20"/>
          <w:shd w:val="clear" w:color="auto" w:fill="FFFFFF"/>
        </w:rPr>
        <w:t xml:space="preserve"> </w:t>
      </w:r>
      <w:r w:rsidR="001B4C83" w:rsidRPr="00552D1C">
        <w:rPr>
          <w:rFonts w:ascii="Arial" w:hAnsi="Arial" w:cs="Arial"/>
          <w:sz w:val="20"/>
          <w:szCs w:val="20"/>
        </w:rPr>
        <w:t xml:space="preserve">inciso b) de la fracción II del artículo 115 </w:t>
      </w:r>
      <w:r w:rsidR="00BA3C27" w:rsidRPr="00552D1C">
        <w:rPr>
          <w:rFonts w:ascii="Arial" w:hAnsi="Arial" w:cs="Arial"/>
          <w:color w:val="000000"/>
          <w:sz w:val="20"/>
          <w:szCs w:val="20"/>
          <w:shd w:val="clear" w:color="auto" w:fill="FFFFFF"/>
        </w:rPr>
        <w:t xml:space="preserve">de la Constitución Política de los Estado Unidos Mexicano, en concordancia con los artículos 102, 105 y 108 de la Constitución Política del Estado de Campeche y </w:t>
      </w:r>
      <w:r w:rsidR="001B4C83" w:rsidRPr="00552D1C">
        <w:rPr>
          <w:rFonts w:ascii="Arial" w:hAnsi="Arial" w:cs="Arial"/>
          <w:sz w:val="20"/>
          <w:szCs w:val="20"/>
        </w:rPr>
        <w:t xml:space="preserve">102 fracción VI </w:t>
      </w:r>
      <w:r w:rsidR="00BA3C27" w:rsidRPr="00552D1C">
        <w:rPr>
          <w:rFonts w:ascii="Arial" w:hAnsi="Arial" w:cs="Arial"/>
          <w:color w:val="000000"/>
          <w:sz w:val="20"/>
          <w:szCs w:val="20"/>
          <w:shd w:val="clear" w:color="auto" w:fill="FFFFFF"/>
        </w:rPr>
        <w:t xml:space="preserve">de la Ley Orgánica de los Municipios del Estado de Campeche, </w:t>
      </w:r>
      <w:r w:rsidR="00D47D28" w:rsidRPr="00552D1C">
        <w:rPr>
          <w:rFonts w:ascii="Arial" w:hAnsi="Arial" w:cs="Arial"/>
          <w:color w:val="000000"/>
          <w:sz w:val="20"/>
          <w:szCs w:val="20"/>
          <w:shd w:val="clear" w:color="auto" w:fill="FFFFFF"/>
        </w:rPr>
        <w:t xml:space="preserve">es </w:t>
      </w:r>
      <w:r w:rsidR="00D47D28" w:rsidRPr="00552D1C">
        <w:rPr>
          <w:rFonts w:ascii="Arial" w:eastAsia="MS Mincho" w:hAnsi="Arial" w:cs="Arial"/>
          <w:sz w:val="20"/>
          <w:szCs w:val="20"/>
          <w:lang w:eastAsia="es-ES"/>
        </w:rPr>
        <w:t xml:space="preserve">facultad del H. Ayuntamiento del Campeche </w:t>
      </w:r>
      <w:r w:rsidR="001B4C83" w:rsidRPr="00552D1C">
        <w:rPr>
          <w:rFonts w:ascii="Arial" w:eastAsia="MS Mincho" w:hAnsi="Arial" w:cs="Arial"/>
          <w:sz w:val="20"/>
          <w:szCs w:val="20"/>
          <w:lang w:eastAsia="es-ES"/>
        </w:rPr>
        <w:t>r</w:t>
      </w:r>
      <w:r w:rsidR="001B4C83" w:rsidRPr="00552D1C">
        <w:rPr>
          <w:rFonts w:ascii="Arial" w:hAnsi="Arial" w:cs="Arial"/>
          <w:sz w:val="20"/>
          <w:szCs w:val="20"/>
        </w:rPr>
        <w:t xml:space="preserve">ealizar ante las autoridades administrativas y órganos jurisdiccionales, tanto federales como Estatales, los actos y negocios jurídicos que se requieran para la gestión y defensa de los intereses municipales; en lo presente, la propuesta de convenio </w:t>
      </w:r>
      <w:r w:rsidR="009161E4" w:rsidRPr="00552D1C">
        <w:rPr>
          <w:rFonts w:ascii="Arial" w:hAnsi="Arial" w:cs="Arial"/>
          <w:sz w:val="20"/>
          <w:szCs w:val="20"/>
          <w:lang w:val="es-MX"/>
        </w:rPr>
        <w:t xml:space="preserve">para la elaboración y oficialización del </w:t>
      </w:r>
      <w:r w:rsidR="009161E4" w:rsidRPr="00552D1C">
        <w:rPr>
          <w:rFonts w:ascii="Arial" w:hAnsi="Arial" w:cs="Arial"/>
          <w:b/>
          <w:sz w:val="20"/>
          <w:szCs w:val="20"/>
          <w:lang w:val="es-MX"/>
        </w:rPr>
        <w:t xml:space="preserve">“Programa Parcial de Desarrollo Urbano de la ciudad de San Francisco de Campeche, Campeche” </w:t>
      </w:r>
      <w:r w:rsidR="001B4C83" w:rsidRPr="00552D1C">
        <w:rPr>
          <w:rFonts w:ascii="Arial" w:hAnsi="Arial" w:cs="Arial"/>
          <w:sz w:val="20"/>
          <w:szCs w:val="20"/>
        </w:rPr>
        <w:t xml:space="preserve">con </w:t>
      </w:r>
      <w:r w:rsidR="0067201B" w:rsidRPr="00552D1C">
        <w:rPr>
          <w:rFonts w:ascii="Arial" w:eastAsia="Montserrat" w:hAnsi="Arial" w:cs="Arial"/>
          <w:b/>
          <w:sz w:val="20"/>
          <w:szCs w:val="20"/>
        </w:rPr>
        <w:t xml:space="preserve">Nacional Financiera, Sociedad Nacional de Crédito, Institución de Banca de Desarrollo como Fiduciaria en el Fideicomiso denominado Fondo Nacional de Fomento al Turismo y la Empresa de Participación Estatal Mayoritaria Sectorizada en la Secretaría de Turismo, denominada </w:t>
      </w:r>
      <w:proofErr w:type="spellStart"/>
      <w:r w:rsidR="0067201B" w:rsidRPr="00552D1C">
        <w:rPr>
          <w:rFonts w:ascii="Arial" w:eastAsia="Montserrat" w:hAnsi="Arial" w:cs="Arial"/>
          <w:b/>
          <w:sz w:val="20"/>
          <w:szCs w:val="20"/>
        </w:rPr>
        <w:t>Fonatur</w:t>
      </w:r>
      <w:proofErr w:type="spellEnd"/>
      <w:r w:rsidR="0067201B" w:rsidRPr="00552D1C">
        <w:rPr>
          <w:rFonts w:ascii="Arial" w:eastAsia="Montserrat" w:hAnsi="Arial" w:cs="Arial"/>
          <w:b/>
          <w:sz w:val="20"/>
          <w:szCs w:val="20"/>
        </w:rPr>
        <w:t xml:space="preserve"> Tren Maya, S.A. de C.V. </w:t>
      </w:r>
      <w:r w:rsidR="00AF23D4" w:rsidRPr="00552D1C">
        <w:rPr>
          <w:rFonts w:ascii="Arial" w:hAnsi="Arial" w:cs="Arial"/>
          <w:sz w:val="20"/>
          <w:szCs w:val="20"/>
        </w:rPr>
        <w:t>y el M</w:t>
      </w:r>
      <w:r w:rsidR="00CE414D" w:rsidRPr="00552D1C">
        <w:rPr>
          <w:rFonts w:ascii="Arial" w:hAnsi="Arial" w:cs="Arial"/>
          <w:sz w:val="20"/>
          <w:szCs w:val="20"/>
        </w:rPr>
        <w:t>unicipio</w:t>
      </w:r>
      <w:r w:rsidR="00AF23D4" w:rsidRPr="00552D1C">
        <w:rPr>
          <w:rFonts w:ascii="Arial" w:hAnsi="Arial" w:cs="Arial"/>
          <w:sz w:val="20"/>
          <w:szCs w:val="20"/>
        </w:rPr>
        <w:t xml:space="preserve"> de Campeche</w:t>
      </w:r>
      <w:r w:rsidR="00CE414D" w:rsidRPr="00552D1C">
        <w:rPr>
          <w:rFonts w:ascii="Arial" w:hAnsi="Arial" w:cs="Arial"/>
          <w:sz w:val="20"/>
          <w:szCs w:val="20"/>
        </w:rPr>
        <w:t xml:space="preserve">, tiende a </w:t>
      </w:r>
      <w:r w:rsidR="00B82445" w:rsidRPr="00552D1C">
        <w:rPr>
          <w:rFonts w:ascii="Arial" w:hAnsi="Arial" w:cs="Arial"/>
          <w:sz w:val="20"/>
          <w:szCs w:val="20"/>
        </w:rPr>
        <w:t>estimular</w:t>
      </w:r>
      <w:r w:rsidR="00A36A5D" w:rsidRPr="00552D1C">
        <w:rPr>
          <w:rFonts w:ascii="Arial" w:hAnsi="Arial" w:cs="Arial"/>
          <w:sz w:val="20"/>
          <w:szCs w:val="20"/>
        </w:rPr>
        <w:t xml:space="preserve"> la actividad turística mediante </w:t>
      </w:r>
      <w:r w:rsidR="00B82445" w:rsidRPr="00552D1C">
        <w:rPr>
          <w:rFonts w:ascii="Arial" w:hAnsi="Arial" w:cs="Arial"/>
          <w:sz w:val="20"/>
          <w:szCs w:val="20"/>
        </w:rPr>
        <w:t xml:space="preserve">el </w:t>
      </w:r>
      <w:r w:rsidR="009161E4" w:rsidRPr="00552D1C">
        <w:rPr>
          <w:rFonts w:ascii="Arial" w:hAnsi="Arial" w:cs="Arial"/>
          <w:sz w:val="20"/>
          <w:szCs w:val="20"/>
        </w:rPr>
        <w:t xml:space="preserve">citado </w:t>
      </w:r>
      <w:r w:rsidR="0067201B" w:rsidRPr="00552D1C">
        <w:rPr>
          <w:rFonts w:ascii="Arial" w:eastAsia="Montserrat" w:hAnsi="Arial" w:cs="Arial"/>
          <w:sz w:val="20"/>
          <w:szCs w:val="20"/>
        </w:rPr>
        <w:t>Programa</w:t>
      </w:r>
      <w:r w:rsidR="00A36A5D" w:rsidRPr="00552D1C">
        <w:rPr>
          <w:rFonts w:ascii="Arial" w:hAnsi="Arial" w:cs="Arial"/>
          <w:color w:val="000000"/>
          <w:sz w:val="20"/>
          <w:szCs w:val="20"/>
        </w:rPr>
        <w:t xml:space="preserve">, que conjuntamente se realizará, </w:t>
      </w:r>
      <w:r w:rsidR="00A36A5D" w:rsidRPr="00552D1C">
        <w:rPr>
          <w:rFonts w:ascii="Arial" w:hAnsi="Arial" w:cs="Arial"/>
          <w:sz w:val="20"/>
          <w:szCs w:val="20"/>
        </w:rPr>
        <w:t>consolidando el crecimiento económico y cultural en el municipio de Campeche.</w:t>
      </w:r>
    </w:p>
    <w:p w:rsidR="00B82445" w:rsidRPr="00552D1C" w:rsidRDefault="00B82445" w:rsidP="007739A2">
      <w:pPr>
        <w:spacing w:after="0" w:line="240" w:lineRule="auto"/>
        <w:jc w:val="both"/>
        <w:rPr>
          <w:rFonts w:ascii="Arial" w:hAnsi="Arial" w:cs="Arial"/>
          <w:color w:val="000000"/>
          <w:sz w:val="20"/>
          <w:szCs w:val="20"/>
        </w:rPr>
      </w:pPr>
    </w:p>
    <w:p w:rsidR="000B7AD6" w:rsidRPr="00552D1C" w:rsidRDefault="000B7AD6" w:rsidP="007739A2">
      <w:pPr>
        <w:spacing w:after="0" w:line="240" w:lineRule="auto"/>
        <w:jc w:val="both"/>
        <w:rPr>
          <w:rFonts w:ascii="Arial" w:eastAsia="Times New Roman" w:hAnsi="Arial" w:cs="Arial"/>
          <w:b/>
          <w:sz w:val="20"/>
          <w:szCs w:val="20"/>
          <w:lang w:eastAsia="es-ES"/>
        </w:rPr>
      </w:pPr>
      <w:r w:rsidRPr="00552D1C">
        <w:rPr>
          <w:rFonts w:ascii="Arial" w:eastAsia="Times New Roman" w:hAnsi="Arial" w:cs="Arial"/>
          <w:sz w:val="20"/>
          <w:szCs w:val="20"/>
          <w:lang w:eastAsia="es-ES"/>
        </w:rPr>
        <w:t>Por lo anteriormente expuesto y fundado el H. Ayuntamiento del Municipio de Campeche emite el siguiente:</w:t>
      </w:r>
    </w:p>
    <w:p w:rsidR="00B12611" w:rsidRPr="00552D1C" w:rsidRDefault="00B12611" w:rsidP="007739A2">
      <w:pPr>
        <w:spacing w:after="0" w:line="240" w:lineRule="auto"/>
        <w:jc w:val="center"/>
        <w:rPr>
          <w:rFonts w:ascii="Arial" w:eastAsia="Times New Roman" w:hAnsi="Arial" w:cs="Arial"/>
          <w:b/>
          <w:sz w:val="20"/>
          <w:szCs w:val="20"/>
          <w:lang w:eastAsia="es-ES"/>
        </w:rPr>
      </w:pPr>
    </w:p>
    <w:p w:rsidR="00D045E4" w:rsidRPr="00552D1C" w:rsidRDefault="00D045E4" w:rsidP="007739A2">
      <w:pPr>
        <w:spacing w:after="0" w:line="240" w:lineRule="auto"/>
        <w:jc w:val="center"/>
        <w:rPr>
          <w:rFonts w:ascii="Arial" w:eastAsia="Times New Roman" w:hAnsi="Arial" w:cs="Arial"/>
          <w:b/>
          <w:sz w:val="20"/>
          <w:szCs w:val="20"/>
          <w:lang w:eastAsia="es-ES"/>
        </w:rPr>
      </w:pPr>
      <w:r w:rsidRPr="00552D1C">
        <w:rPr>
          <w:rFonts w:ascii="Arial" w:eastAsia="Times New Roman" w:hAnsi="Arial" w:cs="Arial"/>
          <w:b/>
          <w:sz w:val="20"/>
          <w:szCs w:val="20"/>
          <w:lang w:eastAsia="es-ES"/>
        </w:rPr>
        <w:t>A C U E R D O:</w:t>
      </w:r>
    </w:p>
    <w:p w:rsidR="00D045E4" w:rsidRPr="00552D1C" w:rsidRDefault="00D045E4" w:rsidP="007739A2">
      <w:pPr>
        <w:pStyle w:val="Encabezado"/>
        <w:tabs>
          <w:tab w:val="clear" w:pos="4419"/>
          <w:tab w:val="clear" w:pos="8838"/>
        </w:tabs>
        <w:jc w:val="both"/>
        <w:rPr>
          <w:rFonts w:ascii="Arial" w:hAnsi="Arial" w:cs="Arial"/>
          <w:bCs/>
          <w:sz w:val="20"/>
          <w:szCs w:val="20"/>
        </w:rPr>
      </w:pPr>
    </w:p>
    <w:p w:rsidR="00A8426C" w:rsidRPr="00552D1C" w:rsidRDefault="00BC25B0" w:rsidP="007739A2">
      <w:pPr>
        <w:spacing w:after="0" w:line="240" w:lineRule="auto"/>
        <w:jc w:val="both"/>
        <w:rPr>
          <w:rFonts w:ascii="Arial" w:hAnsi="Arial" w:cs="Arial"/>
          <w:sz w:val="20"/>
          <w:szCs w:val="20"/>
        </w:rPr>
      </w:pPr>
      <w:r w:rsidRPr="00552D1C">
        <w:rPr>
          <w:rFonts w:ascii="Arial" w:hAnsi="Arial" w:cs="Arial"/>
          <w:b/>
          <w:sz w:val="20"/>
          <w:szCs w:val="20"/>
        </w:rPr>
        <w:lastRenderedPageBreak/>
        <w:t xml:space="preserve">PRIMERO: </w:t>
      </w:r>
      <w:r w:rsidR="00B12611" w:rsidRPr="00552D1C">
        <w:rPr>
          <w:rFonts w:ascii="Arial" w:hAnsi="Arial" w:cs="Arial"/>
          <w:sz w:val="20"/>
          <w:szCs w:val="20"/>
        </w:rPr>
        <w:t xml:space="preserve">SE APRUEBA EL </w:t>
      </w:r>
      <w:r w:rsidR="00AF23D4" w:rsidRPr="00552D1C">
        <w:rPr>
          <w:rFonts w:ascii="Arial" w:eastAsia="MS Mincho" w:hAnsi="Arial" w:cs="Arial"/>
          <w:sz w:val="20"/>
          <w:szCs w:val="20"/>
        </w:rPr>
        <w:t xml:space="preserve">DICTAMEN QUE EMITE LA COMISIÓN EDILICIA DE ASUNTOS JURÍDICOS Y REGULARIZACIÓN DE LA TENENCIA DE LA TIERRA DEL H. AYUNTAMIENTO DEL MUNICIPIO DE CAMPECHE, </w:t>
      </w:r>
      <w:r w:rsidR="00AF23D4" w:rsidRPr="00552D1C">
        <w:rPr>
          <w:rFonts w:ascii="Arial" w:hAnsi="Arial" w:cs="Arial"/>
          <w:sz w:val="20"/>
          <w:szCs w:val="20"/>
        </w:rPr>
        <w:t xml:space="preserve">RELATIVO A LA AUTORIZACIÓN PARA QUE EL PRESIDENTE MUNICIPAL, ASISTIDO POR EL SECRETARIO DE H. AYUNTAMIENTO,  </w:t>
      </w:r>
      <w:r w:rsidR="00AF23D4" w:rsidRPr="00552D1C">
        <w:rPr>
          <w:rFonts w:ascii="Arial" w:eastAsia="Montserrat" w:hAnsi="Arial" w:cs="Arial"/>
          <w:sz w:val="20"/>
          <w:szCs w:val="20"/>
        </w:rPr>
        <w:t xml:space="preserve">SÍNDICO DE ASUNTOS JURÍDICOS </w:t>
      </w:r>
      <w:r w:rsidR="00AF23D4" w:rsidRPr="00552D1C">
        <w:rPr>
          <w:rFonts w:ascii="Arial" w:hAnsi="Arial" w:cs="Arial"/>
          <w:sz w:val="20"/>
          <w:szCs w:val="20"/>
        </w:rPr>
        <w:t>Y DIRECTOR DE OBRAS PUBLICAS Y DESARROLLO URBANO DEL MUNICIPIO DE CAMPECHE, CELEBRE CONVENIO PARA LA ELABORACIÓN Y OFICIALIZACIÓN DEL “PROGRAMA PARCIAL DE DESARROLLO URBANO DE LA CIUDAD DE SAN FRANCISCO DE CAMPECHE, CAMPECHE” CON</w:t>
      </w:r>
      <w:r w:rsidR="00AF23D4" w:rsidRPr="00552D1C">
        <w:rPr>
          <w:rFonts w:ascii="Arial" w:eastAsia="Montserrat" w:hAnsi="Arial" w:cs="Arial"/>
          <w:sz w:val="20"/>
          <w:szCs w:val="20"/>
        </w:rPr>
        <w:t xml:space="preserve"> NACIONAL FINANCIERA, SOCIEDAD NACIONAL DE CRÉDITO, INSTITUCIÓN DE BANCA DE DESARROLLO COMO FIDUCIARIA EN EL FIDEICOMISO DENOMINADO FONDO NACIONAL DE FOMENTO AL TURISMO Y LA EMPRESA DE PARTICIPACIÓN ESTATAL MAYORITARIA SECTORIZADA EN LA SECRETARÍA DE TURISMO, DENOMINADA FONATUR TREN MAYA, S.A. DE C.V.</w:t>
      </w:r>
    </w:p>
    <w:p w:rsidR="00BC25B0" w:rsidRPr="00552D1C" w:rsidRDefault="00BC25B0" w:rsidP="007739A2">
      <w:pPr>
        <w:spacing w:after="0" w:line="240" w:lineRule="auto"/>
        <w:contextualSpacing/>
        <w:jc w:val="both"/>
        <w:rPr>
          <w:rFonts w:ascii="Arial" w:hAnsi="Arial" w:cs="Arial"/>
          <w:sz w:val="20"/>
          <w:szCs w:val="20"/>
          <w:lang w:val="es-ES"/>
        </w:rPr>
      </w:pPr>
    </w:p>
    <w:p w:rsidR="00A36A5D" w:rsidRPr="00552D1C" w:rsidRDefault="00B12611" w:rsidP="007739A2">
      <w:pPr>
        <w:spacing w:after="0" w:line="240" w:lineRule="auto"/>
        <w:jc w:val="both"/>
        <w:rPr>
          <w:rFonts w:ascii="Arial" w:eastAsia="Montserrat" w:hAnsi="Arial" w:cs="Arial"/>
          <w:sz w:val="20"/>
          <w:szCs w:val="20"/>
        </w:rPr>
      </w:pPr>
      <w:r w:rsidRPr="00552D1C">
        <w:rPr>
          <w:rFonts w:ascii="Arial" w:hAnsi="Arial" w:cs="Arial"/>
          <w:b/>
          <w:color w:val="000000"/>
          <w:sz w:val="20"/>
          <w:szCs w:val="20"/>
          <w:shd w:val="clear" w:color="auto" w:fill="FFFFFF"/>
          <w:lang w:val="es-ES"/>
        </w:rPr>
        <w:t xml:space="preserve">SEGUNDO: </w:t>
      </w:r>
      <w:r w:rsidRPr="00552D1C">
        <w:rPr>
          <w:rFonts w:ascii="Arial" w:hAnsi="Arial" w:cs="Arial"/>
          <w:sz w:val="20"/>
          <w:szCs w:val="20"/>
        </w:rPr>
        <w:t xml:space="preserve">SE AUTORIZA AL LICENCIADO ELISEO FERNÁNDEZ MONTÚFAR, PARA QUE, EN SU CARÁCTER DE PRESIDENTE MUNICIPAL, ASISTIDO POR, EL SECRETARIO DE H. AYUNTAMIENTO, </w:t>
      </w:r>
      <w:r w:rsidRPr="00552D1C">
        <w:rPr>
          <w:rFonts w:ascii="Arial" w:eastAsia="Montserrat" w:hAnsi="Arial" w:cs="Arial"/>
          <w:sz w:val="20"/>
          <w:szCs w:val="20"/>
        </w:rPr>
        <w:t xml:space="preserve">SÍNDICO DE ASUNTOS JURÍDICOS </w:t>
      </w:r>
      <w:r w:rsidRPr="00552D1C">
        <w:rPr>
          <w:rFonts w:ascii="Arial" w:hAnsi="Arial" w:cs="Arial"/>
          <w:sz w:val="20"/>
          <w:szCs w:val="20"/>
        </w:rPr>
        <w:t xml:space="preserve">Y DIRECTOR DE OBRAS PUBLICAS Y DESARROLLO URBANO DEL MUNICIPIO DE CAMPECHE, CELEBRE CONVENIO </w:t>
      </w:r>
      <w:r w:rsidR="009161E4" w:rsidRPr="00552D1C">
        <w:rPr>
          <w:rFonts w:ascii="Arial" w:hAnsi="Arial" w:cs="Arial"/>
          <w:sz w:val="20"/>
          <w:szCs w:val="20"/>
          <w:lang w:val="es-MX"/>
        </w:rPr>
        <w:t xml:space="preserve">PARA LA ELABORACIÓN Y OFICIALIZACIÓN DEL “PROGRAMA PARCIAL DE DESARROLLO URBANO DE LA CIUDAD DE SAN FRANCISCO DE CAMPECHE, CAMPECHE” </w:t>
      </w:r>
      <w:r w:rsidRPr="00552D1C">
        <w:rPr>
          <w:rFonts w:ascii="Arial" w:hAnsi="Arial" w:cs="Arial"/>
          <w:sz w:val="20"/>
          <w:szCs w:val="20"/>
        </w:rPr>
        <w:t xml:space="preserve">CON </w:t>
      </w:r>
      <w:r w:rsidRPr="00552D1C">
        <w:rPr>
          <w:rFonts w:ascii="Arial" w:eastAsia="Montserrat" w:hAnsi="Arial" w:cs="Arial"/>
          <w:sz w:val="20"/>
          <w:szCs w:val="20"/>
        </w:rPr>
        <w:t>NACIONAL FINANCIERA, SOCIEDAD NACIONAL DE CRÉDITO, INSTITUCIÓN DE BANCA DE DESARROLLO COMO FIDUCIARIA EN EL FIDEICOMISO DENOMINADO FONDO NACIONAL DE FOMENTO AL TURISMO Y LA EMPRESA DE PARTICIPACIÓN ESTATAL MAYORITARIA SECTORIZADA EN LA SECRETARÍA DE TURISMO, DENOMINADA FONATUR TREN MAYA, S.A. DE C.V.</w:t>
      </w:r>
    </w:p>
    <w:p w:rsidR="0067201B" w:rsidRPr="00552D1C" w:rsidRDefault="0067201B" w:rsidP="007739A2">
      <w:pPr>
        <w:spacing w:after="0" w:line="240" w:lineRule="auto"/>
        <w:jc w:val="both"/>
        <w:rPr>
          <w:rFonts w:ascii="Arial" w:hAnsi="Arial" w:cs="Arial"/>
          <w:b/>
          <w:color w:val="000000"/>
          <w:sz w:val="20"/>
          <w:szCs w:val="20"/>
          <w:shd w:val="clear" w:color="auto" w:fill="FFFFFF"/>
        </w:rPr>
      </w:pPr>
    </w:p>
    <w:p w:rsidR="00B96898" w:rsidRPr="00552D1C" w:rsidRDefault="00B12611" w:rsidP="007739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0"/>
          <w:szCs w:val="20"/>
        </w:rPr>
      </w:pPr>
      <w:r w:rsidRPr="00552D1C">
        <w:rPr>
          <w:rFonts w:ascii="Arial" w:hAnsi="Arial" w:cs="Arial"/>
          <w:b/>
          <w:color w:val="000000"/>
          <w:sz w:val="20"/>
          <w:szCs w:val="20"/>
          <w:shd w:val="clear" w:color="auto" w:fill="FFFFFF"/>
        </w:rPr>
        <w:t>TERCERO:</w:t>
      </w:r>
      <w:r w:rsidR="00AF23D4" w:rsidRPr="00552D1C">
        <w:rPr>
          <w:rFonts w:ascii="Arial" w:eastAsiaTheme="minorHAnsi" w:hAnsi="Arial" w:cs="Arial"/>
          <w:b/>
          <w:sz w:val="20"/>
          <w:szCs w:val="20"/>
        </w:rPr>
        <w:t xml:space="preserve"> </w:t>
      </w:r>
      <w:r w:rsidR="00AF23D4" w:rsidRPr="00552D1C">
        <w:rPr>
          <w:rFonts w:ascii="Arial" w:eastAsiaTheme="minorHAnsi" w:hAnsi="Arial" w:cs="Arial"/>
          <w:sz w:val="20"/>
          <w:szCs w:val="20"/>
        </w:rPr>
        <w:t>SE INSTRUYE A LA SECRETARÍA DEL H. AYUNTAMIENTO DE CAMPECHE, TESORERÍA MUNICIPAL, DIRECCIÓN DE ADMINISTRACIÓN, DIRECCIÓN JURÍDICA Y DIRECCIÓN DE OBRAS</w:t>
      </w:r>
      <w:r w:rsidRPr="00552D1C">
        <w:rPr>
          <w:rFonts w:ascii="Arial" w:hAnsi="Arial" w:cs="Arial"/>
          <w:sz w:val="20"/>
          <w:szCs w:val="20"/>
        </w:rPr>
        <w:t xml:space="preserve"> PUBLICAS Y DESARROLLO URBANO</w:t>
      </w:r>
      <w:r w:rsidRPr="00552D1C">
        <w:rPr>
          <w:rFonts w:ascii="Arial" w:hAnsi="Arial" w:cs="Arial"/>
          <w:color w:val="000000"/>
          <w:sz w:val="20"/>
          <w:szCs w:val="20"/>
        </w:rPr>
        <w:t xml:space="preserve">, </w:t>
      </w:r>
      <w:r w:rsidR="00AF23D4" w:rsidRPr="00552D1C">
        <w:rPr>
          <w:rFonts w:ascii="Arial" w:hAnsi="Arial" w:cs="Arial"/>
          <w:color w:val="000000"/>
          <w:sz w:val="20"/>
          <w:szCs w:val="20"/>
        </w:rPr>
        <w:t>EJECUTAR LOS ACUERDOS TOMADOS EN LA PRESENTE SESIÓN</w:t>
      </w:r>
      <w:r w:rsidRPr="00552D1C">
        <w:rPr>
          <w:rFonts w:ascii="Arial" w:hAnsi="Arial" w:cs="Arial"/>
          <w:color w:val="000000"/>
          <w:sz w:val="20"/>
          <w:szCs w:val="20"/>
        </w:rPr>
        <w:t xml:space="preserve"> Y DAR SEGUIMIENTO AL </w:t>
      </w:r>
      <w:r w:rsidRPr="00552D1C">
        <w:rPr>
          <w:rFonts w:ascii="Arial" w:hAnsi="Arial" w:cs="Arial"/>
          <w:bCs/>
          <w:sz w:val="20"/>
          <w:szCs w:val="20"/>
        </w:rPr>
        <w:t>CONVENIO</w:t>
      </w:r>
      <w:r w:rsidRPr="00552D1C">
        <w:rPr>
          <w:rFonts w:ascii="Arial" w:hAnsi="Arial" w:cs="Arial"/>
          <w:b/>
          <w:bCs/>
          <w:sz w:val="20"/>
          <w:szCs w:val="20"/>
        </w:rPr>
        <w:t xml:space="preserve"> </w:t>
      </w:r>
      <w:r w:rsidRPr="00552D1C">
        <w:rPr>
          <w:rFonts w:ascii="Arial" w:hAnsi="Arial" w:cs="Arial"/>
          <w:bCs/>
          <w:sz w:val="20"/>
          <w:szCs w:val="20"/>
        </w:rPr>
        <w:t>AUTORIZADO</w:t>
      </w:r>
      <w:r w:rsidRPr="00552D1C">
        <w:rPr>
          <w:rFonts w:ascii="Arial" w:hAnsi="Arial" w:cs="Arial"/>
          <w:color w:val="000000"/>
          <w:sz w:val="20"/>
          <w:szCs w:val="20"/>
        </w:rPr>
        <w:t>.</w:t>
      </w:r>
    </w:p>
    <w:p w:rsidR="00BD3FAA" w:rsidRPr="00552D1C" w:rsidRDefault="00BD3FAA" w:rsidP="007739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0"/>
          <w:szCs w:val="20"/>
        </w:rPr>
      </w:pPr>
    </w:p>
    <w:p w:rsidR="00151540" w:rsidRPr="00552D1C" w:rsidRDefault="00B12611" w:rsidP="007739A2">
      <w:pPr>
        <w:spacing w:after="0" w:line="240" w:lineRule="auto"/>
        <w:jc w:val="both"/>
        <w:rPr>
          <w:rFonts w:ascii="Arial" w:hAnsi="Arial" w:cs="Arial"/>
          <w:color w:val="000000"/>
          <w:sz w:val="20"/>
          <w:szCs w:val="20"/>
          <w:shd w:val="clear" w:color="auto" w:fill="FFFFFF"/>
          <w:lang w:val="es-ES"/>
        </w:rPr>
      </w:pPr>
      <w:proofErr w:type="gramStart"/>
      <w:r w:rsidRPr="00552D1C">
        <w:rPr>
          <w:rFonts w:ascii="Arial" w:hAnsi="Arial" w:cs="Arial"/>
          <w:b/>
          <w:color w:val="1D1B11"/>
          <w:sz w:val="20"/>
          <w:szCs w:val="20"/>
        </w:rPr>
        <w:t>CUARTO</w:t>
      </w:r>
      <w:r w:rsidR="00825E43">
        <w:rPr>
          <w:rFonts w:ascii="Arial" w:hAnsi="Arial" w:cs="Arial"/>
          <w:b/>
          <w:color w:val="1D1B11"/>
          <w:sz w:val="20"/>
          <w:szCs w:val="20"/>
        </w:rPr>
        <w:t xml:space="preserve"> </w:t>
      </w:r>
      <w:r w:rsidRPr="00552D1C">
        <w:rPr>
          <w:rFonts w:ascii="Arial" w:hAnsi="Arial" w:cs="Arial"/>
          <w:b/>
          <w:color w:val="1D1B11"/>
          <w:sz w:val="20"/>
          <w:szCs w:val="20"/>
        </w:rPr>
        <w:t>.</w:t>
      </w:r>
      <w:proofErr w:type="gramEnd"/>
      <w:r w:rsidRPr="00552D1C">
        <w:rPr>
          <w:rFonts w:ascii="Arial" w:hAnsi="Arial" w:cs="Arial"/>
          <w:b/>
          <w:color w:val="1D1B11"/>
          <w:sz w:val="20"/>
          <w:szCs w:val="20"/>
        </w:rPr>
        <w:t>-</w:t>
      </w:r>
      <w:r w:rsidR="00825E43">
        <w:rPr>
          <w:rFonts w:ascii="Arial" w:hAnsi="Arial" w:cs="Arial"/>
          <w:b/>
          <w:color w:val="1D1B11"/>
          <w:sz w:val="20"/>
          <w:szCs w:val="20"/>
        </w:rPr>
        <w:t xml:space="preserve"> </w:t>
      </w:r>
      <w:r w:rsidRPr="00552D1C">
        <w:rPr>
          <w:rFonts w:ascii="Arial" w:hAnsi="Arial" w:cs="Arial"/>
          <w:color w:val="000000"/>
          <w:sz w:val="20"/>
          <w:szCs w:val="20"/>
          <w:shd w:val="clear" w:color="auto" w:fill="FFFFFF"/>
          <w:lang w:val="es-ES"/>
        </w:rPr>
        <w:t>CÚMPLASE.</w:t>
      </w:r>
    </w:p>
    <w:p w:rsidR="00151540" w:rsidRPr="00552D1C" w:rsidRDefault="00151540" w:rsidP="007739A2">
      <w:pPr>
        <w:spacing w:after="0" w:line="240" w:lineRule="auto"/>
        <w:jc w:val="both"/>
        <w:rPr>
          <w:rFonts w:ascii="Arial" w:hAnsi="Arial" w:cs="Arial"/>
          <w:color w:val="000000"/>
          <w:sz w:val="20"/>
          <w:szCs w:val="20"/>
          <w:shd w:val="clear" w:color="auto" w:fill="FFFFFF"/>
          <w:lang w:val="es-ES"/>
        </w:rPr>
      </w:pPr>
    </w:p>
    <w:p w:rsidR="00D045E4" w:rsidRPr="00552D1C" w:rsidRDefault="00D045E4" w:rsidP="007739A2">
      <w:pPr>
        <w:pStyle w:val="Encabezado"/>
        <w:tabs>
          <w:tab w:val="clear" w:pos="4419"/>
          <w:tab w:val="clear" w:pos="8838"/>
        </w:tabs>
        <w:jc w:val="center"/>
        <w:outlineLvl w:val="0"/>
        <w:rPr>
          <w:rFonts w:ascii="Arial" w:hAnsi="Arial" w:cs="Arial"/>
          <w:b/>
          <w:bCs/>
          <w:sz w:val="20"/>
          <w:szCs w:val="20"/>
          <w:lang w:val="es-ES"/>
        </w:rPr>
      </w:pPr>
      <w:r w:rsidRPr="00552D1C">
        <w:rPr>
          <w:rFonts w:ascii="Arial" w:hAnsi="Arial" w:cs="Arial"/>
          <w:b/>
          <w:bCs/>
          <w:sz w:val="20"/>
          <w:szCs w:val="20"/>
          <w:lang w:val="es-ES"/>
        </w:rPr>
        <w:t>T R A N S I T O R I O S</w:t>
      </w:r>
    </w:p>
    <w:p w:rsidR="00D045E4" w:rsidRPr="00552D1C" w:rsidRDefault="00D045E4" w:rsidP="007739A2">
      <w:pPr>
        <w:pStyle w:val="Encabezado"/>
        <w:tabs>
          <w:tab w:val="clear" w:pos="4419"/>
          <w:tab w:val="clear" w:pos="8838"/>
        </w:tabs>
        <w:jc w:val="both"/>
        <w:rPr>
          <w:rFonts w:ascii="Arial" w:hAnsi="Arial" w:cs="Arial"/>
          <w:b/>
          <w:bCs/>
          <w:sz w:val="20"/>
          <w:szCs w:val="20"/>
          <w:lang w:val="es-ES"/>
        </w:rPr>
      </w:pPr>
    </w:p>
    <w:p w:rsidR="00D045E4" w:rsidRPr="00552D1C" w:rsidRDefault="00D045E4" w:rsidP="007739A2">
      <w:pPr>
        <w:pStyle w:val="Encabezado"/>
        <w:tabs>
          <w:tab w:val="clear" w:pos="4419"/>
          <w:tab w:val="clear" w:pos="8838"/>
        </w:tabs>
        <w:jc w:val="both"/>
        <w:rPr>
          <w:rFonts w:ascii="Arial" w:hAnsi="Arial" w:cs="Arial"/>
          <w:bCs/>
          <w:sz w:val="20"/>
          <w:szCs w:val="20"/>
        </w:rPr>
      </w:pPr>
      <w:r w:rsidRPr="00552D1C">
        <w:rPr>
          <w:rFonts w:ascii="Arial" w:hAnsi="Arial" w:cs="Arial"/>
          <w:b/>
          <w:bCs/>
          <w:sz w:val="20"/>
          <w:szCs w:val="20"/>
        </w:rPr>
        <w:t>Primero:</w:t>
      </w:r>
      <w:r w:rsidR="00243D7F" w:rsidRPr="00552D1C">
        <w:rPr>
          <w:rFonts w:ascii="Arial" w:hAnsi="Arial" w:cs="Arial"/>
          <w:b/>
          <w:bCs/>
          <w:sz w:val="20"/>
          <w:szCs w:val="20"/>
        </w:rPr>
        <w:t xml:space="preserve"> </w:t>
      </w:r>
      <w:r w:rsidR="00E501F6" w:rsidRPr="00552D1C">
        <w:rPr>
          <w:rFonts w:ascii="Arial" w:hAnsi="Arial" w:cs="Arial"/>
          <w:bCs/>
          <w:sz w:val="20"/>
          <w:szCs w:val="20"/>
        </w:rPr>
        <w:t>El presente acuerdo entrará</w:t>
      </w:r>
      <w:r w:rsidRPr="00552D1C">
        <w:rPr>
          <w:rFonts w:ascii="Arial" w:hAnsi="Arial" w:cs="Arial"/>
          <w:bCs/>
          <w:sz w:val="20"/>
          <w:szCs w:val="20"/>
        </w:rPr>
        <w:t xml:space="preserve"> en vigor a partir del día siguiente de la fecha de su publicación en</w:t>
      </w:r>
      <w:r w:rsidR="00224E74" w:rsidRPr="00552D1C">
        <w:rPr>
          <w:rFonts w:ascii="Arial" w:hAnsi="Arial" w:cs="Arial"/>
          <w:bCs/>
          <w:sz w:val="20"/>
          <w:szCs w:val="20"/>
        </w:rPr>
        <w:t xml:space="preserve"> el Periódico Oficial del Estado.</w:t>
      </w:r>
    </w:p>
    <w:p w:rsidR="00D045E4" w:rsidRPr="00552D1C" w:rsidRDefault="00D045E4" w:rsidP="007739A2">
      <w:pPr>
        <w:pStyle w:val="Encabezado"/>
        <w:tabs>
          <w:tab w:val="clear" w:pos="4419"/>
          <w:tab w:val="clear" w:pos="8838"/>
        </w:tabs>
        <w:jc w:val="both"/>
        <w:rPr>
          <w:rFonts w:ascii="Arial" w:hAnsi="Arial" w:cs="Arial"/>
          <w:bCs/>
          <w:sz w:val="20"/>
          <w:szCs w:val="20"/>
        </w:rPr>
      </w:pPr>
    </w:p>
    <w:p w:rsidR="00D045E4" w:rsidRPr="00552D1C" w:rsidRDefault="00D045E4" w:rsidP="007739A2">
      <w:pPr>
        <w:pStyle w:val="Encabezado"/>
        <w:tabs>
          <w:tab w:val="clear" w:pos="4419"/>
          <w:tab w:val="clear" w:pos="8838"/>
        </w:tabs>
        <w:jc w:val="both"/>
        <w:rPr>
          <w:rFonts w:ascii="Arial" w:hAnsi="Arial" w:cs="Arial"/>
          <w:bCs/>
          <w:sz w:val="20"/>
          <w:szCs w:val="20"/>
        </w:rPr>
      </w:pPr>
      <w:r w:rsidRPr="00552D1C">
        <w:rPr>
          <w:rFonts w:ascii="Arial" w:hAnsi="Arial" w:cs="Arial"/>
          <w:b/>
          <w:bCs/>
          <w:sz w:val="20"/>
          <w:szCs w:val="20"/>
        </w:rPr>
        <w:t>Segundo:</w:t>
      </w:r>
      <w:r w:rsidR="000B7AD6" w:rsidRPr="00552D1C">
        <w:rPr>
          <w:rFonts w:ascii="Arial" w:hAnsi="Arial" w:cs="Arial"/>
          <w:bCs/>
          <w:sz w:val="20"/>
          <w:szCs w:val="20"/>
        </w:rPr>
        <w:t xml:space="preserve"> Remítase a la Unidad de Transparencia y Acceso a la información Pública del H. Ayuntamiento de Campeche, para su publicación en el Portal de Transparencia</w:t>
      </w:r>
      <w:r w:rsidRPr="00552D1C">
        <w:rPr>
          <w:rFonts w:ascii="Arial" w:hAnsi="Arial" w:cs="Arial"/>
          <w:bCs/>
          <w:sz w:val="20"/>
          <w:szCs w:val="20"/>
        </w:rPr>
        <w:t>.</w:t>
      </w:r>
    </w:p>
    <w:p w:rsidR="00D045E4" w:rsidRPr="00552D1C" w:rsidRDefault="00D045E4" w:rsidP="007739A2">
      <w:pPr>
        <w:pStyle w:val="Encabezado"/>
        <w:tabs>
          <w:tab w:val="clear" w:pos="4419"/>
          <w:tab w:val="clear" w:pos="8838"/>
        </w:tabs>
        <w:jc w:val="both"/>
        <w:rPr>
          <w:rFonts w:ascii="Arial" w:hAnsi="Arial" w:cs="Arial"/>
          <w:bCs/>
          <w:sz w:val="20"/>
          <w:szCs w:val="20"/>
        </w:rPr>
      </w:pPr>
    </w:p>
    <w:p w:rsidR="00D045E4" w:rsidRPr="00552D1C" w:rsidRDefault="00D045E4" w:rsidP="007739A2">
      <w:pPr>
        <w:pStyle w:val="Encabezado"/>
        <w:tabs>
          <w:tab w:val="clear" w:pos="4419"/>
          <w:tab w:val="clear" w:pos="8838"/>
        </w:tabs>
        <w:jc w:val="both"/>
        <w:rPr>
          <w:rFonts w:ascii="Arial" w:hAnsi="Arial" w:cs="Arial"/>
          <w:bCs/>
          <w:sz w:val="20"/>
          <w:szCs w:val="20"/>
        </w:rPr>
      </w:pPr>
      <w:r w:rsidRPr="00552D1C">
        <w:rPr>
          <w:rFonts w:ascii="Arial" w:hAnsi="Arial" w:cs="Arial"/>
          <w:b/>
          <w:bCs/>
          <w:sz w:val="20"/>
          <w:szCs w:val="20"/>
        </w:rPr>
        <w:t>Tercero:</w:t>
      </w:r>
      <w:r w:rsidRPr="00552D1C">
        <w:rPr>
          <w:rFonts w:ascii="Arial" w:hAnsi="Arial" w:cs="Arial"/>
          <w:bCs/>
          <w:sz w:val="20"/>
          <w:szCs w:val="20"/>
        </w:rPr>
        <w:t xml:space="preserve"> Insértese en el Libro de Reglamentos, Acuerdos y Demás Disposiciones de este H. Ayuntamiento del Municipio de Campeche.</w:t>
      </w:r>
    </w:p>
    <w:p w:rsidR="00D045E4" w:rsidRPr="00552D1C" w:rsidRDefault="00D045E4" w:rsidP="007739A2">
      <w:pPr>
        <w:pStyle w:val="Encabezado"/>
        <w:tabs>
          <w:tab w:val="clear" w:pos="4419"/>
          <w:tab w:val="clear" w:pos="8838"/>
        </w:tabs>
        <w:jc w:val="both"/>
        <w:rPr>
          <w:rFonts w:ascii="Arial" w:hAnsi="Arial" w:cs="Arial"/>
          <w:bCs/>
          <w:sz w:val="20"/>
          <w:szCs w:val="20"/>
        </w:rPr>
      </w:pPr>
    </w:p>
    <w:p w:rsidR="00D045E4" w:rsidRPr="00552D1C" w:rsidRDefault="00D045E4" w:rsidP="007739A2">
      <w:pPr>
        <w:pStyle w:val="Encabezado"/>
        <w:tabs>
          <w:tab w:val="clear" w:pos="4419"/>
          <w:tab w:val="clear" w:pos="8838"/>
        </w:tabs>
        <w:jc w:val="both"/>
        <w:rPr>
          <w:rFonts w:ascii="Arial" w:hAnsi="Arial" w:cs="Arial"/>
          <w:bCs/>
          <w:sz w:val="20"/>
          <w:szCs w:val="20"/>
        </w:rPr>
      </w:pPr>
      <w:r w:rsidRPr="00552D1C">
        <w:rPr>
          <w:rFonts w:ascii="Arial" w:hAnsi="Arial" w:cs="Arial"/>
          <w:b/>
          <w:bCs/>
          <w:sz w:val="20"/>
          <w:szCs w:val="20"/>
        </w:rPr>
        <w:t>Cuarto:</w:t>
      </w:r>
      <w:r w:rsidRPr="00552D1C">
        <w:rPr>
          <w:rFonts w:ascii="Arial" w:hAnsi="Arial" w:cs="Arial"/>
          <w:bCs/>
          <w:sz w:val="20"/>
          <w:szCs w:val="20"/>
        </w:rPr>
        <w:t xml:space="preserve"> Se derogan los acuerdos, disposiciones administrativas y reglamentarias, de observancia general en lo que se opongan al presente acuerdo.</w:t>
      </w:r>
    </w:p>
    <w:p w:rsidR="00D86F02" w:rsidRPr="00552D1C" w:rsidRDefault="00D86F02" w:rsidP="007739A2">
      <w:pPr>
        <w:pStyle w:val="Encabezado"/>
        <w:tabs>
          <w:tab w:val="clear" w:pos="4419"/>
          <w:tab w:val="clear" w:pos="8838"/>
        </w:tabs>
        <w:jc w:val="both"/>
        <w:rPr>
          <w:rFonts w:ascii="Arial" w:hAnsi="Arial" w:cs="Arial"/>
          <w:bCs/>
          <w:sz w:val="20"/>
          <w:szCs w:val="20"/>
        </w:rPr>
      </w:pPr>
    </w:p>
    <w:p w:rsidR="00D86F02" w:rsidRPr="00552D1C" w:rsidRDefault="00D86F02" w:rsidP="007739A2">
      <w:pPr>
        <w:pStyle w:val="Encabezado"/>
        <w:rPr>
          <w:rFonts w:ascii="Arial" w:hAnsi="Arial" w:cs="Arial"/>
          <w:bCs/>
          <w:sz w:val="20"/>
          <w:szCs w:val="20"/>
          <w:lang w:val="es-MX"/>
        </w:rPr>
      </w:pPr>
      <w:r w:rsidRPr="00552D1C">
        <w:rPr>
          <w:rFonts w:ascii="Arial" w:hAnsi="Arial" w:cs="Arial"/>
          <w:b/>
          <w:bCs/>
          <w:sz w:val="20"/>
          <w:szCs w:val="20"/>
          <w:lang w:val="es-MX"/>
        </w:rPr>
        <w:t xml:space="preserve">Quinto: </w:t>
      </w:r>
      <w:r w:rsidRPr="00552D1C">
        <w:rPr>
          <w:rFonts w:ascii="Arial" w:hAnsi="Arial" w:cs="Arial"/>
          <w:bCs/>
          <w:sz w:val="20"/>
          <w:szCs w:val="20"/>
          <w:lang w:val="es-MX"/>
        </w:rPr>
        <w:t>Se autoriza al Secretario expedir copia certificada del presente acuerdo para todos los fines legales a que haya lugar.</w:t>
      </w:r>
    </w:p>
    <w:p w:rsidR="00796510" w:rsidRPr="00552D1C" w:rsidRDefault="00796510" w:rsidP="007739A2">
      <w:pPr>
        <w:pStyle w:val="Encabezado"/>
        <w:tabs>
          <w:tab w:val="clear" w:pos="4419"/>
          <w:tab w:val="clear" w:pos="8838"/>
        </w:tabs>
        <w:jc w:val="both"/>
        <w:rPr>
          <w:rFonts w:ascii="Arial" w:hAnsi="Arial" w:cs="Arial"/>
          <w:bCs/>
          <w:sz w:val="20"/>
          <w:szCs w:val="20"/>
        </w:rPr>
      </w:pPr>
    </w:p>
    <w:p w:rsidR="00D045E4" w:rsidRPr="00552D1C" w:rsidRDefault="00D045E4" w:rsidP="007739A2">
      <w:pPr>
        <w:pStyle w:val="Encabezado"/>
        <w:tabs>
          <w:tab w:val="clear" w:pos="4419"/>
          <w:tab w:val="clear" w:pos="8838"/>
        </w:tabs>
        <w:jc w:val="both"/>
        <w:rPr>
          <w:rFonts w:ascii="Arial" w:hAnsi="Arial" w:cs="Arial"/>
          <w:bCs/>
          <w:sz w:val="20"/>
          <w:szCs w:val="20"/>
        </w:rPr>
      </w:pPr>
      <w:r w:rsidRPr="00552D1C">
        <w:rPr>
          <w:rFonts w:ascii="Arial" w:hAnsi="Arial" w:cs="Arial"/>
          <w:bCs/>
          <w:sz w:val="20"/>
          <w:szCs w:val="20"/>
        </w:rPr>
        <w:t xml:space="preserve">Dado en la Sala de Cabildo </w:t>
      </w:r>
      <w:r w:rsidR="00AE539F" w:rsidRPr="00552D1C">
        <w:rPr>
          <w:rFonts w:ascii="Arial" w:hAnsi="Arial" w:cs="Arial"/>
          <w:bCs/>
          <w:sz w:val="20"/>
          <w:szCs w:val="20"/>
        </w:rPr>
        <w:t>denominada</w:t>
      </w:r>
      <w:r w:rsidR="00AE539F" w:rsidRPr="00552D1C">
        <w:rPr>
          <w:rFonts w:ascii="Arial" w:hAnsi="Arial" w:cs="Arial"/>
          <w:b/>
          <w:bCs/>
          <w:sz w:val="20"/>
          <w:szCs w:val="20"/>
        </w:rPr>
        <w:t xml:space="preserve"> “</w:t>
      </w:r>
      <w:r w:rsidRPr="00552D1C">
        <w:rPr>
          <w:rFonts w:ascii="Arial" w:hAnsi="Arial" w:cs="Arial"/>
          <w:b/>
          <w:bCs/>
          <w:sz w:val="20"/>
          <w:szCs w:val="20"/>
        </w:rPr>
        <w:t>4 DE OCTUBRE”</w:t>
      </w:r>
      <w:r w:rsidR="00552D1C" w:rsidRPr="00552D1C">
        <w:rPr>
          <w:rFonts w:ascii="Arial" w:hAnsi="Arial" w:cs="Arial"/>
          <w:b/>
          <w:bCs/>
          <w:sz w:val="20"/>
          <w:szCs w:val="20"/>
        </w:rPr>
        <w:t xml:space="preserve"> </w:t>
      </w:r>
      <w:r w:rsidR="00D86F02" w:rsidRPr="00552D1C">
        <w:rPr>
          <w:rFonts w:ascii="Arial" w:hAnsi="Arial" w:cs="Arial"/>
          <w:bCs/>
          <w:sz w:val="20"/>
          <w:szCs w:val="20"/>
        </w:rPr>
        <w:t>recinto oficial</w:t>
      </w:r>
      <w:r w:rsidR="00C4183F" w:rsidRPr="00552D1C">
        <w:rPr>
          <w:rFonts w:ascii="Arial" w:hAnsi="Arial" w:cs="Arial"/>
          <w:bCs/>
          <w:sz w:val="20"/>
          <w:szCs w:val="20"/>
        </w:rPr>
        <w:t xml:space="preserve"> </w:t>
      </w:r>
      <w:r w:rsidRPr="00552D1C">
        <w:rPr>
          <w:rFonts w:ascii="Arial" w:hAnsi="Arial" w:cs="Arial"/>
          <w:bCs/>
          <w:sz w:val="20"/>
          <w:szCs w:val="20"/>
        </w:rPr>
        <w:t>del</w:t>
      </w:r>
      <w:r w:rsidR="00C4183F" w:rsidRPr="00552D1C">
        <w:rPr>
          <w:rFonts w:ascii="Arial" w:hAnsi="Arial" w:cs="Arial"/>
          <w:bCs/>
          <w:sz w:val="20"/>
          <w:szCs w:val="20"/>
        </w:rPr>
        <w:t xml:space="preserve"> </w:t>
      </w:r>
      <w:r w:rsidRPr="00552D1C">
        <w:rPr>
          <w:rFonts w:ascii="Arial" w:hAnsi="Arial" w:cs="Arial"/>
          <w:bCs/>
          <w:sz w:val="20"/>
          <w:szCs w:val="20"/>
        </w:rPr>
        <w:t>Honorable Ayuntamiento Constitucional del Municipio de Campeche, Estado de Campeche; por</w:t>
      </w:r>
      <w:r w:rsidR="00497236" w:rsidRPr="00552D1C">
        <w:rPr>
          <w:rFonts w:ascii="Arial" w:hAnsi="Arial" w:cs="Arial"/>
          <w:bCs/>
          <w:sz w:val="20"/>
          <w:szCs w:val="20"/>
        </w:rPr>
        <w:t xml:space="preserve"> </w:t>
      </w:r>
      <w:r w:rsidR="009449FC" w:rsidRPr="00552D1C">
        <w:rPr>
          <w:rFonts w:ascii="Arial" w:hAnsi="Arial" w:cs="Arial"/>
          <w:b/>
          <w:bCs/>
          <w:sz w:val="20"/>
          <w:szCs w:val="20"/>
        </w:rPr>
        <w:t>MAYORÍA</w:t>
      </w:r>
      <w:r w:rsidR="009449FC" w:rsidRPr="00552D1C">
        <w:rPr>
          <w:rFonts w:ascii="Arial" w:hAnsi="Arial" w:cs="Arial"/>
          <w:bCs/>
          <w:sz w:val="20"/>
          <w:szCs w:val="20"/>
        </w:rPr>
        <w:t xml:space="preserve"> </w:t>
      </w:r>
      <w:r w:rsidRPr="00552D1C">
        <w:rPr>
          <w:rFonts w:ascii="Arial" w:hAnsi="Arial" w:cs="Arial"/>
          <w:b/>
          <w:bCs/>
          <w:sz w:val="20"/>
          <w:szCs w:val="20"/>
        </w:rPr>
        <w:t>DE VOTOS</w:t>
      </w:r>
      <w:r w:rsidRPr="00552D1C">
        <w:rPr>
          <w:rFonts w:ascii="Arial" w:hAnsi="Arial" w:cs="Arial"/>
          <w:bCs/>
          <w:sz w:val="20"/>
          <w:szCs w:val="20"/>
        </w:rPr>
        <w:t>, a</w:t>
      </w:r>
      <w:r w:rsidR="00497236" w:rsidRPr="00552D1C">
        <w:rPr>
          <w:rFonts w:ascii="Arial" w:hAnsi="Arial" w:cs="Arial"/>
          <w:bCs/>
          <w:sz w:val="20"/>
          <w:szCs w:val="20"/>
        </w:rPr>
        <w:t xml:space="preserve"> </w:t>
      </w:r>
      <w:r w:rsidRPr="00552D1C">
        <w:rPr>
          <w:rFonts w:ascii="Arial" w:hAnsi="Arial" w:cs="Arial"/>
          <w:bCs/>
          <w:sz w:val="20"/>
          <w:szCs w:val="20"/>
        </w:rPr>
        <w:t xml:space="preserve">los </w:t>
      </w:r>
      <w:r w:rsidR="009449FC" w:rsidRPr="00552D1C">
        <w:rPr>
          <w:rFonts w:ascii="Arial" w:hAnsi="Arial" w:cs="Arial"/>
          <w:bCs/>
          <w:sz w:val="20"/>
          <w:szCs w:val="20"/>
        </w:rPr>
        <w:t>29</w:t>
      </w:r>
      <w:r w:rsidRPr="00552D1C">
        <w:rPr>
          <w:rFonts w:ascii="Arial" w:hAnsi="Arial" w:cs="Arial"/>
          <w:bCs/>
          <w:sz w:val="20"/>
          <w:szCs w:val="20"/>
        </w:rPr>
        <w:t xml:space="preserve"> días del m</w:t>
      </w:r>
      <w:r w:rsidR="00AC61E4" w:rsidRPr="00552D1C">
        <w:rPr>
          <w:rFonts w:ascii="Arial" w:hAnsi="Arial" w:cs="Arial"/>
          <w:bCs/>
          <w:sz w:val="20"/>
          <w:szCs w:val="20"/>
        </w:rPr>
        <w:t xml:space="preserve">es de </w:t>
      </w:r>
      <w:r w:rsidR="009449FC" w:rsidRPr="00552D1C">
        <w:rPr>
          <w:rFonts w:ascii="Arial" w:hAnsi="Arial" w:cs="Arial"/>
          <w:bCs/>
          <w:sz w:val="20"/>
          <w:szCs w:val="20"/>
        </w:rPr>
        <w:t>Julio</w:t>
      </w:r>
      <w:r w:rsidR="00603C48" w:rsidRPr="00552D1C">
        <w:rPr>
          <w:rFonts w:ascii="Arial" w:hAnsi="Arial" w:cs="Arial"/>
          <w:bCs/>
          <w:sz w:val="20"/>
          <w:szCs w:val="20"/>
        </w:rPr>
        <w:t xml:space="preserve"> </w:t>
      </w:r>
      <w:r w:rsidR="00497236" w:rsidRPr="00552D1C">
        <w:rPr>
          <w:rFonts w:ascii="Arial" w:hAnsi="Arial" w:cs="Arial"/>
          <w:bCs/>
          <w:sz w:val="20"/>
          <w:szCs w:val="20"/>
        </w:rPr>
        <w:t xml:space="preserve">del año dos mil </w:t>
      </w:r>
      <w:r w:rsidR="00603C48" w:rsidRPr="00552D1C">
        <w:rPr>
          <w:rFonts w:ascii="Arial" w:hAnsi="Arial" w:cs="Arial"/>
          <w:bCs/>
          <w:sz w:val="20"/>
          <w:szCs w:val="20"/>
        </w:rPr>
        <w:t>veinte</w:t>
      </w:r>
      <w:r w:rsidRPr="00552D1C">
        <w:rPr>
          <w:rFonts w:ascii="Arial" w:hAnsi="Arial" w:cs="Arial"/>
          <w:bCs/>
          <w:sz w:val="20"/>
          <w:szCs w:val="20"/>
        </w:rPr>
        <w:t>.</w:t>
      </w:r>
    </w:p>
    <w:p w:rsidR="00883463" w:rsidRPr="00552D1C" w:rsidRDefault="00883463" w:rsidP="007739A2">
      <w:pPr>
        <w:pStyle w:val="Encabezado"/>
        <w:tabs>
          <w:tab w:val="clear" w:pos="4419"/>
          <w:tab w:val="clear" w:pos="8838"/>
        </w:tabs>
        <w:jc w:val="both"/>
        <w:rPr>
          <w:rFonts w:ascii="Arial" w:hAnsi="Arial" w:cs="Arial"/>
          <w:bCs/>
          <w:sz w:val="20"/>
          <w:szCs w:val="20"/>
        </w:rPr>
      </w:pPr>
    </w:p>
    <w:p w:rsidR="001B7872" w:rsidRDefault="005A560C" w:rsidP="007739A2">
      <w:pPr>
        <w:pStyle w:val="Encabezado"/>
        <w:jc w:val="both"/>
        <w:outlineLvl w:val="0"/>
        <w:rPr>
          <w:rFonts w:ascii="Arial" w:hAnsi="Arial" w:cs="Arial"/>
          <w:bCs/>
          <w:sz w:val="20"/>
          <w:szCs w:val="20"/>
        </w:rPr>
      </w:pPr>
      <w:r w:rsidRPr="00552D1C">
        <w:rPr>
          <w:rFonts w:ascii="Arial" w:hAnsi="Arial" w:cs="Arial"/>
          <w:bCs/>
          <w:sz w:val="20"/>
          <w:szCs w:val="20"/>
        </w:rPr>
        <w:t>C. Lic. Eliseo Fernández Montufar; C. Sara Evelin Escalante</w:t>
      </w:r>
      <w:r w:rsidR="00E73625" w:rsidRPr="00552D1C">
        <w:rPr>
          <w:rFonts w:ascii="Arial" w:hAnsi="Arial" w:cs="Arial"/>
          <w:bCs/>
          <w:sz w:val="20"/>
          <w:szCs w:val="20"/>
        </w:rPr>
        <w:t xml:space="preserve"> Flores</w:t>
      </w:r>
      <w:r w:rsidRPr="00552D1C">
        <w:rPr>
          <w:rFonts w:ascii="Arial" w:hAnsi="Arial" w:cs="Arial"/>
          <w:bCs/>
          <w:sz w:val="20"/>
          <w:szCs w:val="20"/>
        </w:rPr>
        <w:t>,</w:t>
      </w:r>
      <w:r w:rsidR="00D86F02" w:rsidRPr="00552D1C">
        <w:rPr>
          <w:rFonts w:ascii="Arial" w:hAnsi="Arial" w:cs="Arial"/>
          <w:bCs/>
          <w:sz w:val="20"/>
          <w:szCs w:val="20"/>
        </w:rPr>
        <w:t xml:space="preserve"> Primera R</w:t>
      </w:r>
      <w:r w:rsidRPr="00552D1C">
        <w:rPr>
          <w:rFonts w:ascii="Arial" w:hAnsi="Arial" w:cs="Arial"/>
          <w:bCs/>
          <w:sz w:val="20"/>
          <w:szCs w:val="20"/>
        </w:rPr>
        <w:t>eg</w:t>
      </w:r>
      <w:r w:rsidR="00E73625" w:rsidRPr="00552D1C">
        <w:rPr>
          <w:rFonts w:ascii="Arial" w:hAnsi="Arial" w:cs="Arial"/>
          <w:bCs/>
          <w:sz w:val="20"/>
          <w:szCs w:val="20"/>
        </w:rPr>
        <w:t xml:space="preserve">idora; C. Fabricio  Fernando </w:t>
      </w:r>
      <w:r w:rsidRPr="00552D1C">
        <w:rPr>
          <w:rFonts w:ascii="Arial" w:hAnsi="Arial" w:cs="Arial"/>
          <w:bCs/>
          <w:sz w:val="20"/>
          <w:szCs w:val="20"/>
        </w:rPr>
        <w:t xml:space="preserve"> Pérez</w:t>
      </w:r>
      <w:r w:rsidR="00E73625" w:rsidRPr="00552D1C">
        <w:rPr>
          <w:rFonts w:ascii="Arial" w:hAnsi="Arial" w:cs="Arial"/>
          <w:bCs/>
          <w:sz w:val="20"/>
          <w:szCs w:val="20"/>
        </w:rPr>
        <w:t xml:space="preserve"> Mendoza</w:t>
      </w:r>
      <w:r w:rsidR="00D86F02" w:rsidRPr="00552D1C">
        <w:rPr>
          <w:rFonts w:ascii="Arial" w:hAnsi="Arial" w:cs="Arial"/>
          <w:bCs/>
          <w:sz w:val="20"/>
          <w:szCs w:val="20"/>
        </w:rPr>
        <w:t xml:space="preserve"> Segundo Regidor</w:t>
      </w:r>
      <w:r w:rsidR="00D86F02" w:rsidRPr="00552D1C">
        <w:rPr>
          <w:rFonts w:ascii="Arial" w:hAnsi="Arial" w:cs="Arial"/>
          <w:b/>
          <w:bCs/>
          <w:sz w:val="20"/>
          <w:szCs w:val="20"/>
        </w:rPr>
        <w:t>;</w:t>
      </w:r>
      <w:r w:rsidR="00023504" w:rsidRPr="00552D1C">
        <w:rPr>
          <w:rFonts w:ascii="Arial" w:hAnsi="Arial" w:cs="Arial"/>
          <w:b/>
          <w:bCs/>
          <w:sz w:val="20"/>
          <w:szCs w:val="20"/>
        </w:rPr>
        <w:t xml:space="preserve"> </w:t>
      </w:r>
      <w:r w:rsidRPr="00552D1C">
        <w:rPr>
          <w:rFonts w:ascii="Arial" w:hAnsi="Arial" w:cs="Arial"/>
          <w:bCs/>
          <w:sz w:val="20"/>
          <w:szCs w:val="20"/>
        </w:rPr>
        <w:t>C. Yolanda  del Carmen Montalvo</w:t>
      </w:r>
      <w:r w:rsidR="00E73625" w:rsidRPr="00552D1C">
        <w:rPr>
          <w:rFonts w:ascii="Arial" w:hAnsi="Arial" w:cs="Arial"/>
          <w:bCs/>
          <w:sz w:val="20"/>
          <w:szCs w:val="20"/>
        </w:rPr>
        <w:t xml:space="preserve"> López</w:t>
      </w:r>
      <w:r w:rsidR="00D86F02" w:rsidRPr="00552D1C">
        <w:rPr>
          <w:rFonts w:ascii="Arial" w:hAnsi="Arial" w:cs="Arial"/>
          <w:bCs/>
          <w:sz w:val="20"/>
          <w:szCs w:val="20"/>
        </w:rPr>
        <w:t>, Tercer</w:t>
      </w:r>
      <w:r w:rsidR="00C36682" w:rsidRPr="00552D1C">
        <w:rPr>
          <w:rFonts w:ascii="Arial" w:hAnsi="Arial" w:cs="Arial"/>
          <w:bCs/>
          <w:sz w:val="20"/>
          <w:szCs w:val="20"/>
        </w:rPr>
        <w:t>a</w:t>
      </w:r>
      <w:r w:rsidR="00D86F02" w:rsidRPr="00552D1C">
        <w:rPr>
          <w:rFonts w:ascii="Arial" w:hAnsi="Arial" w:cs="Arial"/>
          <w:bCs/>
          <w:sz w:val="20"/>
          <w:szCs w:val="20"/>
        </w:rPr>
        <w:t xml:space="preserve"> Reg</w:t>
      </w:r>
      <w:r w:rsidR="00C36682" w:rsidRPr="00552D1C">
        <w:rPr>
          <w:rFonts w:ascii="Arial" w:hAnsi="Arial" w:cs="Arial"/>
          <w:bCs/>
          <w:sz w:val="20"/>
          <w:szCs w:val="20"/>
        </w:rPr>
        <w:t>idora</w:t>
      </w:r>
      <w:r w:rsidRPr="00552D1C">
        <w:rPr>
          <w:rFonts w:ascii="Arial" w:hAnsi="Arial" w:cs="Arial"/>
          <w:bCs/>
          <w:sz w:val="20"/>
          <w:szCs w:val="20"/>
        </w:rPr>
        <w:t xml:space="preserve">; C. </w:t>
      </w:r>
      <w:proofErr w:type="spellStart"/>
      <w:r w:rsidRPr="00552D1C">
        <w:rPr>
          <w:rFonts w:ascii="Arial" w:hAnsi="Arial" w:cs="Arial"/>
          <w:bCs/>
          <w:sz w:val="20"/>
          <w:szCs w:val="20"/>
        </w:rPr>
        <w:t>Arbin</w:t>
      </w:r>
      <w:proofErr w:type="spellEnd"/>
      <w:r w:rsidRPr="00552D1C">
        <w:rPr>
          <w:rFonts w:ascii="Arial" w:hAnsi="Arial" w:cs="Arial"/>
          <w:bCs/>
          <w:sz w:val="20"/>
          <w:szCs w:val="20"/>
        </w:rPr>
        <w:t xml:space="preserve"> Eduardo Gamboa</w:t>
      </w:r>
      <w:r w:rsidR="00E73625" w:rsidRPr="00552D1C">
        <w:rPr>
          <w:rFonts w:ascii="Arial" w:hAnsi="Arial" w:cs="Arial"/>
          <w:bCs/>
          <w:sz w:val="20"/>
          <w:szCs w:val="20"/>
        </w:rPr>
        <w:t xml:space="preserve"> Jiménez</w:t>
      </w:r>
      <w:r w:rsidRPr="00552D1C">
        <w:rPr>
          <w:rFonts w:ascii="Arial" w:hAnsi="Arial" w:cs="Arial"/>
          <w:bCs/>
          <w:sz w:val="20"/>
          <w:szCs w:val="20"/>
        </w:rPr>
        <w:t xml:space="preserve">, Cuarto Regidor; C. Elena </w:t>
      </w:r>
      <w:proofErr w:type="spellStart"/>
      <w:r w:rsidRPr="00552D1C">
        <w:rPr>
          <w:rFonts w:ascii="Arial" w:hAnsi="Arial" w:cs="Arial"/>
          <w:bCs/>
          <w:sz w:val="20"/>
          <w:szCs w:val="20"/>
        </w:rPr>
        <w:t>Ucan</w:t>
      </w:r>
      <w:proofErr w:type="spellEnd"/>
      <w:r w:rsidRPr="00552D1C">
        <w:rPr>
          <w:rFonts w:ascii="Arial" w:hAnsi="Arial" w:cs="Arial"/>
          <w:bCs/>
          <w:sz w:val="20"/>
          <w:szCs w:val="20"/>
        </w:rPr>
        <w:t xml:space="preserve"> </w:t>
      </w:r>
      <w:proofErr w:type="spellStart"/>
      <w:r w:rsidRPr="00552D1C">
        <w:rPr>
          <w:rFonts w:ascii="Arial" w:hAnsi="Arial" w:cs="Arial"/>
          <w:bCs/>
          <w:sz w:val="20"/>
          <w:szCs w:val="20"/>
        </w:rPr>
        <w:t>Moo</w:t>
      </w:r>
      <w:proofErr w:type="spellEnd"/>
      <w:r w:rsidR="00D86F02" w:rsidRPr="00552D1C">
        <w:rPr>
          <w:rFonts w:ascii="Arial" w:hAnsi="Arial" w:cs="Arial"/>
          <w:bCs/>
          <w:sz w:val="20"/>
          <w:szCs w:val="20"/>
        </w:rPr>
        <w:t xml:space="preserve">, Quinta Regidora; C. </w:t>
      </w:r>
      <w:r w:rsidRPr="00552D1C">
        <w:rPr>
          <w:rFonts w:ascii="Arial" w:hAnsi="Arial" w:cs="Arial"/>
          <w:bCs/>
          <w:sz w:val="20"/>
          <w:szCs w:val="20"/>
        </w:rPr>
        <w:t xml:space="preserve">Aldo Román  Contreras </w:t>
      </w:r>
      <w:proofErr w:type="spellStart"/>
      <w:r w:rsidRPr="00552D1C">
        <w:rPr>
          <w:rFonts w:ascii="Arial" w:hAnsi="Arial" w:cs="Arial"/>
          <w:bCs/>
          <w:sz w:val="20"/>
          <w:szCs w:val="20"/>
        </w:rPr>
        <w:t>Uc</w:t>
      </w:r>
      <w:proofErr w:type="spellEnd"/>
      <w:r w:rsidR="00D86F02" w:rsidRPr="00552D1C">
        <w:rPr>
          <w:rFonts w:ascii="Arial" w:hAnsi="Arial" w:cs="Arial"/>
          <w:bCs/>
          <w:sz w:val="20"/>
          <w:szCs w:val="20"/>
        </w:rPr>
        <w:t>, Sexto Regidor; C</w:t>
      </w:r>
      <w:r w:rsidRPr="00552D1C">
        <w:rPr>
          <w:rFonts w:ascii="Arial" w:hAnsi="Arial" w:cs="Arial"/>
          <w:bCs/>
          <w:sz w:val="20"/>
          <w:szCs w:val="20"/>
        </w:rPr>
        <w:t>. Daniela Lastra Abreu,  Séptima Regidora; C. Sergio Israel Reyes</w:t>
      </w:r>
      <w:r w:rsidR="001E712A" w:rsidRPr="00552D1C">
        <w:rPr>
          <w:rFonts w:ascii="Arial" w:hAnsi="Arial" w:cs="Arial"/>
          <w:bCs/>
          <w:sz w:val="20"/>
          <w:szCs w:val="20"/>
        </w:rPr>
        <w:t xml:space="preserve"> Fuentes</w:t>
      </w:r>
      <w:r w:rsidR="00C36682" w:rsidRPr="00552D1C">
        <w:rPr>
          <w:rFonts w:ascii="Arial" w:hAnsi="Arial" w:cs="Arial"/>
          <w:bCs/>
          <w:sz w:val="20"/>
          <w:szCs w:val="20"/>
        </w:rPr>
        <w:t>,</w:t>
      </w:r>
      <w:r w:rsidR="00D86F02" w:rsidRPr="00552D1C">
        <w:rPr>
          <w:rFonts w:ascii="Arial" w:hAnsi="Arial" w:cs="Arial"/>
          <w:bCs/>
          <w:sz w:val="20"/>
          <w:szCs w:val="20"/>
        </w:rPr>
        <w:t xml:space="preserve"> Octavo </w:t>
      </w:r>
      <w:r w:rsidR="001E712A" w:rsidRPr="00552D1C">
        <w:rPr>
          <w:rFonts w:ascii="Arial" w:hAnsi="Arial" w:cs="Arial"/>
          <w:bCs/>
          <w:sz w:val="20"/>
          <w:szCs w:val="20"/>
        </w:rPr>
        <w:t>Regidor;</w:t>
      </w:r>
      <w:r w:rsidR="00E73625" w:rsidRPr="00552D1C">
        <w:rPr>
          <w:rFonts w:ascii="Arial" w:hAnsi="Arial" w:cs="Arial"/>
          <w:bCs/>
          <w:sz w:val="20"/>
          <w:szCs w:val="20"/>
        </w:rPr>
        <w:t xml:space="preserve"> </w:t>
      </w:r>
      <w:r w:rsidR="0073272C" w:rsidRPr="00552D1C">
        <w:rPr>
          <w:rFonts w:ascii="Arial" w:hAnsi="Arial" w:cs="Arial"/>
          <w:bCs/>
          <w:sz w:val="20"/>
          <w:szCs w:val="20"/>
        </w:rPr>
        <w:t xml:space="preserve">  </w:t>
      </w:r>
      <w:r w:rsidR="00A47AAA" w:rsidRPr="00552D1C">
        <w:rPr>
          <w:rFonts w:ascii="Arial" w:hAnsi="Arial" w:cs="Arial"/>
          <w:sz w:val="20"/>
          <w:szCs w:val="20"/>
        </w:rPr>
        <w:t xml:space="preserve">C. Enrique Manuel Guadalupe Sánchez Que, </w:t>
      </w:r>
      <w:r w:rsidR="001E712A" w:rsidRPr="00552D1C">
        <w:rPr>
          <w:rFonts w:ascii="Arial" w:hAnsi="Arial" w:cs="Arial"/>
          <w:bCs/>
          <w:sz w:val="20"/>
          <w:szCs w:val="20"/>
        </w:rPr>
        <w:t>Décimo Primer Regidor</w:t>
      </w:r>
      <w:r w:rsidR="00D86F02" w:rsidRPr="00552D1C">
        <w:rPr>
          <w:rFonts w:ascii="Arial" w:hAnsi="Arial" w:cs="Arial"/>
          <w:bCs/>
          <w:sz w:val="20"/>
          <w:szCs w:val="20"/>
        </w:rPr>
        <w:t xml:space="preserve">; </w:t>
      </w:r>
      <w:r w:rsidR="001E712A" w:rsidRPr="00552D1C">
        <w:rPr>
          <w:rFonts w:ascii="Arial" w:hAnsi="Arial" w:cs="Arial"/>
          <w:bCs/>
          <w:sz w:val="20"/>
          <w:szCs w:val="20"/>
        </w:rPr>
        <w:t xml:space="preserve">C. Alfonso Alejandro Durán Reyes </w:t>
      </w:r>
      <w:r w:rsidR="00D86F02" w:rsidRPr="00552D1C">
        <w:rPr>
          <w:rFonts w:ascii="Arial" w:hAnsi="Arial" w:cs="Arial"/>
          <w:bCs/>
          <w:sz w:val="20"/>
          <w:szCs w:val="20"/>
        </w:rPr>
        <w:t>, Síndico de Asuntos Jurídicos;</w:t>
      </w:r>
      <w:r w:rsidR="00BC322B" w:rsidRPr="00552D1C">
        <w:rPr>
          <w:rFonts w:ascii="Arial" w:hAnsi="Arial" w:cs="Arial"/>
          <w:bCs/>
          <w:sz w:val="20"/>
          <w:szCs w:val="20"/>
        </w:rPr>
        <w:t xml:space="preserve"> y la</w:t>
      </w:r>
      <w:r w:rsidR="00D86F02" w:rsidRPr="00552D1C">
        <w:rPr>
          <w:rFonts w:ascii="Arial" w:hAnsi="Arial" w:cs="Arial"/>
          <w:bCs/>
          <w:sz w:val="20"/>
          <w:szCs w:val="20"/>
        </w:rPr>
        <w:t xml:space="preserve"> C</w:t>
      </w:r>
      <w:r w:rsidR="00C36682" w:rsidRPr="00552D1C">
        <w:rPr>
          <w:rFonts w:ascii="Arial" w:hAnsi="Arial" w:cs="Arial"/>
          <w:bCs/>
          <w:sz w:val="20"/>
          <w:szCs w:val="20"/>
        </w:rPr>
        <w:t xml:space="preserve">. Margarita Rosa </w:t>
      </w:r>
    </w:p>
    <w:p w:rsidR="001B7872" w:rsidRDefault="001B7872" w:rsidP="007739A2">
      <w:pPr>
        <w:pStyle w:val="Encabezado"/>
        <w:jc w:val="both"/>
        <w:outlineLvl w:val="0"/>
        <w:rPr>
          <w:rFonts w:ascii="Arial" w:hAnsi="Arial" w:cs="Arial"/>
          <w:bCs/>
          <w:sz w:val="20"/>
          <w:szCs w:val="20"/>
        </w:rPr>
      </w:pPr>
    </w:p>
    <w:p w:rsidR="00D86F02" w:rsidRPr="00552D1C" w:rsidRDefault="00C36682" w:rsidP="007739A2">
      <w:pPr>
        <w:pStyle w:val="Encabezado"/>
        <w:jc w:val="both"/>
        <w:outlineLvl w:val="0"/>
        <w:rPr>
          <w:rFonts w:ascii="Arial" w:hAnsi="Arial" w:cs="Arial"/>
          <w:bCs/>
          <w:sz w:val="20"/>
          <w:szCs w:val="20"/>
        </w:rPr>
      </w:pPr>
      <w:proofErr w:type="spellStart"/>
      <w:r w:rsidRPr="00552D1C">
        <w:rPr>
          <w:rFonts w:ascii="Arial" w:hAnsi="Arial" w:cs="Arial"/>
          <w:bCs/>
          <w:sz w:val="20"/>
          <w:szCs w:val="20"/>
        </w:rPr>
        <w:lastRenderedPageBreak/>
        <w:t>Minaya</w:t>
      </w:r>
      <w:proofErr w:type="spellEnd"/>
      <w:r w:rsidRPr="00552D1C">
        <w:rPr>
          <w:rFonts w:ascii="Arial" w:hAnsi="Arial" w:cs="Arial"/>
          <w:bCs/>
          <w:sz w:val="20"/>
          <w:szCs w:val="20"/>
        </w:rPr>
        <w:t xml:space="preserve"> Méndez, Síndica</w:t>
      </w:r>
      <w:r w:rsidR="00D86F02" w:rsidRPr="00552D1C">
        <w:rPr>
          <w:rFonts w:ascii="Arial" w:hAnsi="Arial" w:cs="Arial"/>
          <w:bCs/>
          <w:sz w:val="20"/>
          <w:szCs w:val="20"/>
        </w:rPr>
        <w:t xml:space="preserve">; ante el </w:t>
      </w:r>
      <w:r w:rsidRPr="00552D1C">
        <w:rPr>
          <w:rFonts w:ascii="Arial" w:hAnsi="Arial" w:cs="Arial"/>
          <w:bCs/>
          <w:sz w:val="20"/>
          <w:szCs w:val="20"/>
        </w:rPr>
        <w:t>C. Paul Arce Ontiveros</w:t>
      </w:r>
      <w:r w:rsidR="00D86F02" w:rsidRPr="00552D1C">
        <w:rPr>
          <w:rFonts w:ascii="Arial" w:hAnsi="Arial" w:cs="Arial"/>
          <w:bCs/>
          <w:sz w:val="20"/>
          <w:szCs w:val="20"/>
        </w:rPr>
        <w:t>, Secretario del Ayuntamiento que certifica. (Rúbricas).</w:t>
      </w:r>
    </w:p>
    <w:p w:rsidR="00D045E4" w:rsidRPr="00552D1C" w:rsidRDefault="00D045E4" w:rsidP="007739A2">
      <w:pPr>
        <w:pStyle w:val="Encabezado"/>
        <w:jc w:val="both"/>
        <w:outlineLvl w:val="0"/>
        <w:rPr>
          <w:rFonts w:ascii="Arial" w:hAnsi="Arial" w:cs="Arial"/>
          <w:bCs/>
          <w:sz w:val="20"/>
          <w:szCs w:val="20"/>
        </w:rPr>
      </w:pPr>
    </w:p>
    <w:p w:rsidR="00D045E4" w:rsidRPr="00552D1C" w:rsidRDefault="00D045E4" w:rsidP="007739A2">
      <w:pPr>
        <w:pStyle w:val="Encabezado"/>
        <w:jc w:val="both"/>
        <w:outlineLvl w:val="0"/>
        <w:rPr>
          <w:rFonts w:ascii="Arial" w:hAnsi="Arial" w:cs="Arial"/>
          <w:bCs/>
          <w:sz w:val="20"/>
          <w:szCs w:val="20"/>
        </w:rPr>
      </w:pPr>
      <w:r w:rsidRPr="00552D1C">
        <w:rPr>
          <w:rFonts w:ascii="Arial" w:hAnsi="Arial" w:cs="Arial"/>
          <w:bCs/>
          <w:sz w:val="20"/>
          <w:szCs w:val="20"/>
        </w:rPr>
        <w:t xml:space="preserve">Por lo </w:t>
      </w:r>
      <w:r w:rsidR="00EB15BD" w:rsidRPr="00552D1C">
        <w:rPr>
          <w:rFonts w:ascii="Arial" w:hAnsi="Arial" w:cs="Arial"/>
          <w:bCs/>
          <w:sz w:val="20"/>
          <w:szCs w:val="20"/>
        </w:rPr>
        <w:t>tanto,</w:t>
      </w:r>
      <w:r w:rsidRPr="00552D1C">
        <w:rPr>
          <w:rFonts w:ascii="Arial" w:hAnsi="Arial" w:cs="Arial"/>
          <w:bCs/>
          <w:sz w:val="20"/>
          <w:szCs w:val="20"/>
        </w:rPr>
        <w:t xml:space="preserve"> mando se imprima, publique y circule, para su debido cumplimiento.</w:t>
      </w:r>
    </w:p>
    <w:p w:rsidR="00AF23D4" w:rsidRPr="00552D1C" w:rsidRDefault="00AF23D4" w:rsidP="007739A2">
      <w:pPr>
        <w:pStyle w:val="Encabezado"/>
        <w:tabs>
          <w:tab w:val="clear" w:pos="4419"/>
          <w:tab w:val="clear" w:pos="8838"/>
        </w:tabs>
        <w:jc w:val="both"/>
        <w:outlineLvl w:val="0"/>
        <w:rPr>
          <w:rFonts w:ascii="Arial" w:hAnsi="Arial" w:cs="Arial"/>
          <w:b/>
          <w:bCs/>
          <w:sz w:val="20"/>
          <w:szCs w:val="20"/>
        </w:rPr>
      </w:pPr>
    </w:p>
    <w:p w:rsidR="00AF23D4" w:rsidRPr="00552D1C" w:rsidRDefault="00AF23D4" w:rsidP="007739A2">
      <w:pPr>
        <w:pStyle w:val="Encabezado"/>
        <w:tabs>
          <w:tab w:val="clear" w:pos="4419"/>
          <w:tab w:val="clear" w:pos="8838"/>
        </w:tabs>
        <w:jc w:val="both"/>
        <w:outlineLvl w:val="0"/>
        <w:rPr>
          <w:rFonts w:ascii="Arial" w:hAnsi="Arial" w:cs="Arial"/>
          <w:b/>
          <w:bCs/>
          <w:sz w:val="20"/>
          <w:szCs w:val="20"/>
        </w:rPr>
      </w:pPr>
    </w:p>
    <w:p w:rsidR="00552D1C" w:rsidRPr="00552D1C" w:rsidRDefault="00552D1C" w:rsidP="007739A2">
      <w:pPr>
        <w:pStyle w:val="Encabezado"/>
        <w:tabs>
          <w:tab w:val="clear" w:pos="4419"/>
          <w:tab w:val="clear" w:pos="8838"/>
        </w:tabs>
        <w:jc w:val="both"/>
        <w:outlineLvl w:val="0"/>
        <w:rPr>
          <w:rFonts w:ascii="Arial" w:hAnsi="Arial" w:cs="Arial"/>
          <w:b/>
          <w:bCs/>
          <w:sz w:val="20"/>
          <w:szCs w:val="20"/>
        </w:rPr>
      </w:pPr>
    </w:p>
    <w:p w:rsidR="00552D1C" w:rsidRPr="00552D1C" w:rsidRDefault="00552D1C" w:rsidP="007739A2">
      <w:pPr>
        <w:pStyle w:val="Encabezado"/>
        <w:tabs>
          <w:tab w:val="clear" w:pos="4419"/>
          <w:tab w:val="clear" w:pos="8838"/>
        </w:tabs>
        <w:jc w:val="both"/>
        <w:outlineLvl w:val="0"/>
        <w:rPr>
          <w:rFonts w:ascii="Arial" w:hAnsi="Arial" w:cs="Arial"/>
          <w:b/>
          <w:bCs/>
          <w:sz w:val="20"/>
          <w:szCs w:val="20"/>
        </w:rPr>
      </w:pPr>
    </w:p>
    <w:p w:rsidR="00D045E4" w:rsidRPr="00552D1C" w:rsidRDefault="00C36682" w:rsidP="007739A2">
      <w:pPr>
        <w:pStyle w:val="Encabezado"/>
        <w:tabs>
          <w:tab w:val="clear" w:pos="4419"/>
          <w:tab w:val="clear" w:pos="8838"/>
        </w:tabs>
        <w:jc w:val="both"/>
        <w:outlineLvl w:val="0"/>
        <w:rPr>
          <w:rFonts w:ascii="Arial" w:hAnsi="Arial" w:cs="Arial"/>
          <w:b/>
          <w:bCs/>
          <w:sz w:val="20"/>
          <w:szCs w:val="20"/>
        </w:rPr>
      </w:pPr>
      <w:r w:rsidRPr="00552D1C">
        <w:rPr>
          <w:rFonts w:ascii="Arial" w:hAnsi="Arial" w:cs="Arial"/>
          <w:b/>
          <w:bCs/>
          <w:sz w:val="20"/>
          <w:szCs w:val="20"/>
        </w:rPr>
        <w:t>LIC. ELISEO FERNÁNDEZ MONTUFAR</w:t>
      </w:r>
    </w:p>
    <w:p w:rsidR="00D045E4" w:rsidRPr="00552D1C" w:rsidRDefault="00D045E4" w:rsidP="007739A2">
      <w:pPr>
        <w:pStyle w:val="Encabezado"/>
        <w:tabs>
          <w:tab w:val="clear" w:pos="4419"/>
          <w:tab w:val="clear" w:pos="8838"/>
        </w:tabs>
        <w:jc w:val="both"/>
        <w:outlineLvl w:val="0"/>
        <w:rPr>
          <w:rFonts w:ascii="Arial" w:hAnsi="Arial" w:cs="Arial"/>
          <w:b/>
          <w:bCs/>
          <w:sz w:val="20"/>
          <w:szCs w:val="20"/>
        </w:rPr>
      </w:pPr>
      <w:r w:rsidRPr="00552D1C">
        <w:rPr>
          <w:rFonts w:ascii="Arial" w:hAnsi="Arial" w:cs="Arial"/>
          <w:b/>
          <w:bCs/>
          <w:sz w:val="20"/>
          <w:szCs w:val="20"/>
        </w:rPr>
        <w:t>PRESIDENTE MUNICIPAL DE CAMPECHE.</w:t>
      </w:r>
    </w:p>
    <w:p w:rsidR="00552D1C" w:rsidRPr="00552D1C" w:rsidRDefault="00552D1C" w:rsidP="007739A2">
      <w:pPr>
        <w:pStyle w:val="Encabezado"/>
        <w:tabs>
          <w:tab w:val="clear" w:pos="4419"/>
          <w:tab w:val="clear" w:pos="8838"/>
        </w:tabs>
        <w:jc w:val="both"/>
        <w:outlineLvl w:val="0"/>
        <w:rPr>
          <w:rFonts w:ascii="Arial" w:hAnsi="Arial" w:cs="Arial"/>
          <w:b/>
          <w:bCs/>
          <w:sz w:val="20"/>
          <w:szCs w:val="20"/>
        </w:rPr>
      </w:pPr>
    </w:p>
    <w:p w:rsidR="00D045E4" w:rsidRPr="00552D1C" w:rsidRDefault="00883463" w:rsidP="007739A2">
      <w:pPr>
        <w:pStyle w:val="Encabezado"/>
        <w:tabs>
          <w:tab w:val="clear" w:pos="4419"/>
          <w:tab w:val="clear" w:pos="8838"/>
        </w:tabs>
        <w:jc w:val="right"/>
        <w:outlineLvl w:val="0"/>
        <w:rPr>
          <w:rFonts w:ascii="Arial" w:hAnsi="Arial" w:cs="Arial"/>
          <w:b/>
          <w:bCs/>
          <w:sz w:val="20"/>
          <w:szCs w:val="20"/>
        </w:rPr>
      </w:pPr>
      <w:r w:rsidRPr="00552D1C">
        <w:rPr>
          <w:rFonts w:ascii="Arial" w:hAnsi="Arial" w:cs="Arial"/>
          <w:b/>
          <w:bCs/>
          <w:sz w:val="20"/>
          <w:szCs w:val="20"/>
        </w:rPr>
        <w:t>ING</w:t>
      </w:r>
      <w:r w:rsidR="00C36682" w:rsidRPr="00552D1C">
        <w:rPr>
          <w:rFonts w:ascii="Arial" w:hAnsi="Arial" w:cs="Arial"/>
          <w:b/>
          <w:bCs/>
          <w:sz w:val="20"/>
          <w:szCs w:val="20"/>
        </w:rPr>
        <w:t xml:space="preserve">. PAUL </w:t>
      </w:r>
      <w:r w:rsidR="00552D1C" w:rsidRPr="00552D1C">
        <w:rPr>
          <w:rFonts w:ascii="Arial" w:hAnsi="Arial" w:cs="Arial"/>
          <w:b/>
          <w:bCs/>
          <w:sz w:val="20"/>
          <w:szCs w:val="20"/>
        </w:rPr>
        <w:t xml:space="preserve">ALFREDO </w:t>
      </w:r>
      <w:r w:rsidR="00C36682" w:rsidRPr="00552D1C">
        <w:rPr>
          <w:rFonts w:ascii="Arial" w:hAnsi="Arial" w:cs="Arial"/>
          <w:b/>
          <w:bCs/>
          <w:sz w:val="20"/>
          <w:szCs w:val="20"/>
        </w:rPr>
        <w:t>ARCE ONTIVEROS</w:t>
      </w:r>
    </w:p>
    <w:p w:rsidR="00052575" w:rsidRPr="00552D1C" w:rsidRDefault="00552D1C" w:rsidP="00552D1C">
      <w:pPr>
        <w:pStyle w:val="Encabezado"/>
        <w:tabs>
          <w:tab w:val="clear" w:pos="4419"/>
          <w:tab w:val="clear" w:pos="8838"/>
        </w:tabs>
        <w:jc w:val="center"/>
        <w:rPr>
          <w:rFonts w:ascii="Arial" w:hAnsi="Arial" w:cs="Arial"/>
          <w:b/>
          <w:bCs/>
          <w:sz w:val="20"/>
          <w:szCs w:val="20"/>
        </w:rPr>
      </w:pPr>
      <w:r w:rsidRPr="00552D1C">
        <w:rPr>
          <w:rFonts w:ascii="Arial" w:hAnsi="Arial" w:cs="Arial"/>
          <w:b/>
          <w:bCs/>
          <w:sz w:val="20"/>
          <w:szCs w:val="20"/>
        </w:rPr>
        <w:t xml:space="preserve">                                                                                         </w:t>
      </w:r>
      <w:r w:rsidR="00D045E4" w:rsidRPr="00552D1C">
        <w:rPr>
          <w:rFonts w:ascii="Arial" w:hAnsi="Arial" w:cs="Arial"/>
          <w:b/>
          <w:bCs/>
          <w:sz w:val="20"/>
          <w:szCs w:val="20"/>
        </w:rPr>
        <w:t>SECRETARIO DEL AYUNTAMIENTO.</w:t>
      </w: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Default="00552D1C" w:rsidP="00552D1C">
      <w:pPr>
        <w:pStyle w:val="Encabezado"/>
        <w:tabs>
          <w:tab w:val="clear" w:pos="4419"/>
          <w:tab w:val="clear" w:pos="8838"/>
        </w:tabs>
        <w:jc w:val="center"/>
        <w:rPr>
          <w:rFonts w:ascii="Arial" w:hAnsi="Arial" w:cs="Arial"/>
          <w:b/>
          <w:bCs/>
          <w:sz w:val="20"/>
          <w:szCs w:val="20"/>
        </w:rPr>
      </w:pPr>
    </w:p>
    <w:p w:rsidR="00825E43" w:rsidRDefault="00825E43" w:rsidP="00552D1C">
      <w:pPr>
        <w:pStyle w:val="Encabezado"/>
        <w:tabs>
          <w:tab w:val="clear" w:pos="4419"/>
          <w:tab w:val="clear" w:pos="8838"/>
        </w:tabs>
        <w:jc w:val="center"/>
        <w:rPr>
          <w:rFonts w:ascii="Arial" w:hAnsi="Arial" w:cs="Arial"/>
          <w:b/>
          <w:bCs/>
          <w:sz w:val="20"/>
          <w:szCs w:val="20"/>
        </w:rPr>
      </w:pPr>
    </w:p>
    <w:p w:rsidR="00825E43" w:rsidRDefault="00825E43" w:rsidP="00552D1C">
      <w:pPr>
        <w:pStyle w:val="Encabezado"/>
        <w:tabs>
          <w:tab w:val="clear" w:pos="4419"/>
          <w:tab w:val="clear" w:pos="8838"/>
        </w:tabs>
        <w:jc w:val="center"/>
        <w:rPr>
          <w:rFonts w:ascii="Arial" w:hAnsi="Arial" w:cs="Arial"/>
          <w:b/>
          <w:bCs/>
          <w:sz w:val="20"/>
          <w:szCs w:val="20"/>
        </w:rPr>
      </w:pPr>
    </w:p>
    <w:p w:rsidR="00825E43" w:rsidRDefault="00825E43" w:rsidP="00552D1C">
      <w:pPr>
        <w:pStyle w:val="Encabezado"/>
        <w:tabs>
          <w:tab w:val="clear" w:pos="4419"/>
          <w:tab w:val="clear" w:pos="8838"/>
        </w:tabs>
        <w:jc w:val="center"/>
        <w:rPr>
          <w:rFonts w:ascii="Arial" w:hAnsi="Arial" w:cs="Arial"/>
          <w:b/>
          <w:bCs/>
          <w:sz w:val="20"/>
          <w:szCs w:val="20"/>
        </w:rPr>
      </w:pPr>
    </w:p>
    <w:p w:rsidR="00825E43" w:rsidRDefault="00825E43" w:rsidP="00552D1C">
      <w:pPr>
        <w:pStyle w:val="Encabezado"/>
        <w:tabs>
          <w:tab w:val="clear" w:pos="4419"/>
          <w:tab w:val="clear" w:pos="8838"/>
        </w:tabs>
        <w:jc w:val="center"/>
        <w:rPr>
          <w:rFonts w:ascii="Arial" w:hAnsi="Arial" w:cs="Arial"/>
          <w:b/>
          <w:bCs/>
          <w:sz w:val="20"/>
          <w:szCs w:val="20"/>
        </w:rPr>
      </w:pPr>
    </w:p>
    <w:p w:rsidR="00825E43" w:rsidRDefault="00825E43" w:rsidP="00552D1C">
      <w:pPr>
        <w:pStyle w:val="Encabezado"/>
        <w:tabs>
          <w:tab w:val="clear" w:pos="4419"/>
          <w:tab w:val="clear" w:pos="8838"/>
        </w:tabs>
        <w:jc w:val="center"/>
        <w:rPr>
          <w:rFonts w:ascii="Arial" w:hAnsi="Arial" w:cs="Arial"/>
          <w:b/>
          <w:bCs/>
          <w:sz w:val="20"/>
          <w:szCs w:val="20"/>
        </w:rPr>
      </w:pPr>
    </w:p>
    <w:p w:rsidR="00825E43" w:rsidRDefault="00825E43" w:rsidP="00552D1C">
      <w:pPr>
        <w:pStyle w:val="Encabezado"/>
        <w:tabs>
          <w:tab w:val="clear" w:pos="4419"/>
          <w:tab w:val="clear" w:pos="8838"/>
        </w:tabs>
        <w:jc w:val="center"/>
        <w:rPr>
          <w:rFonts w:ascii="Arial" w:hAnsi="Arial" w:cs="Arial"/>
          <w:b/>
          <w:bCs/>
          <w:sz w:val="20"/>
          <w:szCs w:val="20"/>
        </w:rPr>
      </w:pPr>
    </w:p>
    <w:p w:rsidR="00825E43" w:rsidRDefault="00825E43" w:rsidP="00552D1C">
      <w:pPr>
        <w:pStyle w:val="Encabezado"/>
        <w:tabs>
          <w:tab w:val="clear" w:pos="4419"/>
          <w:tab w:val="clear" w:pos="8838"/>
        </w:tabs>
        <w:jc w:val="center"/>
        <w:rPr>
          <w:rFonts w:ascii="Arial" w:hAnsi="Arial" w:cs="Arial"/>
          <w:b/>
          <w:bCs/>
          <w:sz w:val="20"/>
          <w:szCs w:val="20"/>
        </w:rPr>
      </w:pPr>
    </w:p>
    <w:p w:rsidR="00825E43" w:rsidRDefault="00825E43" w:rsidP="00552D1C">
      <w:pPr>
        <w:pStyle w:val="Encabezado"/>
        <w:tabs>
          <w:tab w:val="clear" w:pos="4419"/>
          <w:tab w:val="clear" w:pos="8838"/>
        </w:tabs>
        <w:jc w:val="center"/>
        <w:rPr>
          <w:rFonts w:ascii="Arial" w:hAnsi="Arial" w:cs="Arial"/>
          <w:b/>
          <w:bCs/>
          <w:sz w:val="20"/>
          <w:szCs w:val="20"/>
        </w:rPr>
      </w:pPr>
    </w:p>
    <w:p w:rsidR="00825E43" w:rsidRDefault="00825E43" w:rsidP="00552D1C">
      <w:pPr>
        <w:pStyle w:val="Encabezado"/>
        <w:tabs>
          <w:tab w:val="clear" w:pos="4419"/>
          <w:tab w:val="clear" w:pos="8838"/>
        </w:tabs>
        <w:jc w:val="center"/>
        <w:rPr>
          <w:rFonts w:ascii="Arial" w:hAnsi="Arial" w:cs="Arial"/>
          <w:b/>
          <w:bCs/>
          <w:sz w:val="20"/>
          <w:szCs w:val="20"/>
        </w:rPr>
      </w:pPr>
    </w:p>
    <w:p w:rsidR="00825E43" w:rsidRDefault="00825E43" w:rsidP="00552D1C">
      <w:pPr>
        <w:pStyle w:val="Encabezado"/>
        <w:tabs>
          <w:tab w:val="clear" w:pos="4419"/>
          <w:tab w:val="clear" w:pos="8838"/>
        </w:tabs>
        <w:jc w:val="center"/>
        <w:rPr>
          <w:rFonts w:ascii="Arial" w:hAnsi="Arial" w:cs="Arial"/>
          <w:b/>
          <w:bCs/>
          <w:sz w:val="20"/>
          <w:szCs w:val="20"/>
        </w:rPr>
      </w:pPr>
    </w:p>
    <w:p w:rsidR="00825E43" w:rsidRDefault="00825E43" w:rsidP="00552D1C">
      <w:pPr>
        <w:pStyle w:val="Encabezado"/>
        <w:tabs>
          <w:tab w:val="clear" w:pos="4419"/>
          <w:tab w:val="clear" w:pos="8838"/>
        </w:tabs>
        <w:jc w:val="center"/>
        <w:rPr>
          <w:rFonts w:ascii="Arial" w:hAnsi="Arial" w:cs="Arial"/>
          <w:b/>
          <w:bCs/>
          <w:sz w:val="20"/>
          <w:szCs w:val="20"/>
        </w:rPr>
      </w:pPr>
    </w:p>
    <w:p w:rsidR="00825E43" w:rsidRDefault="00825E43" w:rsidP="00552D1C">
      <w:pPr>
        <w:pStyle w:val="Encabezado"/>
        <w:tabs>
          <w:tab w:val="clear" w:pos="4419"/>
          <w:tab w:val="clear" w:pos="8838"/>
        </w:tabs>
        <w:jc w:val="center"/>
        <w:rPr>
          <w:rFonts w:ascii="Arial" w:hAnsi="Arial" w:cs="Arial"/>
          <w:b/>
          <w:bCs/>
          <w:sz w:val="20"/>
          <w:szCs w:val="20"/>
        </w:rPr>
      </w:pPr>
    </w:p>
    <w:p w:rsidR="00825E43" w:rsidRDefault="00825E43" w:rsidP="00552D1C">
      <w:pPr>
        <w:pStyle w:val="Encabezado"/>
        <w:tabs>
          <w:tab w:val="clear" w:pos="4419"/>
          <w:tab w:val="clear" w:pos="8838"/>
        </w:tabs>
        <w:jc w:val="center"/>
        <w:rPr>
          <w:rFonts w:ascii="Arial" w:hAnsi="Arial" w:cs="Arial"/>
          <w:b/>
          <w:bCs/>
          <w:sz w:val="20"/>
          <w:szCs w:val="20"/>
        </w:rPr>
      </w:pPr>
    </w:p>
    <w:p w:rsidR="00825E43" w:rsidRDefault="00825E43" w:rsidP="00552D1C">
      <w:pPr>
        <w:pStyle w:val="Encabezado"/>
        <w:tabs>
          <w:tab w:val="clear" w:pos="4419"/>
          <w:tab w:val="clear" w:pos="8838"/>
        </w:tabs>
        <w:jc w:val="center"/>
        <w:rPr>
          <w:rFonts w:ascii="Arial" w:hAnsi="Arial" w:cs="Arial"/>
          <w:b/>
          <w:bCs/>
          <w:sz w:val="20"/>
          <w:szCs w:val="20"/>
        </w:rPr>
      </w:pPr>
    </w:p>
    <w:p w:rsidR="001B7872" w:rsidRDefault="001B7872" w:rsidP="00552D1C">
      <w:pPr>
        <w:pStyle w:val="Encabezado"/>
        <w:tabs>
          <w:tab w:val="clear" w:pos="4419"/>
          <w:tab w:val="clear" w:pos="8838"/>
        </w:tabs>
        <w:jc w:val="center"/>
        <w:rPr>
          <w:rFonts w:ascii="Arial" w:hAnsi="Arial" w:cs="Arial"/>
          <w:b/>
          <w:bCs/>
          <w:sz w:val="20"/>
          <w:szCs w:val="20"/>
        </w:rPr>
      </w:pPr>
    </w:p>
    <w:p w:rsidR="001B7872" w:rsidRDefault="001B7872" w:rsidP="00552D1C">
      <w:pPr>
        <w:pStyle w:val="Encabezado"/>
        <w:tabs>
          <w:tab w:val="clear" w:pos="4419"/>
          <w:tab w:val="clear" w:pos="8838"/>
        </w:tabs>
        <w:jc w:val="center"/>
        <w:rPr>
          <w:rFonts w:ascii="Arial" w:hAnsi="Arial" w:cs="Arial"/>
          <w:b/>
          <w:bCs/>
          <w:sz w:val="20"/>
          <w:szCs w:val="20"/>
        </w:rPr>
      </w:pPr>
    </w:p>
    <w:p w:rsidR="00825E43" w:rsidRPr="00552D1C" w:rsidRDefault="00825E43"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p w:rsidR="00552D1C" w:rsidRPr="00552D1C" w:rsidRDefault="00552D1C" w:rsidP="00552D1C">
      <w:pPr>
        <w:pStyle w:val="Encabezado"/>
        <w:tabs>
          <w:tab w:val="clear" w:pos="4419"/>
          <w:tab w:val="clear" w:pos="8838"/>
        </w:tabs>
        <w:jc w:val="center"/>
        <w:rPr>
          <w:rFonts w:ascii="Arial" w:hAnsi="Arial" w:cs="Arial"/>
          <w:b/>
          <w:bCs/>
          <w:sz w:val="20"/>
          <w:szCs w:val="20"/>
        </w:rPr>
      </w:pPr>
    </w:p>
    <w:tbl>
      <w:tblPr>
        <w:tblpPr w:leftFromText="141" w:rightFromText="141" w:vertAnchor="text" w:horzAnchor="page" w:tblpX="3198" w:tblpY="105"/>
        <w:tblW w:w="0" w:type="auto"/>
        <w:tblLook w:val="04A0" w:firstRow="1" w:lastRow="0" w:firstColumn="1" w:lastColumn="0" w:noHBand="0" w:noVBand="1"/>
      </w:tblPr>
      <w:tblGrid>
        <w:gridCol w:w="4493"/>
      </w:tblGrid>
      <w:tr w:rsidR="00825E43" w:rsidRPr="00825E43" w:rsidTr="00825E43">
        <w:trPr>
          <w:trHeight w:val="480"/>
        </w:trPr>
        <w:tc>
          <w:tcPr>
            <w:tcW w:w="4493" w:type="dxa"/>
            <w:shd w:val="clear" w:color="auto" w:fill="auto"/>
          </w:tcPr>
          <w:p w:rsidR="00825E43" w:rsidRPr="00825E43" w:rsidRDefault="00825E43" w:rsidP="00825E43">
            <w:pPr>
              <w:pStyle w:val="Encabezado"/>
              <w:tabs>
                <w:tab w:val="left" w:pos="99"/>
                <w:tab w:val="left" w:pos="1950"/>
                <w:tab w:val="center" w:pos="2138"/>
              </w:tabs>
              <w:jc w:val="both"/>
              <w:rPr>
                <w:rFonts w:ascii="Arial Rounded MT Bold" w:hAnsi="Arial Rounded MT Bold"/>
                <w:i/>
                <w:sz w:val="18"/>
                <w:szCs w:val="18"/>
              </w:rPr>
            </w:pPr>
            <w:r w:rsidRPr="00825E43">
              <w:rPr>
                <w:rFonts w:ascii="Arial Rounded MT Bold" w:hAnsi="Arial Rounded MT Bold" w:cs="Calibri Light"/>
                <w:i/>
                <w:noProof/>
                <w:sz w:val="18"/>
                <w:szCs w:val="18"/>
              </w:rPr>
              <w:lastRenderedPageBreak/>
              <w:t xml:space="preserve">“2020, Año de Leona Vicario, </w:t>
            </w:r>
            <w:r w:rsidRPr="00825E43">
              <w:rPr>
                <w:rFonts w:ascii="Arial Rounded MT Bold" w:hAnsi="Arial Rounded MT Bold" w:cs="Calibri Light"/>
                <w:i/>
                <w:sz w:val="18"/>
                <w:szCs w:val="18"/>
              </w:rPr>
              <w:t>Benemérita Madre de la Patria</w:t>
            </w:r>
            <w:r w:rsidRPr="00825E43">
              <w:rPr>
                <w:rFonts w:ascii="Arial Rounded MT Bold" w:hAnsi="Arial Rounded MT Bold" w:cs="Calibri Light"/>
                <w:i/>
                <w:noProof/>
                <w:sz w:val="18"/>
                <w:szCs w:val="18"/>
              </w:rPr>
              <w:t>”</w:t>
            </w:r>
          </w:p>
        </w:tc>
      </w:tr>
    </w:tbl>
    <w:p w:rsidR="00552D1C" w:rsidRPr="00825E43" w:rsidRDefault="00825E43" w:rsidP="00552D1C">
      <w:pPr>
        <w:ind w:right="1540"/>
        <w:rPr>
          <w:rFonts w:ascii="Arial" w:eastAsia="Arial" w:hAnsi="Arial" w:cs="Arial"/>
          <w:b/>
          <w:sz w:val="18"/>
          <w:szCs w:val="18"/>
        </w:rPr>
      </w:pPr>
      <w:r w:rsidRPr="00825E43">
        <w:rPr>
          <w:noProof/>
          <w:sz w:val="18"/>
          <w:szCs w:val="18"/>
          <w:lang w:val="es-MX" w:eastAsia="es-MX"/>
        </w:rPr>
        <w:drawing>
          <wp:anchor distT="0" distB="0" distL="114300" distR="114300" simplePos="0" relativeHeight="251660288" behindDoc="1" locked="0" layoutInCell="1" allowOverlap="1" wp14:anchorId="08D0D0F3" wp14:editId="4DECA210">
            <wp:simplePos x="0" y="0"/>
            <wp:positionH relativeFrom="margin">
              <wp:posOffset>3946261</wp:posOffset>
            </wp:positionH>
            <wp:positionV relativeFrom="paragraph">
              <wp:posOffset>31816</wp:posOffset>
            </wp:positionV>
            <wp:extent cx="1458552" cy="8900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8">
                      <a:extLst>
                        <a:ext uri="{28A0092B-C50C-407E-A947-70E740481C1C}">
                          <a14:useLocalDpi xmlns:a14="http://schemas.microsoft.com/office/drawing/2010/main" val="0"/>
                        </a:ext>
                      </a:extLst>
                    </a:blip>
                    <a:srcRect r="48281"/>
                    <a:stretch/>
                  </pic:blipFill>
                  <pic:spPr bwMode="auto">
                    <a:xfrm>
                      <a:off x="0" y="0"/>
                      <a:ext cx="1464800" cy="8938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5E43">
        <w:rPr>
          <w:noProof/>
          <w:sz w:val="18"/>
          <w:szCs w:val="18"/>
          <w:lang w:val="es-MX" w:eastAsia="es-MX"/>
        </w:rPr>
        <w:drawing>
          <wp:anchor distT="0" distB="0" distL="114300" distR="114300" simplePos="0" relativeHeight="251659264" behindDoc="1" locked="0" layoutInCell="1" allowOverlap="1" wp14:anchorId="5079E563" wp14:editId="6F61F734">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2D1C" w:rsidRPr="00552D1C" w:rsidRDefault="00552D1C" w:rsidP="00552D1C">
      <w:pPr>
        <w:ind w:left="6738" w:right="1580" w:hanging="145"/>
        <w:rPr>
          <w:rFonts w:ascii="Arial" w:eastAsia="Arial" w:hAnsi="Arial" w:cs="Arial"/>
          <w:b/>
          <w:sz w:val="20"/>
          <w:szCs w:val="20"/>
        </w:rPr>
      </w:pPr>
    </w:p>
    <w:p w:rsidR="00552D1C" w:rsidRPr="00552D1C" w:rsidRDefault="00552D1C" w:rsidP="00552D1C">
      <w:pPr>
        <w:pStyle w:val="Encabezado"/>
        <w:tabs>
          <w:tab w:val="left" w:pos="1950"/>
        </w:tabs>
        <w:rPr>
          <w:rFonts w:ascii="Calibri Light" w:hAnsi="Calibri Light" w:cs="Calibri Light"/>
          <w:noProof/>
          <w:sz w:val="20"/>
          <w:szCs w:val="20"/>
        </w:rPr>
      </w:pPr>
    </w:p>
    <w:p w:rsidR="00825E43" w:rsidRDefault="00825E43" w:rsidP="00552D1C">
      <w:pPr>
        <w:ind w:right="-93"/>
        <w:jc w:val="both"/>
        <w:rPr>
          <w:rFonts w:ascii="Calibri Light" w:hAnsi="Calibri Light" w:cs="Calibri Light"/>
          <w:noProof/>
          <w:sz w:val="20"/>
          <w:szCs w:val="20"/>
          <w:lang w:eastAsia="es-ES"/>
        </w:rPr>
      </w:pPr>
    </w:p>
    <w:p w:rsidR="00552D1C" w:rsidRDefault="00552D1C" w:rsidP="00825E43">
      <w:pPr>
        <w:spacing w:after="0" w:line="240" w:lineRule="auto"/>
        <w:ind w:left="-284" w:right="-91"/>
        <w:jc w:val="both"/>
        <w:rPr>
          <w:rFonts w:ascii="Arial" w:hAnsi="Arial" w:cs="Arial"/>
          <w:b/>
          <w:sz w:val="20"/>
          <w:szCs w:val="20"/>
        </w:rPr>
      </w:pPr>
      <w:r w:rsidRPr="00552D1C">
        <w:rPr>
          <w:rFonts w:ascii="Arial" w:hAnsi="Arial" w:cs="Arial"/>
          <w:b/>
          <w:sz w:val="20"/>
          <w:szCs w:val="20"/>
        </w:rPr>
        <w:t>INGENIERO PAUL ALFREDO ARCE ONTIVEROS, SECRETARIO DEL HONORABLE AYUNTAMIENTO DEL MUNICIPIO DE CAMPECHE.</w:t>
      </w:r>
    </w:p>
    <w:p w:rsidR="00825E43" w:rsidRPr="00552D1C" w:rsidRDefault="00825E43" w:rsidP="00825E43">
      <w:pPr>
        <w:spacing w:after="0" w:line="240" w:lineRule="auto"/>
        <w:ind w:left="-284" w:right="-91"/>
        <w:jc w:val="both"/>
        <w:rPr>
          <w:rFonts w:ascii="Arial" w:hAnsi="Arial" w:cs="Arial"/>
          <w:b/>
          <w:sz w:val="20"/>
          <w:szCs w:val="20"/>
        </w:rPr>
      </w:pPr>
    </w:p>
    <w:p w:rsidR="00552D1C" w:rsidRDefault="00552D1C" w:rsidP="00825E43">
      <w:pPr>
        <w:spacing w:after="0" w:line="240" w:lineRule="auto"/>
        <w:ind w:left="-284" w:right="-91"/>
        <w:jc w:val="both"/>
        <w:rPr>
          <w:rFonts w:ascii="Arial" w:hAnsi="Arial" w:cs="Arial"/>
          <w:sz w:val="20"/>
          <w:szCs w:val="20"/>
        </w:rPr>
      </w:pPr>
      <w:r w:rsidRPr="00552D1C">
        <w:rPr>
          <w:rFonts w:ascii="Arial" w:hAnsi="Arial" w:cs="Arial"/>
          <w:b/>
          <w:sz w:val="20"/>
          <w:szCs w:val="20"/>
        </w:rPr>
        <w:t xml:space="preserve">CERTIFICA: </w:t>
      </w:r>
      <w:r w:rsidRPr="00552D1C">
        <w:rPr>
          <w:rFonts w:ascii="Arial" w:hAnsi="Arial" w:cs="Arial"/>
          <w:sz w:val="20"/>
          <w:szCs w:val="20"/>
        </w:rPr>
        <w:t xml:space="preserve">Con fundamento en lo establecido por los artículos 123 Fracción IV de la Ley Orgánica de los Municipios del Estado de Campeche; 18 fracción IX del </w:t>
      </w:r>
      <w:r w:rsidRPr="00552D1C">
        <w:rPr>
          <w:rFonts w:ascii="Arial" w:hAnsi="Arial" w:cs="Arial"/>
          <w:color w:val="000000"/>
          <w:sz w:val="20"/>
          <w:szCs w:val="20"/>
        </w:rPr>
        <w:t>Reglamento de la Administración Pública Centralizada y Paramunicipal del Municipio de Campeche</w:t>
      </w:r>
      <w:r w:rsidRPr="00552D1C">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552D1C">
        <w:rPr>
          <w:rFonts w:ascii="Arial" w:hAnsi="Arial" w:cs="Arial"/>
          <w:b/>
          <w:sz w:val="20"/>
          <w:szCs w:val="20"/>
        </w:rPr>
        <w:t xml:space="preserve">PUNTO </w:t>
      </w:r>
      <w:r w:rsidR="007C0EBE">
        <w:rPr>
          <w:rFonts w:ascii="Arial" w:hAnsi="Arial" w:cs="Arial"/>
          <w:b/>
          <w:sz w:val="20"/>
          <w:szCs w:val="20"/>
        </w:rPr>
        <w:t>QUINTO</w:t>
      </w:r>
      <w:r w:rsidRPr="00552D1C">
        <w:rPr>
          <w:rFonts w:ascii="Arial" w:hAnsi="Arial" w:cs="Arial"/>
          <w:b/>
          <w:sz w:val="20"/>
          <w:szCs w:val="20"/>
        </w:rPr>
        <w:t xml:space="preserve"> </w:t>
      </w:r>
      <w:r w:rsidRPr="00552D1C">
        <w:rPr>
          <w:rFonts w:ascii="Arial" w:hAnsi="Arial" w:cs="Arial"/>
          <w:sz w:val="20"/>
          <w:szCs w:val="20"/>
        </w:rPr>
        <w:t xml:space="preserve">del Orden del Día de la </w:t>
      </w:r>
      <w:r w:rsidR="00796DD1">
        <w:rPr>
          <w:rFonts w:ascii="Arial" w:hAnsi="Arial" w:cs="Arial"/>
          <w:b/>
          <w:sz w:val="20"/>
          <w:szCs w:val="20"/>
        </w:rPr>
        <w:t xml:space="preserve">VIGÉSIMA SEGUNDA SESIÓN </w:t>
      </w:r>
      <w:r w:rsidRPr="00552D1C">
        <w:rPr>
          <w:rFonts w:ascii="Arial" w:hAnsi="Arial" w:cs="Arial"/>
          <w:b/>
          <w:sz w:val="20"/>
          <w:szCs w:val="20"/>
        </w:rPr>
        <w:t xml:space="preserve">ORDINARIA, </w:t>
      </w:r>
      <w:r w:rsidRPr="00552D1C">
        <w:rPr>
          <w:rFonts w:ascii="Arial" w:hAnsi="Arial" w:cs="Arial"/>
          <w:sz w:val="20"/>
          <w:szCs w:val="20"/>
        </w:rPr>
        <w:t>celebrada el día veinti</w:t>
      </w:r>
      <w:r w:rsidR="00673570">
        <w:rPr>
          <w:rFonts w:ascii="Arial" w:hAnsi="Arial" w:cs="Arial"/>
          <w:sz w:val="20"/>
          <w:szCs w:val="20"/>
        </w:rPr>
        <w:t>nueve</w:t>
      </w:r>
      <w:r w:rsidRPr="00552D1C">
        <w:rPr>
          <w:rFonts w:ascii="Arial" w:hAnsi="Arial" w:cs="Arial"/>
          <w:sz w:val="20"/>
          <w:szCs w:val="20"/>
        </w:rPr>
        <w:t xml:space="preserve"> del mes de </w:t>
      </w:r>
      <w:r w:rsidR="00673570">
        <w:rPr>
          <w:rFonts w:ascii="Arial" w:hAnsi="Arial" w:cs="Arial"/>
          <w:sz w:val="20"/>
          <w:szCs w:val="20"/>
        </w:rPr>
        <w:t>julio</w:t>
      </w:r>
      <w:r w:rsidRPr="00552D1C">
        <w:rPr>
          <w:rFonts w:ascii="Arial" w:hAnsi="Arial" w:cs="Arial"/>
          <w:sz w:val="20"/>
          <w:szCs w:val="20"/>
        </w:rPr>
        <w:t xml:space="preserve"> del año 2020, el cual reproduzco en su parte conducente:</w:t>
      </w:r>
    </w:p>
    <w:p w:rsidR="00825E43" w:rsidRPr="00552D1C" w:rsidRDefault="00825E43" w:rsidP="00825E43">
      <w:pPr>
        <w:spacing w:after="0" w:line="240" w:lineRule="auto"/>
        <w:ind w:left="-284" w:right="-91"/>
        <w:jc w:val="both"/>
        <w:rPr>
          <w:rFonts w:ascii="Arial" w:hAnsi="Arial" w:cs="Arial"/>
          <w:b/>
          <w:sz w:val="20"/>
          <w:szCs w:val="20"/>
        </w:rPr>
      </w:pPr>
    </w:p>
    <w:p w:rsidR="00552D1C" w:rsidRDefault="00552D1C" w:rsidP="00825E43">
      <w:pPr>
        <w:spacing w:after="0" w:line="240" w:lineRule="auto"/>
        <w:ind w:left="-284" w:right="-91"/>
        <w:jc w:val="both"/>
        <w:rPr>
          <w:rFonts w:ascii="Arial" w:eastAsia="Montserrat" w:hAnsi="Arial" w:cs="Arial"/>
          <w:b/>
          <w:sz w:val="20"/>
          <w:szCs w:val="20"/>
        </w:rPr>
      </w:pPr>
      <w:r w:rsidRPr="00552D1C">
        <w:rPr>
          <w:rFonts w:ascii="Arial" w:hAnsi="Arial" w:cs="Arial"/>
          <w:b/>
          <w:sz w:val="20"/>
          <w:szCs w:val="20"/>
        </w:rPr>
        <w:t xml:space="preserve">V.- SE SOMETE A CONSIDERACIÓN Y </w:t>
      </w:r>
      <w:r w:rsidRPr="007C0EBE">
        <w:rPr>
          <w:rFonts w:ascii="Arial" w:hAnsi="Arial" w:cs="Arial"/>
          <w:b/>
          <w:sz w:val="20"/>
          <w:szCs w:val="20"/>
        </w:rPr>
        <w:t xml:space="preserve">VOTACIÓN DEL CABILDO, </w:t>
      </w:r>
      <w:r w:rsidRPr="007C0EBE">
        <w:rPr>
          <w:rFonts w:ascii="Arial" w:eastAsia="Arial" w:hAnsi="Arial" w:cs="Arial"/>
          <w:b/>
          <w:spacing w:val="2"/>
          <w:sz w:val="20"/>
          <w:szCs w:val="20"/>
        </w:rPr>
        <w:t>E</w:t>
      </w:r>
      <w:r w:rsidRPr="007C0EBE">
        <w:rPr>
          <w:rFonts w:ascii="Arial" w:eastAsia="Arial" w:hAnsi="Arial" w:cs="Arial"/>
          <w:b/>
          <w:sz w:val="20"/>
          <w:szCs w:val="20"/>
        </w:rPr>
        <w:t>L DIC</w:t>
      </w:r>
      <w:r w:rsidRPr="007C0EBE">
        <w:rPr>
          <w:rFonts w:ascii="Arial" w:eastAsia="Arial" w:hAnsi="Arial" w:cs="Arial"/>
          <w:b/>
          <w:spacing w:val="-2"/>
          <w:sz w:val="20"/>
          <w:szCs w:val="20"/>
        </w:rPr>
        <w:t>T</w:t>
      </w:r>
      <w:r w:rsidRPr="007C0EBE">
        <w:rPr>
          <w:rFonts w:ascii="Arial" w:eastAsia="Arial" w:hAnsi="Arial" w:cs="Arial"/>
          <w:b/>
          <w:spacing w:val="1"/>
          <w:sz w:val="20"/>
          <w:szCs w:val="20"/>
        </w:rPr>
        <w:t>A</w:t>
      </w:r>
      <w:r w:rsidRPr="007C0EBE">
        <w:rPr>
          <w:rFonts w:ascii="Arial" w:eastAsia="Arial" w:hAnsi="Arial" w:cs="Arial"/>
          <w:b/>
          <w:spacing w:val="-2"/>
          <w:sz w:val="20"/>
          <w:szCs w:val="20"/>
        </w:rPr>
        <w:t>M</w:t>
      </w:r>
      <w:r w:rsidRPr="007C0EBE">
        <w:rPr>
          <w:rFonts w:ascii="Arial" w:eastAsia="Arial" w:hAnsi="Arial" w:cs="Arial"/>
          <w:b/>
          <w:spacing w:val="1"/>
          <w:sz w:val="20"/>
          <w:szCs w:val="20"/>
        </w:rPr>
        <w:t>E</w:t>
      </w:r>
      <w:r w:rsidRPr="007C0EBE">
        <w:rPr>
          <w:rFonts w:ascii="Arial" w:eastAsia="Arial" w:hAnsi="Arial" w:cs="Arial"/>
          <w:b/>
          <w:sz w:val="20"/>
          <w:szCs w:val="20"/>
        </w:rPr>
        <w:t>N</w:t>
      </w:r>
      <w:r w:rsidRPr="007C0EBE">
        <w:rPr>
          <w:rFonts w:ascii="Arial" w:eastAsia="Arial" w:hAnsi="Arial" w:cs="Arial"/>
          <w:b/>
          <w:spacing w:val="1"/>
          <w:sz w:val="20"/>
          <w:szCs w:val="20"/>
        </w:rPr>
        <w:t xml:space="preserve"> </w:t>
      </w:r>
      <w:r w:rsidR="007C0EBE" w:rsidRPr="007C0EBE">
        <w:rPr>
          <w:rFonts w:ascii="Arial" w:eastAsia="MS Mincho" w:hAnsi="Arial" w:cs="Arial"/>
          <w:b/>
          <w:sz w:val="20"/>
          <w:szCs w:val="20"/>
        </w:rPr>
        <w:t xml:space="preserve">DE ASUNTOS JURÍDICOS Y REGULARIZACIÓN DE LA TENENCIA DE LA TIERRA DEL H. AYUNTAMIENTO DEL MUNICIPIO DE CAMPECHE, </w:t>
      </w:r>
      <w:r w:rsidR="007C0EBE" w:rsidRPr="007C0EBE">
        <w:rPr>
          <w:rFonts w:ascii="Arial" w:hAnsi="Arial" w:cs="Arial"/>
          <w:b/>
          <w:sz w:val="20"/>
          <w:szCs w:val="20"/>
        </w:rPr>
        <w:t xml:space="preserve">RELATIVO A LA AUTORIZACIÓN PARA QUE EL PRESIDENTE MUNICIPAL, ASISTIDO POR EL SECRETARIO DE H. AYUNTAMIENTO,  </w:t>
      </w:r>
      <w:r w:rsidR="007C0EBE" w:rsidRPr="007C0EBE">
        <w:rPr>
          <w:rFonts w:ascii="Arial" w:eastAsia="Montserrat" w:hAnsi="Arial" w:cs="Arial"/>
          <w:b/>
          <w:sz w:val="20"/>
          <w:szCs w:val="20"/>
        </w:rPr>
        <w:t xml:space="preserve">SÍNDICO DE ASUNTOS JURÍDICOS </w:t>
      </w:r>
      <w:r w:rsidR="007C0EBE" w:rsidRPr="007C0EBE">
        <w:rPr>
          <w:rFonts w:ascii="Arial" w:hAnsi="Arial" w:cs="Arial"/>
          <w:b/>
          <w:sz w:val="20"/>
          <w:szCs w:val="20"/>
        </w:rPr>
        <w:t>Y DIRECTOR DE OBRAS PUBLICAS Y DESARROLLO URBANO DEL MUNICIPIO DE CAMPECHE, CELEBRE CONVENIO PARA LA ELABORACIÓN Y OFICIALIZACIÓN DEL “PROGRAMA PARCIAL DE DESARROLLO URBANO DE LA CIUDAD DE SAN FRANCISCO DE CAMPECHE, CAMPECHE” CON</w:t>
      </w:r>
      <w:r w:rsidR="007C0EBE" w:rsidRPr="007C0EBE">
        <w:rPr>
          <w:rFonts w:ascii="Arial" w:eastAsia="Montserrat" w:hAnsi="Arial" w:cs="Arial"/>
          <w:b/>
          <w:sz w:val="20"/>
          <w:szCs w:val="20"/>
        </w:rPr>
        <w:t xml:space="preserve"> NACIONAL FINANCIERA, SOCIEDAD NACIONAL DE CRÉDITO, INSTITUCIÓN DE BANCA DE DESARROLLO COMO FIDUCIARIA EN EL FIDEICOMISO DENOMINADO FONDO NACIONAL DE FOMENTO AL TURISMO Y LA EMPRESA DE PARTICIPACIÓN ESTATAL MAYORITARIA SECTORIZADA EN LA SECRETARÍA DE TURISMO, DENOMINADA FONATUR TREN MAYA, S.A. DE C.V</w:t>
      </w:r>
      <w:r w:rsidR="00825E43">
        <w:rPr>
          <w:rFonts w:ascii="Arial" w:eastAsia="Montserrat" w:hAnsi="Arial" w:cs="Arial"/>
          <w:b/>
          <w:sz w:val="20"/>
          <w:szCs w:val="20"/>
        </w:rPr>
        <w:t>.</w:t>
      </w:r>
    </w:p>
    <w:p w:rsidR="00825E43" w:rsidRPr="00552D1C" w:rsidRDefault="00825E43" w:rsidP="00825E43">
      <w:pPr>
        <w:spacing w:after="0" w:line="240" w:lineRule="auto"/>
        <w:ind w:left="-284" w:right="-91"/>
        <w:jc w:val="both"/>
        <w:rPr>
          <w:rFonts w:ascii="Arial" w:eastAsia="Arial" w:hAnsi="Arial" w:cs="Arial"/>
          <w:b/>
          <w:color w:val="000000"/>
          <w:spacing w:val="11"/>
          <w:sz w:val="20"/>
          <w:szCs w:val="20"/>
        </w:rPr>
      </w:pPr>
    </w:p>
    <w:p w:rsidR="00552D1C" w:rsidRDefault="00552D1C" w:rsidP="00825E43">
      <w:pPr>
        <w:spacing w:after="0" w:line="240" w:lineRule="auto"/>
        <w:ind w:left="-284" w:right="-91"/>
        <w:jc w:val="both"/>
        <w:rPr>
          <w:rFonts w:ascii="Arial" w:hAnsi="Arial" w:cs="Arial"/>
          <w:bCs/>
          <w:iCs/>
          <w:color w:val="0D0D0D"/>
          <w:sz w:val="20"/>
          <w:szCs w:val="20"/>
        </w:rPr>
      </w:pPr>
      <w:r w:rsidRPr="00552D1C">
        <w:rPr>
          <w:rFonts w:ascii="Arial" w:hAnsi="Arial" w:cs="Arial"/>
          <w:b/>
          <w:sz w:val="20"/>
          <w:szCs w:val="20"/>
        </w:rPr>
        <w:t xml:space="preserve">Presidente: </w:t>
      </w:r>
      <w:r w:rsidRPr="00552D1C">
        <w:rPr>
          <w:rFonts w:ascii="Arial" w:hAnsi="Arial" w:cs="Arial"/>
          <w:color w:val="0D0D0D"/>
          <w:sz w:val="20"/>
          <w:szCs w:val="20"/>
        </w:rPr>
        <w:t>E</w:t>
      </w:r>
      <w:r w:rsidRPr="00552D1C">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825E43" w:rsidRPr="00552D1C" w:rsidRDefault="00825E43" w:rsidP="00825E43">
      <w:pPr>
        <w:spacing w:after="0" w:line="240" w:lineRule="auto"/>
        <w:ind w:left="-284" w:right="-91"/>
        <w:jc w:val="both"/>
        <w:rPr>
          <w:rFonts w:ascii="Arial" w:hAnsi="Arial" w:cs="Arial"/>
          <w:b/>
          <w:bCs/>
          <w:iCs/>
          <w:color w:val="0D0D0D"/>
          <w:sz w:val="20"/>
          <w:szCs w:val="20"/>
        </w:rPr>
      </w:pPr>
    </w:p>
    <w:p w:rsidR="00552D1C" w:rsidRDefault="00552D1C" w:rsidP="00825E43">
      <w:pPr>
        <w:spacing w:after="0" w:line="240" w:lineRule="auto"/>
        <w:ind w:left="-284" w:right="-91"/>
        <w:jc w:val="both"/>
        <w:rPr>
          <w:rFonts w:ascii="Arial" w:hAnsi="Arial" w:cs="Arial"/>
          <w:iCs/>
          <w:color w:val="0D0D0D"/>
          <w:sz w:val="20"/>
          <w:szCs w:val="20"/>
        </w:rPr>
      </w:pPr>
      <w:r w:rsidRPr="00552D1C">
        <w:rPr>
          <w:rFonts w:ascii="Arial" w:hAnsi="Arial" w:cs="Arial"/>
          <w:b/>
          <w:bCs/>
          <w:iCs/>
          <w:color w:val="0D0D0D"/>
          <w:sz w:val="20"/>
          <w:szCs w:val="20"/>
        </w:rPr>
        <w:t xml:space="preserve">Secretario: </w:t>
      </w:r>
      <w:r w:rsidRPr="00552D1C">
        <w:rPr>
          <w:rFonts w:ascii="Arial" w:hAnsi="Arial" w:cs="Arial"/>
          <w:bCs/>
          <w:iCs/>
          <w:color w:val="0D0D0D"/>
          <w:sz w:val="20"/>
          <w:szCs w:val="20"/>
        </w:rPr>
        <w:t xml:space="preserve">De conformidad a lo establecido por el artículo 93 Fracción VIII </w:t>
      </w:r>
      <w:r w:rsidRPr="00552D1C">
        <w:rPr>
          <w:rFonts w:ascii="Arial" w:hAnsi="Arial" w:cs="Arial"/>
          <w:color w:val="0D0D0D"/>
          <w:sz w:val="20"/>
          <w:szCs w:val="20"/>
        </w:rPr>
        <w:t>del Reglamento Interior del H. Ayuntamiento para el Municipio de Campeche,</w:t>
      </w:r>
      <w:r w:rsidRPr="00552D1C">
        <w:rPr>
          <w:rFonts w:ascii="Arial" w:hAnsi="Arial" w:cs="Arial"/>
          <w:bCs/>
          <w:iCs/>
          <w:color w:val="0D0D0D"/>
          <w:sz w:val="20"/>
          <w:szCs w:val="20"/>
        </w:rPr>
        <w:t xml:space="preserve"> le informo a usted Ciudadano Presidente Municipal, que </w:t>
      </w:r>
      <w:r w:rsidRPr="00552D1C">
        <w:rPr>
          <w:rFonts w:ascii="Arial" w:hAnsi="Arial" w:cs="Arial"/>
          <w:color w:val="0D0D0D"/>
          <w:sz w:val="20"/>
          <w:szCs w:val="20"/>
        </w:rPr>
        <w:t xml:space="preserve">se emitieron </w:t>
      </w:r>
      <w:r w:rsidR="00314DF5">
        <w:rPr>
          <w:rFonts w:ascii="Arial" w:hAnsi="Arial" w:cs="Arial"/>
          <w:b/>
          <w:color w:val="0D0D0D"/>
          <w:sz w:val="20"/>
          <w:szCs w:val="20"/>
        </w:rPr>
        <w:t xml:space="preserve">ONCE </w:t>
      </w:r>
      <w:r w:rsidRPr="00552D1C">
        <w:rPr>
          <w:rFonts w:ascii="Arial" w:hAnsi="Arial" w:cs="Arial"/>
          <w:iCs/>
          <w:color w:val="0D0D0D"/>
          <w:sz w:val="20"/>
          <w:szCs w:val="20"/>
        </w:rPr>
        <w:t xml:space="preserve">votos a favor y </w:t>
      </w:r>
      <w:r w:rsidR="00314DF5">
        <w:rPr>
          <w:rFonts w:ascii="Arial" w:hAnsi="Arial" w:cs="Arial"/>
          <w:b/>
          <w:iCs/>
          <w:color w:val="0D0D0D"/>
          <w:sz w:val="20"/>
          <w:szCs w:val="20"/>
        </w:rPr>
        <w:t>UNO</w:t>
      </w:r>
      <w:r w:rsidRPr="00552D1C">
        <w:rPr>
          <w:rFonts w:ascii="Arial" w:hAnsi="Arial" w:cs="Arial"/>
          <w:b/>
          <w:iCs/>
          <w:color w:val="0D0D0D"/>
          <w:sz w:val="20"/>
          <w:szCs w:val="20"/>
        </w:rPr>
        <w:t xml:space="preserve"> </w:t>
      </w:r>
      <w:r w:rsidRPr="00552D1C">
        <w:rPr>
          <w:rFonts w:ascii="Arial" w:hAnsi="Arial" w:cs="Arial"/>
          <w:iCs/>
          <w:color w:val="0D0D0D"/>
          <w:sz w:val="20"/>
          <w:szCs w:val="20"/>
        </w:rPr>
        <w:t>en contra.</w:t>
      </w:r>
    </w:p>
    <w:p w:rsidR="00825E43" w:rsidRPr="00552D1C" w:rsidRDefault="00825E43" w:rsidP="00825E43">
      <w:pPr>
        <w:spacing w:after="0" w:line="240" w:lineRule="auto"/>
        <w:ind w:left="-284" w:right="-91"/>
        <w:jc w:val="both"/>
        <w:rPr>
          <w:rFonts w:ascii="Arial" w:hAnsi="Arial" w:cs="Arial"/>
          <w:iCs/>
          <w:color w:val="0D0D0D"/>
          <w:sz w:val="20"/>
          <w:szCs w:val="20"/>
        </w:rPr>
      </w:pPr>
    </w:p>
    <w:p w:rsidR="00552D1C" w:rsidRDefault="00552D1C" w:rsidP="00825E43">
      <w:pPr>
        <w:spacing w:after="0" w:line="240" w:lineRule="auto"/>
        <w:ind w:left="-284" w:right="-91"/>
        <w:jc w:val="both"/>
        <w:rPr>
          <w:rFonts w:ascii="Arial" w:hAnsi="Arial" w:cs="Arial"/>
          <w:b/>
          <w:iCs/>
          <w:sz w:val="20"/>
          <w:szCs w:val="20"/>
        </w:rPr>
      </w:pPr>
      <w:r w:rsidRPr="00552D1C">
        <w:rPr>
          <w:rFonts w:ascii="Arial" w:hAnsi="Arial" w:cs="Arial"/>
          <w:b/>
          <w:iCs/>
          <w:sz w:val="20"/>
          <w:szCs w:val="20"/>
        </w:rPr>
        <w:t xml:space="preserve">Presidente: </w:t>
      </w:r>
      <w:r w:rsidRPr="00552D1C">
        <w:rPr>
          <w:rFonts w:ascii="Arial" w:hAnsi="Arial" w:cs="Arial"/>
          <w:iCs/>
          <w:sz w:val="20"/>
          <w:szCs w:val="20"/>
        </w:rPr>
        <w:t>Aprobado por</w:t>
      </w:r>
      <w:r w:rsidRPr="00552D1C">
        <w:rPr>
          <w:rFonts w:ascii="Arial" w:hAnsi="Arial" w:cs="Arial"/>
          <w:b/>
          <w:iCs/>
          <w:sz w:val="20"/>
          <w:szCs w:val="20"/>
        </w:rPr>
        <w:t xml:space="preserve"> </w:t>
      </w:r>
      <w:r w:rsidR="00A7767D">
        <w:rPr>
          <w:rFonts w:ascii="Arial" w:hAnsi="Arial" w:cs="Arial"/>
          <w:b/>
          <w:iCs/>
          <w:sz w:val="20"/>
          <w:szCs w:val="20"/>
        </w:rPr>
        <w:t>MAYORÍA</w:t>
      </w:r>
      <w:r w:rsidRPr="00552D1C">
        <w:rPr>
          <w:rFonts w:ascii="Arial" w:hAnsi="Arial" w:cs="Arial"/>
          <w:b/>
          <w:iCs/>
          <w:sz w:val="20"/>
          <w:szCs w:val="20"/>
        </w:rPr>
        <w:t xml:space="preserve"> DE VOTOS.</w:t>
      </w:r>
    </w:p>
    <w:p w:rsidR="00825E43" w:rsidRPr="00552D1C" w:rsidRDefault="00825E43" w:rsidP="00825E43">
      <w:pPr>
        <w:spacing w:after="0" w:line="240" w:lineRule="auto"/>
        <w:ind w:left="-284" w:right="-91"/>
        <w:jc w:val="both"/>
        <w:rPr>
          <w:rFonts w:ascii="Arial" w:hAnsi="Arial" w:cs="Arial"/>
          <w:b/>
          <w:iCs/>
          <w:sz w:val="20"/>
          <w:szCs w:val="20"/>
        </w:rPr>
      </w:pPr>
    </w:p>
    <w:p w:rsidR="00552D1C" w:rsidRDefault="00552D1C" w:rsidP="00825E43">
      <w:pPr>
        <w:spacing w:after="0" w:line="240" w:lineRule="auto"/>
        <w:ind w:left="-284" w:right="-91"/>
        <w:jc w:val="both"/>
        <w:rPr>
          <w:rFonts w:ascii="Arial" w:hAnsi="Arial" w:cs="Arial"/>
          <w:b/>
          <w:sz w:val="20"/>
          <w:szCs w:val="20"/>
        </w:rPr>
      </w:pPr>
      <w:r w:rsidRPr="00552D1C">
        <w:rPr>
          <w:rFonts w:ascii="Arial" w:hAnsi="Arial" w:cs="Arial"/>
          <w:b/>
          <w:sz w:val="20"/>
          <w:szCs w:val="20"/>
        </w:rPr>
        <w:t>PARA TODOS LOS EFECTOS LEGALES CORRESPONDIENTES EXPIDO LA PRESENTE CERTIFICACIÓN EN LA CIUDAD DE SAN FRANCISCO DE CAMPECHE, MUNICIPIO Y ESTADO DE CAMPECHE, SIENDO EL VEINTI</w:t>
      </w:r>
      <w:r w:rsidR="00177AFC">
        <w:rPr>
          <w:rFonts w:ascii="Arial" w:hAnsi="Arial" w:cs="Arial"/>
          <w:b/>
          <w:sz w:val="20"/>
          <w:szCs w:val="20"/>
        </w:rPr>
        <w:t>NUEVE</w:t>
      </w:r>
      <w:r w:rsidRPr="00552D1C">
        <w:rPr>
          <w:rFonts w:ascii="Arial" w:hAnsi="Arial" w:cs="Arial"/>
          <w:b/>
          <w:sz w:val="20"/>
          <w:szCs w:val="20"/>
        </w:rPr>
        <w:t xml:space="preserve"> DEL MES DE </w:t>
      </w:r>
      <w:r w:rsidR="00177AFC">
        <w:rPr>
          <w:rFonts w:ascii="Arial" w:hAnsi="Arial" w:cs="Arial"/>
          <w:b/>
          <w:sz w:val="20"/>
          <w:szCs w:val="20"/>
        </w:rPr>
        <w:t>JULIO</w:t>
      </w:r>
      <w:r w:rsidRPr="00552D1C">
        <w:rPr>
          <w:rFonts w:ascii="Arial" w:hAnsi="Arial" w:cs="Arial"/>
          <w:b/>
          <w:sz w:val="20"/>
          <w:szCs w:val="20"/>
        </w:rPr>
        <w:t xml:space="preserve"> DEL AÑO DOS MIL VEINTE.</w:t>
      </w:r>
    </w:p>
    <w:p w:rsidR="00825E43" w:rsidRPr="00552D1C" w:rsidRDefault="00825E43" w:rsidP="00825E43">
      <w:pPr>
        <w:spacing w:after="0" w:line="240" w:lineRule="auto"/>
        <w:ind w:left="-284" w:right="-91"/>
        <w:jc w:val="both"/>
        <w:rPr>
          <w:rFonts w:ascii="Arial" w:hAnsi="Arial" w:cs="Arial"/>
          <w:b/>
          <w:sz w:val="20"/>
          <w:szCs w:val="20"/>
        </w:rPr>
      </w:pPr>
    </w:p>
    <w:p w:rsidR="00552D1C" w:rsidRPr="00552D1C" w:rsidRDefault="00552D1C" w:rsidP="00825E43">
      <w:pPr>
        <w:tabs>
          <w:tab w:val="center" w:pos="4536"/>
          <w:tab w:val="left" w:pos="6067"/>
        </w:tabs>
        <w:spacing w:after="0" w:line="240" w:lineRule="auto"/>
        <w:ind w:left="142" w:right="838"/>
        <w:jc w:val="center"/>
        <w:rPr>
          <w:rFonts w:ascii="Arial" w:hAnsi="Arial" w:cs="Arial"/>
          <w:b/>
          <w:sz w:val="20"/>
          <w:szCs w:val="20"/>
        </w:rPr>
      </w:pPr>
      <w:r w:rsidRPr="00552D1C">
        <w:rPr>
          <w:rFonts w:ascii="Arial" w:hAnsi="Arial" w:cs="Arial"/>
          <w:b/>
          <w:sz w:val="20"/>
          <w:szCs w:val="20"/>
        </w:rPr>
        <w:t>ATENTAMENTE</w:t>
      </w:r>
    </w:p>
    <w:p w:rsidR="00552D1C" w:rsidRPr="00552D1C" w:rsidRDefault="00552D1C" w:rsidP="00825E43">
      <w:pPr>
        <w:spacing w:after="0" w:line="240" w:lineRule="auto"/>
        <w:ind w:left="142" w:right="838"/>
        <w:jc w:val="center"/>
        <w:rPr>
          <w:rFonts w:ascii="Arial" w:hAnsi="Arial" w:cs="Arial"/>
          <w:b/>
          <w:sz w:val="20"/>
          <w:szCs w:val="20"/>
        </w:rPr>
      </w:pPr>
    </w:p>
    <w:p w:rsidR="00825E43" w:rsidRDefault="00825E43" w:rsidP="00825E43">
      <w:pPr>
        <w:spacing w:after="0" w:line="240" w:lineRule="auto"/>
        <w:ind w:left="142" w:right="838"/>
        <w:jc w:val="center"/>
        <w:rPr>
          <w:rFonts w:ascii="Arial" w:hAnsi="Arial" w:cs="Arial"/>
          <w:b/>
          <w:sz w:val="20"/>
          <w:szCs w:val="20"/>
        </w:rPr>
      </w:pPr>
    </w:p>
    <w:p w:rsidR="00552D1C" w:rsidRPr="00552D1C" w:rsidRDefault="00825E43" w:rsidP="00825E43">
      <w:pPr>
        <w:spacing w:after="0" w:line="240" w:lineRule="auto"/>
        <w:ind w:left="142" w:right="838"/>
        <w:jc w:val="center"/>
        <w:rPr>
          <w:rFonts w:ascii="Arial" w:hAnsi="Arial" w:cs="Arial"/>
          <w:b/>
          <w:sz w:val="20"/>
          <w:szCs w:val="20"/>
        </w:rPr>
      </w:pPr>
      <w:r>
        <w:rPr>
          <w:rFonts w:ascii="Arial" w:hAnsi="Arial" w:cs="Arial"/>
          <w:b/>
          <w:sz w:val="20"/>
          <w:szCs w:val="20"/>
        </w:rPr>
        <w:t xml:space="preserve">      </w:t>
      </w:r>
      <w:r w:rsidR="00552D1C" w:rsidRPr="00552D1C">
        <w:rPr>
          <w:rFonts w:ascii="Arial" w:hAnsi="Arial" w:cs="Arial"/>
          <w:b/>
          <w:sz w:val="20"/>
          <w:szCs w:val="20"/>
        </w:rPr>
        <w:t>ING. PAUL ALFREDO ARCE ONTIVEROS.</w:t>
      </w:r>
    </w:p>
    <w:p w:rsidR="00552D1C" w:rsidRPr="00552D1C" w:rsidRDefault="00825E43" w:rsidP="00825E43">
      <w:pPr>
        <w:spacing w:after="0" w:line="240" w:lineRule="auto"/>
        <w:rPr>
          <w:rFonts w:ascii="Arial" w:hAnsi="Arial" w:cs="Arial"/>
          <w:b/>
          <w:bCs/>
          <w:sz w:val="20"/>
          <w:szCs w:val="20"/>
        </w:rPr>
      </w:pPr>
      <w:r>
        <w:rPr>
          <w:rFonts w:ascii="Arial" w:hAnsi="Arial" w:cs="Arial"/>
          <w:b/>
          <w:bCs/>
          <w:sz w:val="20"/>
          <w:szCs w:val="20"/>
        </w:rPr>
        <w:t xml:space="preserve">                                            </w:t>
      </w:r>
      <w:r w:rsidR="00552D1C" w:rsidRPr="00552D1C">
        <w:rPr>
          <w:rFonts w:ascii="Arial" w:hAnsi="Arial" w:cs="Arial"/>
          <w:b/>
          <w:bCs/>
          <w:sz w:val="20"/>
          <w:szCs w:val="20"/>
        </w:rPr>
        <w:t>SECRETARIO DEL H. AYUNTAMIENTO</w:t>
      </w:r>
    </w:p>
    <w:p w:rsidR="001B7872" w:rsidRDefault="00552D1C" w:rsidP="001B7872">
      <w:pPr>
        <w:spacing w:after="0" w:line="240" w:lineRule="auto"/>
        <w:jc w:val="center"/>
        <w:rPr>
          <w:rFonts w:ascii="Arial" w:hAnsi="Arial" w:cs="Arial"/>
          <w:b/>
          <w:bCs/>
          <w:sz w:val="20"/>
          <w:szCs w:val="20"/>
        </w:rPr>
      </w:pPr>
      <w:r w:rsidRPr="00552D1C">
        <w:rPr>
          <w:rFonts w:ascii="Arial" w:hAnsi="Arial" w:cs="Arial"/>
          <w:b/>
          <w:bCs/>
          <w:sz w:val="20"/>
          <w:szCs w:val="20"/>
        </w:rPr>
        <w:t>DEL MUNICIPIO DE CAMPECHE.</w:t>
      </w:r>
    </w:p>
    <w:p w:rsidR="00825E43" w:rsidRPr="00552D1C" w:rsidRDefault="00825E43" w:rsidP="00825E43">
      <w:pPr>
        <w:spacing w:after="0" w:line="240" w:lineRule="auto"/>
        <w:jc w:val="center"/>
        <w:rPr>
          <w:rFonts w:ascii="Arial" w:hAnsi="Arial" w:cs="Arial"/>
          <w:b/>
          <w:bCs/>
          <w:sz w:val="20"/>
          <w:szCs w:val="20"/>
        </w:rPr>
      </w:pPr>
      <w:bookmarkStart w:id="0" w:name="_GoBack"/>
      <w:r>
        <w:rPr>
          <w:rFonts w:ascii="Arial" w:hAnsi="Arial" w:cs="Arial"/>
          <w:noProof/>
          <w:lang w:val="es-MX" w:eastAsia="es-MX"/>
        </w:rPr>
        <w:drawing>
          <wp:inline distT="0" distB="0" distL="0" distR="0" wp14:anchorId="38CFF635" wp14:editId="1D253143">
            <wp:extent cx="5486400" cy="86292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12799" b="11115"/>
                    <a:stretch/>
                  </pic:blipFill>
                  <pic:spPr bwMode="auto">
                    <a:xfrm>
                      <a:off x="0" y="0"/>
                      <a:ext cx="5540060" cy="87136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825E43" w:rsidRPr="00552D1C" w:rsidSect="001B7872">
      <w:footerReference w:type="even" r:id="rId11"/>
      <w:footerReference w:type="default" r:id="rId12"/>
      <w:pgSz w:w="12240" w:h="15840"/>
      <w:pgMar w:top="851"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07D" w:rsidRDefault="0037607D">
      <w:pPr>
        <w:spacing w:after="0" w:line="240" w:lineRule="auto"/>
      </w:pPr>
      <w:r>
        <w:separator/>
      </w:r>
    </w:p>
  </w:endnote>
  <w:endnote w:type="continuationSeparator" w:id="0">
    <w:p w:rsidR="0037607D" w:rsidRDefault="0037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Montserrat">
    <w:altName w:val="Courier New"/>
    <w:charset w:val="00"/>
    <w:family w:val="auto"/>
    <w:pitch w:val="variable"/>
    <w:sig w:usb0="00000001" w:usb1="00000003" w:usb2="00000000" w:usb3="00000000" w:csb0="00000197"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53" w:rsidRDefault="00F43B53" w:rsidP="00D045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F43B53" w:rsidRDefault="00F43B53" w:rsidP="00D045E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53" w:rsidRDefault="00F43B53" w:rsidP="00D045E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07D" w:rsidRDefault="0037607D">
      <w:pPr>
        <w:spacing w:after="0" w:line="240" w:lineRule="auto"/>
      </w:pPr>
      <w:r>
        <w:separator/>
      </w:r>
    </w:p>
  </w:footnote>
  <w:footnote w:type="continuationSeparator" w:id="0">
    <w:p w:rsidR="0037607D" w:rsidRDefault="00376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2F7E"/>
    <w:multiLevelType w:val="hybridMultilevel"/>
    <w:tmpl w:val="463A8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7A11B4"/>
    <w:multiLevelType w:val="hybridMultilevel"/>
    <w:tmpl w:val="2B06EE90"/>
    <w:lvl w:ilvl="0" w:tplc="8D9861EC">
      <w:start w:val="1"/>
      <w:numFmt w:val="upp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C0C5A"/>
    <w:multiLevelType w:val="hybridMultilevel"/>
    <w:tmpl w:val="B4523542"/>
    <w:lvl w:ilvl="0" w:tplc="ADBC6FC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66691C68"/>
    <w:multiLevelType w:val="hybridMultilevel"/>
    <w:tmpl w:val="2B8E4860"/>
    <w:lvl w:ilvl="0" w:tplc="EA1E0214">
      <w:start w:val="1"/>
      <w:numFmt w:val="upp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E4"/>
    <w:rsid w:val="000060FD"/>
    <w:rsid w:val="00010661"/>
    <w:rsid w:val="00011C1A"/>
    <w:rsid w:val="00016C9B"/>
    <w:rsid w:val="00020522"/>
    <w:rsid w:val="00023504"/>
    <w:rsid w:val="00023B76"/>
    <w:rsid w:val="000249C2"/>
    <w:rsid w:val="000336DF"/>
    <w:rsid w:val="00037D05"/>
    <w:rsid w:val="0004361C"/>
    <w:rsid w:val="00044157"/>
    <w:rsid w:val="00044819"/>
    <w:rsid w:val="00047178"/>
    <w:rsid w:val="00052575"/>
    <w:rsid w:val="000541D1"/>
    <w:rsid w:val="0005612A"/>
    <w:rsid w:val="00070CC1"/>
    <w:rsid w:val="000779C4"/>
    <w:rsid w:val="00077C7B"/>
    <w:rsid w:val="00086729"/>
    <w:rsid w:val="0009065F"/>
    <w:rsid w:val="00090B0A"/>
    <w:rsid w:val="00091C26"/>
    <w:rsid w:val="00091E33"/>
    <w:rsid w:val="00092426"/>
    <w:rsid w:val="0009583E"/>
    <w:rsid w:val="000A06B9"/>
    <w:rsid w:val="000A0FB1"/>
    <w:rsid w:val="000A1332"/>
    <w:rsid w:val="000A6603"/>
    <w:rsid w:val="000B0A60"/>
    <w:rsid w:val="000B7AD6"/>
    <w:rsid w:val="000C27B1"/>
    <w:rsid w:val="000C4B88"/>
    <w:rsid w:val="000C5715"/>
    <w:rsid w:val="000C5BDB"/>
    <w:rsid w:val="000C5C61"/>
    <w:rsid w:val="000C607B"/>
    <w:rsid w:val="000C6622"/>
    <w:rsid w:val="000D1E86"/>
    <w:rsid w:val="000D78BA"/>
    <w:rsid w:val="000E546F"/>
    <w:rsid w:val="000F1ABF"/>
    <w:rsid w:val="00102175"/>
    <w:rsid w:val="00102AE6"/>
    <w:rsid w:val="001056BA"/>
    <w:rsid w:val="00110B73"/>
    <w:rsid w:val="00110F02"/>
    <w:rsid w:val="00113579"/>
    <w:rsid w:val="00120DA0"/>
    <w:rsid w:val="001326F4"/>
    <w:rsid w:val="00133256"/>
    <w:rsid w:val="0013421D"/>
    <w:rsid w:val="00134C2C"/>
    <w:rsid w:val="00134D3F"/>
    <w:rsid w:val="00141D1C"/>
    <w:rsid w:val="001455C6"/>
    <w:rsid w:val="00151540"/>
    <w:rsid w:val="001566E1"/>
    <w:rsid w:val="00157C8D"/>
    <w:rsid w:val="001624DC"/>
    <w:rsid w:val="00164653"/>
    <w:rsid w:val="001646BB"/>
    <w:rsid w:val="001664E4"/>
    <w:rsid w:val="001725D4"/>
    <w:rsid w:val="00172F8D"/>
    <w:rsid w:val="00174A54"/>
    <w:rsid w:val="001750D8"/>
    <w:rsid w:val="00177AFC"/>
    <w:rsid w:val="00187445"/>
    <w:rsid w:val="00192A91"/>
    <w:rsid w:val="001963A5"/>
    <w:rsid w:val="001A162A"/>
    <w:rsid w:val="001A2859"/>
    <w:rsid w:val="001A42F0"/>
    <w:rsid w:val="001A4A48"/>
    <w:rsid w:val="001A56CB"/>
    <w:rsid w:val="001B3C2C"/>
    <w:rsid w:val="001B3E48"/>
    <w:rsid w:val="001B4C83"/>
    <w:rsid w:val="001B5906"/>
    <w:rsid w:val="001B7872"/>
    <w:rsid w:val="001C467D"/>
    <w:rsid w:val="001C67E5"/>
    <w:rsid w:val="001C7E5D"/>
    <w:rsid w:val="001D0EB0"/>
    <w:rsid w:val="001D32B5"/>
    <w:rsid w:val="001D3313"/>
    <w:rsid w:val="001D594B"/>
    <w:rsid w:val="001D750C"/>
    <w:rsid w:val="001E2E57"/>
    <w:rsid w:val="001E712A"/>
    <w:rsid w:val="001E7428"/>
    <w:rsid w:val="001F3500"/>
    <w:rsid w:val="001F4A6D"/>
    <w:rsid w:val="001F59FD"/>
    <w:rsid w:val="002002BB"/>
    <w:rsid w:val="00200EA1"/>
    <w:rsid w:val="002152F6"/>
    <w:rsid w:val="00224E74"/>
    <w:rsid w:val="002304D5"/>
    <w:rsid w:val="00232355"/>
    <w:rsid w:val="00235DDA"/>
    <w:rsid w:val="002376E3"/>
    <w:rsid w:val="00237876"/>
    <w:rsid w:val="002409CA"/>
    <w:rsid w:val="00243D7F"/>
    <w:rsid w:val="002442C9"/>
    <w:rsid w:val="00244457"/>
    <w:rsid w:val="00245D36"/>
    <w:rsid w:val="00251B1E"/>
    <w:rsid w:val="00254A65"/>
    <w:rsid w:val="00257480"/>
    <w:rsid w:val="00267A1D"/>
    <w:rsid w:val="002715E7"/>
    <w:rsid w:val="002747FF"/>
    <w:rsid w:val="00276678"/>
    <w:rsid w:val="00277C2E"/>
    <w:rsid w:val="00286B66"/>
    <w:rsid w:val="00291D34"/>
    <w:rsid w:val="00292CF0"/>
    <w:rsid w:val="002933C9"/>
    <w:rsid w:val="002A7461"/>
    <w:rsid w:val="002B008A"/>
    <w:rsid w:val="002B00E0"/>
    <w:rsid w:val="002B68EA"/>
    <w:rsid w:val="002B6A7A"/>
    <w:rsid w:val="002C1983"/>
    <w:rsid w:val="002C1FA9"/>
    <w:rsid w:val="002C3471"/>
    <w:rsid w:val="002D5A74"/>
    <w:rsid w:val="002E363C"/>
    <w:rsid w:val="002F7D22"/>
    <w:rsid w:val="00302EB4"/>
    <w:rsid w:val="00310BF6"/>
    <w:rsid w:val="003148CD"/>
    <w:rsid w:val="00314DF5"/>
    <w:rsid w:val="00322BF4"/>
    <w:rsid w:val="00330755"/>
    <w:rsid w:val="00330C27"/>
    <w:rsid w:val="003424A1"/>
    <w:rsid w:val="003523CB"/>
    <w:rsid w:val="00353506"/>
    <w:rsid w:val="00353C83"/>
    <w:rsid w:val="00357AE6"/>
    <w:rsid w:val="0036206B"/>
    <w:rsid w:val="00362C59"/>
    <w:rsid w:val="00374180"/>
    <w:rsid w:val="00375A2E"/>
    <w:rsid w:val="0037607D"/>
    <w:rsid w:val="00384BA7"/>
    <w:rsid w:val="003873C6"/>
    <w:rsid w:val="00393393"/>
    <w:rsid w:val="00396444"/>
    <w:rsid w:val="003A2A11"/>
    <w:rsid w:val="003B32A6"/>
    <w:rsid w:val="003C1FB9"/>
    <w:rsid w:val="003C2F84"/>
    <w:rsid w:val="003C4A37"/>
    <w:rsid w:val="003D027B"/>
    <w:rsid w:val="003D05B3"/>
    <w:rsid w:val="003D57FA"/>
    <w:rsid w:val="003D6B9B"/>
    <w:rsid w:val="003D7A75"/>
    <w:rsid w:val="003E0F03"/>
    <w:rsid w:val="003E1795"/>
    <w:rsid w:val="003E3673"/>
    <w:rsid w:val="003F3463"/>
    <w:rsid w:val="003F635B"/>
    <w:rsid w:val="004012DD"/>
    <w:rsid w:val="0040188D"/>
    <w:rsid w:val="00407AE8"/>
    <w:rsid w:val="00410165"/>
    <w:rsid w:val="0041352E"/>
    <w:rsid w:val="004156B4"/>
    <w:rsid w:val="00420485"/>
    <w:rsid w:val="00427869"/>
    <w:rsid w:val="0043030D"/>
    <w:rsid w:val="004306A2"/>
    <w:rsid w:val="004311B4"/>
    <w:rsid w:val="0043615A"/>
    <w:rsid w:val="0044266C"/>
    <w:rsid w:val="00443590"/>
    <w:rsid w:val="00445059"/>
    <w:rsid w:val="004515CD"/>
    <w:rsid w:val="00451838"/>
    <w:rsid w:val="004653CF"/>
    <w:rsid w:val="00470AD9"/>
    <w:rsid w:val="004761F1"/>
    <w:rsid w:val="00482DDC"/>
    <w:rsid w:val="00486480"/>
    <w:rsid w:val="004956BA"/>
    <w:rsid w:val="0049704B"/>
    <w:rsid w:val="00497236"/>
    <w:rsid w:val="004A5743"/>
    <w:rsid w:val="004A76E0"/>
    <w:rsid w:val="004B4E88"/>
    <w:rsid w:val="004C0465"/>
    <w:rsid w:val="004C1702"/>
    <w:rsid w:val="004C3B5F"/>
    <w:rsid w:val="004C3E5E"/>
    <w:rsid w:val="004C5467"/>
    <w:rsid w:val="004C6ED1"/>
    <w:rsid w:val="004D055E"/>
    <w:rsid w:val="004D2504"/>
    <w:rsid w:val="004D6E5F"/>
    <w:rsid w:val="004E0A4C"/>
    <w:rsid w:val="004E3E3C"/>
    <w:rsid w:val="00503EF5"/>
    <w:rsid w:val="00507A2E"/>
    <w:rsid w:val="005102DF"/>
    <w:rsid w:val="0051101E"/>
    <w:rsid w:val="00512C80"/>
    <w:rsid w:val="005137B9"/>
    <w:rsid w:val="00515A77"/>
    <w:rsid w:val="00521968"/>
    <w:rsid w:val="00521F5E"/>
    <w:rsid w:val="00534C2A"/>
    <w:rsid w:val="0053553D"/>
    <w:rsid w:val="005411E2"/>
    <w:rsid w:val="00552D1C"/>
    <w:rsid w:val="00555EE7"/>
    <w:rsid w:val="00563BF6"/>
    <w:rsid w:val="0056453B"/>
    <w:rsid w:val="00566829"/>
    <w:rsid w:val="00567F46"/>
    <w:rsid w:val="00571C44"/>
    <w:rsid w:val="0057270C"/>
    <w:rsid w:val="0057303E"/>
    <w:rsid w:val="00581F19"/>
    <w:rsid w:val="00584306"/>
    <w:rsid w:val="005871B9"/>
    <w:rsid w:val="00592C9A"/>
    <w:rsid w:val="00597087"/>
    <w:rsid w:val="005A50FA"/>
    <w:rsid w:val="005A560C"/>
    <w:rsid w:val="005B0B05"/>
    <w:rsid w:val="005B1F83"/>
    <w:rsid w:val="005B23EC"/>
    <w:rsid w:val="005C7A11"/>
    <w:rsid w:val="005C7CA3"/>
    <w:rsid w:val="005D31B8"/>
    <w:rsid w:val="005D6394"/>
    <w:rsid w:val="005D7FD2"/>
    <w:rsid w:val="005E1B6C"/>
    <w:rsid w:val="005E64E4"/>
    <w:rsid w:val="005F1926"/>
    <w:rsid w:val="005F4175"/>
    <w:rsid w:val="005F66EA"/>
    <w:rsid w:val="00601985"/>
    <w:rsid w:val="0060375F"/>
    <w:rsid w:val="00603C48"/>
    <w:rsid w:val="00604AC2"/>
    <w:rsid w:val="0060525B"/>
    <w:rsid w:val="006063C3"/>
    <w:rsid w:val="006066D4"/>
    <w:rsid w:val="00610EE1"/>
    <w:rsid w:val="00612337"/>
    <w:rsid w:val="00615F9A"/>
    <w:rsid w:val="00622FDB"/>
    <w:rsid w:val="00624092"/>
    <w:rsid w:val="006248B6"/>
    <w:rsid w:val="006249C2"/>
    <w:rsid w:val="00624C65"/>
    <w:rsid w:val="006324AB"/>
    <w:rsid w:val="00646BC8"/>
    <w:rsid w:val="00653E4E"/>
    <w:rsid w:val="006607AD"/>
    <w:rsid w:val="006638D0"/>
    <w:rsid w:val="006711C6"/>
    <w:rsid w:val="0067201B"/>
    <w:rsid w:val="00673570"/>
    <w:rsid w:val="006758B9"/>
    <w:rsid w:val="006803F4"/>
    <w:rsid w:val="0068392E"/>
    <w:rsid w:val="006930C5"/>
    <w:rsid w:val="00694C18"/>
    <w:rsid w:val="006968B8"/>
    <w:rsid w:val="006972C2"/>
    <w:rsid w:val="006A0719"/>
    <w:rsid w:val="006A210C"/>
    <w:rsid w:val="006A639D"/>
    <w:rsid w:val="006B4AAC"/>
    <w:rsid w:val="006B644E"/>
    <w:rsid w:val="006C3459"/>
    <w:rsid w:val="006C54ED"/>
    <w:rsid w:val="006C5F23"/>
    <w:rsid w:val="006D2ADB"/>
    <w:rsid w:val="006D650B"/>
    <w:rsid w:val="006D7667"/>
    <w:rsid w:val="006E0DA2"/>
    <w:rsid w:val="00701BF7"/>
    <w:rsid w:val="00706B7A"/>
    <w:rsid w:val="00710B9A"/>
    <w:rsid w:val="0071172B"/>
    <w:rsid w:val="007229CC"/>
    <w:rsid w:val="00725130"/>
    <w:rsid w:val="00730F40"/>
    <w:rsid w:val="0073156A"/>
    <w:rsid w:val="0073264A"/>
    <w:rsid w:val="0073272C"/>
    <w:rsid w:val="00733858"/>
    <w:rsid w:val="00735005"/>
    <w:rsid w:val="00742C53"/>
    <w:rsid w:val="00744EF9"/>
    <w:rsid w:val="007460E9"/>
    <w:rsid w:val="007467D6"/>
    <w:rsid w:val="007560E9"/>
    <w:rsid w:val="0076514F"/>
    <w:rsid w:val="007653D4"/>
    <w:rsid w:val="00765BE6"/>
    <w:rsid w:val="007711A6"/>
    <w:rsid w:val="007739A2"/>
    <w:rsid w:val="00773C3D"/>
    <w:rsid w:val="00775963"/>
    <w:rsid w:val="0078464E"/>
    <w:rsid w:val="00785B77"/>
    <w:rsid w:val="00790698"/>
    <w:rsid w:val="007932C0"/>
    <w:rsid w:val="0079331B"/>
    <w:rsid w:val="00796510"/>
    <w:rsid w:val="00796DD1"/>
    <w:rsid w:val="007A0474"/>
    <w:rsid w:val="007A08F4"/>
    <w:rsid w:val="007A32E6"/>
    <w:rsid w:val="007A5D04"/>
    <w:rsid w:val="007A5D63"/>
    <w:rsid w:val="007A630C"/>
    <w:rsid w:val="007B0168"/>
    <w:rsid w:val="007B177C"/>
    <w:rsid w:val="007C0EBE"/>
    <w:rsid w:val="007C116E"/>
    <w:rsid w:val="007C463B"/>
    <w:rsid w:val="007D0D98"/>
    <w:rsid w:val="007E1FAD"/>
    <w:rsid w:val="007E31A0"/>
    <w:rsid w:val="007F19BE"/>
    <w:rsid w:val="007F20E4"/>
    <w:rsid w:val="007F55C7"/>
    <w:rsid w:val="00805703"/>
    <w:rsid w:val="0080626D"/>
    <w:rsid w:val="00806D77"/>
    <w:rsid w:val="00810E28"/>
    <w:rsid w:val="00812C1F"/>
    <w:rsid w:val="00814C39"/>
    <w:rsid w:val="008235BB"/>
    <w:rsid w:val="00823808"/>
    <w:rsid w:val="00825E43"/>
    <w:rsid w:val="0083356E"/>
    <w:rsid w:val="008352A2"/>
    <w:rsid w:val="00844E3B"/>
    <w:rsid w:val="00850B9A"/>
    <w:rsid w:val="008518B4"/>
    <w:rsid w:val="008531F2"/>
    <w:rsid w:val="00856B23"/>
    <w:rsid w:val="008730F2"/>
    <w:rsid w:val="00881E11"/>
    <w:rsid w:val="008826F5"/>
    <w:rsid w:val="00883463"/>
    <w:rsid w:val="00885FA1"/>
    <w:rsid w:val="00887713"/>
    <w:rsid w:val="0089066F"/>
    <w:rsid w:val="00890984"/>
    <w:rsid w:val="00890A5E"/>
    <w:rsid w:val="00891F6E"/>
    <w:rsid w:val="008929FA"/>
    <w:rsid w:val="00895CEE"/>
    <w:rsid w:val="008A3680"/>
    <w:rsid w:val="008B09A3"/>
    <w:rsid w:val="008B0F89"/>
    <w:rsid w:val="008B10ED"/>
    <w:rsid w:val="008B4126"/>
    <w:rsid w:val="008B4BB5"/>
    <w:rsid w:val="008B4EF1"/>
    <w:rsid w:val="008C0C33"/>
    <w:rsid w:val="008D5E90"/>
    <w:rsid w:val="008D73D8"/>
    <w:rsid w:val="008E0DDA"/>
    <w:rsid w:val="008F68FB"/>
    <w:rsid w:val="0090046C"/>
    <w:rsid w:val="009022F6"/>
    <w:rsid w:val="00905D96"/>
    <w:rsid w:val="00911DD9"/>
    <w:rsid w:val="009133B9"/>
    <w:rsid w:val="009161E4"/>
    <w:rsid w:val="0091629E"/>
    <w:rsid w:val="009163AD"/>
    <w:rsid w:val="00921D49"/>
    <w:rsid w:val="0092468E"/>
    <w:rsid w:val="00924D5D"/>
    <w:rsid w:val="00926C37"/>
    <w:rsid w:val="00932595"/>
    <w:rsid w:val="0093422F"/>
    <w:rsid w:val="00934346"/>
    <w:rsid w:val="00935E76"/>
    <w:rsid w:val="00940059"/>
    <w:rsid w:val="00942723"/>
    <w:rsid w:val="00943918"/>
    <w:rsid w:val="009449FC"/>
    <w:rsid w:val="0097663F"/>
    <w:rsid w:val="009779D6"/>
    <w:rsid w:val="00982FD1"/>
    <w:rsid w:val="00990BBB"/>
    <w:rsid w:val="0099185B"/>
    <w:rsid w:val="00996DFD"/>
    <w:rsid w:val="00996FBB"/>
    <w:rsid w:val="009A3D29"/>
    <w:rsid w:val="009A7A49"/>
    <w:rsid w:val="009C5336"/>
    <w:rsid w:val="009D2213"/>
    <w:rsid w:val="009D39ED"/>
    <w:rsid w:val="009D4A61"/>
    <w:rsid w:val="009E42AB"/>
    <w:rsid w:val="009F6368"/>
    <w:rsid w:val="009F664A"/>
    <w:rsid w:val="00A002A1"/>
    <w:rsid w:val="00A12259"/>
    <w:rsid w:val="00A12E11"/>
    <w:rsid w:val="00A34B67"/>
    <w:rsid w:val="00A36A5D"/>
    <w:rsid w:val="00A46464"/>
    <w:rsid w:val="00A47AAA"/>
    <w:rsid w:val="00A500AC"/>
    <w:rsid w:val="00A508A6"/>
    <w:rsid w:val="00A50CFC"/>
    <w:rsid w:val="00A51F57"/>
    <w:rsid w:val="00A620AB"/>
    <w:rsid w:val="00A65F0E"/>
    <w:rsid w:val="00A660A1"/>
    <w:rsid w:val="00A71574"/>
    <w:rsid w:val="00A72975"/>
    <w:rsid w:val="00A72F63"/>
    <w:rsid w:val="00A733F6"/>
    <w:rsid w:val="00A76888"/>
    <w:rsid w:val="00A76C95"/>
    <w:rsid w:val="00A7767D"/>
    <w:rsid w:val="00A83935"/>
    <w:rsid w:val="00A8426C"/>
    <w:rsid w:val="00A86F4E"/>
    <w:rsid w:val="00A91BE6"/>
    <w:rsid w:val="00A96916"/>
    <w:rsid w:val="00AA2CC7"/>
    <w:rsid w:val="00AA3899"/>
    <w:rsid w:val="00AB227C"/>
    <w:rsid w:val="00AB3A2A"/>
    <w:rsid w:val="00AB66A7"/>
    <w:rsid w:val="00AC0D3A"/>
    <w:rsid w:val="00AC61E4"/>
    <w:rsid w:val="00AD081D"/>
    <w:rsid w:val="00AE0771"/>
    <w:rsid w:val="00AE539F"/>
    <w:rsid w:val="00AF187A"/>
    <w:rsid w:val="00AF23D4"/>
    <w:rsid w:val="00B045CA"/>
    <w:rsid w:val="00B108EC"/>
    <w:rsid w:val="00B122D3"/>
    <w:rsid w:val="00B12611"/>
    <w:rsid w:val="00B1305C"/>
    <w:rsid w:val="00B14F06"/>
    <w:rsid w:val="00B21ABF"/>
    <w:rsid w:val="00B27FEC"/>
    <w:rsid w:val="00B336B0"/>
    <w:rsid w:val="00B33B85"/>
    <w:rsid w:val="00B42100"/>
    <w:rsid w:val="00B50761"/>
    <w:rsid w:val="00B52867"/>
    <w:rsid w:val="00B557B0"/>
    <w:rsid w:val="00B6450D"/>
    <w:rsid w:val="00B73553"/>
    <w:rsid w:val="00B737DD"/>
    <w:rsid w:val="00B81A69"/>
    <w:rsid w:val="00B82445"/>
    <w:rsid w:val="00B86938"/>
    <w:rsid w:val="00B87954"/>
    <w:rsid w:val="00B909C4"/>
    <w:rsid w:val="00B96898"/>
    <w:rsid w:val="00BA1637"/>
    <w:rsid w:val="00BA2C03"/>
    <w:rsid w:val="00BA3C27"/>
    <w:rsid w:val="00BA6D2C"/>
    <w:rsid w:val="00BC25B0"/>
    <w:rsid w:val="00BC322B"/>
    <w:rsid w:val="00BD3FAA"/>
    <w:rsid w:val="00BE048F"/>
    <w:rsid w:val="00BE1BC9"/>
    <w:rsid w:val="00BE2E0A"/>
    <w:rsid w:val="00BE5C4D"/>
    <w:rsid w:val="00BE6782"/>
    <w:rsid w:val="00BF21C7"/>
    <w:rsid w:val="00BF6C37"/>
    <w:rsid w:val="00C04166"/>
    <w:rsid w:val="00C0778B"/>
    <w:rsid w:val="00C07877"/>
    <w:rsid w:val="00C12FF3"/>
    <w:rsid w:val="00C16253"/>
    <w:rsid w:val="00C31BAF"/>
    <w:rsid w:val="00C324C0"/>
    <w:rsid w:val="00C36682"/>
    <w:rsid w:val="00C36968"/>
    <w:rsid w:val="00C4183F"/>
    <w:rsid w:val="00C418FD"/>
    <w:rsid w:val="00C41CCC"/>
    <w:rsid w:val="00C4265C"/>
    <w:rsid w:val="00C42A3B"/>
    <w:rsid w:val="00C42A87"/>
    <w:rsid w:val="00C60830"/>
    <w:rsid w:val="00C60EFB"/>
    <w:rsid w:val="00C624CA"/>
    <w:rsid w:val="00C65845"/>
    <w:rsid w:val="00C65DBA"/>
    <w:rsid w:val="00C73EA9"/>
    <w:rsid w:val="00C76F25"/>
    <w:rsid w:val="00C80A95"/>
    <w:rsid w:val="00C81087"/>
    <w:rsid w:val="00C848A8"/>
    <w:rsid w:val="00C85ADB"/>
    <w:rsid w:val="00C875FD"/>
    <w:rsid w:val="00C966A1"/>
    <w:rsid w:val="00C966FB"/>
    <w:rsid w:val="00CA1725"/>
    <w:rsid w:val="00CA34E8"/>
    <w:rsid w:val="00CA38BF"/>
    <w:rsid w:val="00CA7405"/>
    <w:rsid w:val="00CA7C3C"/>
    <w:rsid w:val="00CB702D"/>
    <w:rsid w:val="00CC2BFD"/>
    <w:rsid w:val="00CC3321"/>
    <w:rsid w:val="00CC7721"/>
    <w:rsid w:val="00CC7E01"/>
    <w:rsid w:val="00CD6506"/>
    <w:rsid w:val="00CE29C9"/>
    <w:rsid w:val="00CE414D"/>
    <w:rsid w:val="00CE54DE"/>
    <w:rsid w:val="00D045E4"/>
    <w:rsid w:val="00D0757A"/>
    <w:rsid w:val="00D115A8"/>
    <w:rsid w:val="00D2244E"/>
    <w:rsid w:val="00D22C77"/>
    <w:rsid w:val="00D23F08"/>
    <w:rsid w:val="00D25399"/>
    <w:rsid w:val="00D3160A"/>
    <w:rsid w:val="00D31CEB"/>
    <w:rsid w:val="00D3664F"/>
    <w:rsid w:val="00D36D25"/>
    <w:rsid w:val="00D42AF8"/>
    <w:rsid w:val="00D4629B"/>
    <w:rsid w:val="00D46962"/>
    <w:rsid w:val="00D47D28"/>
    <w:rsid w:val="00D52232"/>
    <w:rsid w:val="00D66197"/>
    <w:rsid w:val="00D70BF1"/>
    <w:rsid w:val="00D755DC"/>
    <w:rsid w:val="00D86F02"/>
    <w:rsid w:val="00D91B21"/>
    <w:rsid w:val="00D95721"/>
    <w:rsid w:val="00D95B8C"/>
    <w:rsid w:val="00D97E0B"/>
    <w:rsid w:val="00DA3716"/>
    <w:rsid w:val="00DA594A"/>
    <w:rsid w:val="00DB0927"/>
    <w:rsid w:val="00DB43B6"/>
    <w:rsid w:val="00DB526F"/>
    <w:rsid w:val="00DB72BB"/>
    <w:rsid w:val="00DC2401"/>
    <w:rsid w:val="00DC28A1"/>
    <w:rsid w:val="00DC51C6"/>
    <w:rsid w:val="00DC720A"/>
    <w:rsid w:val="00DC7CA3"/>
    <w:rsid w:val="00DD7DC7"/>
    <w:rsid w:val="00DE1017"/>
    <w:rsid w:val="00DE5A56"/>
    <w:rsid w:val="00E0033A"/>
    <w:rsid w:val="00E02D13"/>
    <w:rsid w:val="00E02FED"/>
    <w:rsid w:val="00E06861"/>
    <w:rsid w:val="00E1392F"/>
    <w:rsid w:val="00E14DA8"/>
    <w:rsid w:val="00E15253"/>
    <w:rsid w:val="00E16C18"/>
    <w:rsid w:val="00E2751D"/>
    <w:rsid w:val="00E42A78"/>
    <w:rsid w:val="00E46892"/>
    <w:rsid w:val="00E501F6"/>
    <w:rsid w:val="00E5238B"/>
    <w:rsid w:val="00E54051"/>
    <w:rsid w:val="00E56D22"/>
    <w:rsid w:val="00E624B7"/>
    <w:rsid w:val="00E6283F"/>
    <w:rsid w:val="00E62C98"/>
    <w:rsid w:val="00E6347E"/>
    <w:rsid w:val="00E650B9"/>
    <w:rsid w:val="00E667F7"/>
    <w:rsid w:val="00E71D70"/>
    <w:rsid w:val="00E73625"/>
    <w:rsid w:val="00E74EF6"/>
    <w:rsid w:val="00E853BC"/>
    <w:rsid w:val="00E85F32"/>
    <w:rsid w:val="00E90952"/>
    <w:rsid w:val="00EB0C0D"/>
    <w:rsid w:val="00EB1182"/>
    <w:rsid w:val="00EB15BD"/>
    <w:rsid w:val="00EB6F3D"/>
    <w:rsid w:val="00EC151F"/>
    <w:rsid w:val="00EC2C45"/>
    <w:rsid w:val="00ED79FB"/>
    <w:rsid w:val="00ED7CA0"/>
    <w:rsid w:val="00EE1A1C"/>
    <w:rsid w:val="00EE2307"/>
    <w:rsid w:val="00EE7153"/>
    <w:rsid w:val="00EE7ABA"/>
    <w:rsid w:val="00EF5954"/>
    <w:rsid w:val="00F04B9A"/>
    <w:rsid w:val="00F05518"/>
    <w:rsid w:val="00F1200E"/>
    <w:rsid w:val="00F1294B"/>
    <w:rsid w:val="00F1307C"/>
    <w:rsid w:val="00F16F31"/>
    <w:rsid w:val="00F21620"/>
    <w:rsid w:val="00F235EA"/>
    <w:rsid w:val="00F364CA"/>
    <w:rsid w:val="00F43B53"/>
    <w:rsid w:val="00F47560"/>
    <w:rsid w:val="00F50AC9"/>
    <w:rsid w:val="00F515DB"/>
    <w:rsid w:val="00F52A85"/>
    <w:rsid w:val="00F52DBB"/>
    <w:rsid w:val="00F55D72"/>
    <w:rsid w:val="00F56ADB"/>
    <w:rsid w:val="00F82215"/>
    <w:rsid w:val="00F834E6"/>
    <w:rsid w:val="00F8409B"/>
    <w:rsid w:val="00F86D8F"/>
    <w:rsid w:val="00F91098"/>
    <w:rsid w:val="00F96537"/>
    <w:rsid w:val="00F9683A"/>
    <w:rsid w:val="00F9770A"/>
    <w:rsid w:val="00F9780A"/>
    <w:rsid w:val="00FA208D"/>
    <w:rsid w:val="00FA3323"/>
    <w:rsid w:val="00FC5550"/>
    <w:rsid w:val="00FC5E27"/>
    <w:rsid w:val="00FC63DA"/>
    <w:rsid w:val="00FD45D4"/>
    <w:rsid w:val="00FD5E39"/>
    <w:rsid w:val="00FD75B2"/>
    <w:rsid w:val="00FE2E33"/>
    <w:rsid w:val="00FE41A4"/>
    <w:rsid w:val="00FF28D0"/>
    <w:rsid w:val="00FF56B5"/>
    <w:rsid w:val="00FF626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7E2D573"/>
  <w15:docId w15:val="{90AEDC36-95E1-4444-BD77-E97C54A9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E4"/>
    <w:pPr>
      <w:spacing w:after="200" w:line="276" w:lineRule="auto"/>
    </w:pPr>
    <w:rPr>
      <w:rFonts w:ascii="Calibri" w:eastAsia="Calibri" w:hAnsi="Calibri" w:cs="Times New Roman"/>
      <w:sz w:val="22"/>
      <w:szCs w:val="22"/>
      <w:lang w:eastAsia="en-US"/>
    </w:rPr>
  </w:style>
  <w:style w:type="paragraph" w:styleId="Ttulo2">
    <w:name w:val="heading 2"/>
    <w:basedOn w:val="Normal"/>
    <w:next w:val="Normal"/>
    <w:link w:val="Ttulo2Car"/>
    <w:uiPriority w:val="9"/>
    <w:unhideWhenUsed/>
    <w:qFormat/>
    <w:rsid w:val="00D253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rsid w:val="00D045E4"/>
    <w:rPr>
      <w:rFonts w:ascii="Calibri" w:eastAsia="Calibri" w:hAnsi="Calibri" w:cs="Times New Roman"/>
    </w:rPr>
  </w:style>
  <w:style w:type="paragraph" w:styleId="Encabezado">
    <w:name w:val="header"/>
    <w:basedOn w:val="Normal"/>
    <w:link w:val="EncabezadoCar"/>
    <w:uiPriority w:val="99"/>
    <w:unhideWhenUsed/>
    <w:rsid w:val="00D045E4"/>
    <w:pPr>
      <w:tabs>
        <w:tab w:val="center" w:pos="4419"/>
        <w:tab w:val="right" w:pos="8838"/>
      </w:tabs>
      <w:spacing w:after="0" w:line="240" w:lineRule="auto"/>
    </w:pPr>
    <w:rPr>
      <w:sz w:val="24"/>
      <w:szCs w:val="24"/>
      <w:lang w:eastAsia="es-ES"/>
    </w:rPr>
  </w:style>
  <w:style w:type="character" w:customStyle="1" w:styleId="EncabezadoCar1">
    <w:name w:val="Encabezado Car1"/>
    <w:basedOn w:val="Fuentedeprrafopredeter"/>
    <w:uiPriority w:val="99"/>
    <w:semiHidden/>
    <w:rsid w:val="00D045E4"/>
    <w:rPr>
      <w:rFonts w:ascii="Calibri" w:eastAsia="Calibri" w:hAnsi="Calibri" w:cs="Times New Roman"/>
      <w:sz w:val="22"/>
      <w:szCs w:val="22"/>
      <w:lang w:val="es-MX" w:eastAsia="en-US"/>
    </w:rPr>
  </w:style>
  <w:style w:type="paragraph" w:styleId="Sinespaciado">
    <w:name w:val="No Spacing"/>
    <w:link w:val="SinespaciadoCar"/>
    <w:uiPriority w:val="1"/>
    <w:qFormat/>
    <w:rsid w:val="00D045E4"/>
    <w:rPr>
      <w:rFonts w:ascii="Calibri" w:eastAsia="Calibri" w:hAnsi="Calibri" w:cs="Times New Roman"/>
      <w:sz w:val="22"/>
      <w:szCs w:val="22"/>
      <w:lang w:val="es-MX" w:eastAsia="en-US"/>
    </w:rPr>
  </w:style>
  <w:style w:type="paragraph" w:styleId="Subttulo">
    <w:name w:val="Subtitle"/>
    <w:basedOn w:val="Normal"/>
    <w:next w:val="Normal"/>
    <w:link w:val="SubttuloCar"/>
    <w:uiPriority w:val="11"/>
    <w:qFormat/>
    <w:rsid w:val="00D045E4"/>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D045E4"/>
    <w:rPr>
      <w:rFonts w:ascii="Cambria" w:eastAsia="Times New Roman" w:hAnsi="Cambria" w:cs="Times New Roman"/>
      <w:lang w:val="es-MX" w:eastAsia="en-US"/>
    </w:rPr>
  </w:style>
  <w:style w:type="paragraph" w:styleId="Piedepgina">
    <w:name w:val="footer"/>
    <w:basedOn w:val="Normal"/>
    <w:link w:val="PiedepginaCar"/>
    <w:uiPriority w:val="99"/>
    <w:unhideWhenUsed/>
    <w:rsid w:val="00D045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5E4"/>
    <w:rPr>
      <w:rFonts w:ascii="Calibri" w:eastAsia="Calibri" w:hAnsi="Calibri" w:cs="Times New Roman"/>
      <w:sz w:val="22"/>
      <w:szCs w:val="22"/>
      <w:lang w:val="es-MX" w:eastAsia="en-US"/>
    </w:rPr>
  </w:style>
  <w:style w:type="character" w:styleId="Nmerodepgina">
    <w:name w:val="page number"/>
    <w:basedOn w:val="Fuentedeprrafopredeter"/>
    <w:uiPriority w:val="99"/>
    <w:semiHidden/>
    <w:unhideWhenUsed/>
    <w:rsid w:val="00D045E4"/>
  </w:style>
  <w:style w:type="paragraph" w:styleId="NormalWeb">
    <w:name w:val="Normal (Web)"/>
    <w:basedOn w:val="Normal"/>
    <w:uiPriority w:val="99"/>
    <w:unhideWhenUsed/>
    <w:rsid w:val="00D045E4"/>
    <w:pPr>
      <w:spacing w:before="100" w:beforeAutospacing="1" w:after="100" w:afterAutospacing="1" w:line="240" w:lineRule="auto"/>
    </w:pPr>
    <w:rPr>
      <w:rFonts w:ascii="Tahoma" w:eastAsia="MS Mincho" w:hAnsi="Tahoma"/>
      <w:sz w:val="24"/>
      <w:szCs w:val="20"/>
      <w:lang w:val="es-ES" w:eastAsia="es-ES"/>
    </w:rPr>
  </w:style>
  <w:style w:type="table" w:styleId="Tablaconcuadrcula">
    <w:name w:val="Table Grid"/>
    <w:basedOn w:val="Tablanormal"/>
    <w:uiPriority w:val="59"/>
    <w:rsid w:val="00D045E4"/>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4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5E4"/>
    <w:rPr>
      <w:rFonts w:ascii="Tahoma" w:eastAsia="Calibri" w:hAnsi="Tahoma" w:cs="Tahoma"/>
      <w:sz w:val="16"/>
      <w:szCs w:val="16"/>
      <w:lang w:val="es-MX" w:eastAsia="en-US"/>
    </w:rPr>
  </w:style>
  <w:style w:type="character" w:customStyle="1" w:styleId="Ttulo2Car">
    <w:name w:val="Título 2 Car"/>
    <w:basedOn w:val="Fuentedeprrafopredeter"/>
    <w:link w:val="Ttulo2"/>
    <w:uiPriority w:val="9"/>
    <w:rsid w:val="00D25399"/>
    <w:rPr>
      <w:rFonts w:asciiTheme="majorHAnsi" w:eastAsiaTheme="majorEastAsia" w:hAnsiTheme="majorHAnsi" w:cstheme="majorBidi"/>
      <w:b/>
      <w:bCs/>
      <w:color w:val="4F81BD" w:themeColor="accent1"/>
      <w:sz w:val="26"/>
      <w:szCs w:val="26"/>
      <w:lang w:eastAsia="en-US"/>
    </w:rPr>
  </w:style>
  <w:style w:type="paragraph" w:styleId="Textoindependiente">
    <w:name w:val="Body Text"/>
    <w:basedOn w:val="Normal"/>
    <w:link w:val="TextoindependienteCar"/>
    <w:uiPriority w:val="1"/>
    <w:qFormat/>
    <w:rsid w:val="00BC322B"/>
    <w:pPr>
      <w:widowControl w:val="0"/>
      <w:autoSpaceDE w:val="0"/>
      <w:autoSpaceDN w:val="0"/>
      <w:adjustRightInd w:val="0"/>
      <w:spacing w:after="0" w:line="240" w:lineRule="auto"/>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99"/>
    <w:rsid w:val="00BC322B"/>
    <w:rPr>
      <w:rFonts w:ascii="Arial Narrow" w:hAnsi="Arial Narrow" w:cs="Arial Narrow"/>
      <w:sz w:val="25"/>
      <w:szCs w:val="25"/>
      <w:lang w:val="es-MX" w:eastAsia="es-MX"/>
    </w:rPr>
  </w:style>
  <w:style w:type="character" w:customStyle="1" w:styleId="SinespaciadoCar">
    <w:name w:val="Sin espaciado Car"/>
    <w:basedOn w:val="Fuentedeprrafopredeter"/>
    <w:link w:val="Sinespaciado"/>
    <w:uiPriority w:val="1"/>
    <w:rsid w:val="00C41CCC"/>
    <w:rPr>
      <w:rFonts w:ascii="Calibri" w:eastAsia="Calibri" w:hAnsi="Calibri" w:cs="Times New Roman"/>
      <w:sz w:val="22"/>
      <w:szCs w:val="22"/>
      <w:lang w:val="es-MX" w:eastAsia="en-US"/>
    </w:rPr>
  </w:style>
  <w:style w:type="paragraph" w:styleId="Saludo">
    <w:name w:val="Salutation"/>
    <w:basedOn w:val="Normal"/>
    <w:next w:val="Normal"/>
    <w:link w:val="SaludoCar"/>
    <w:uiPriority w:val="99"/>
    <w:unhideWhenUsed/>
    <w:rsid w:val="00044157"/>
    <w:rPr>
      <w:rFonts w:asciiTheme="minorHAnsi" w:eastAsiaTheme="minorHAnsi" w:hAnsiTheme="minorHAnsi" w:cstheme="minorBidi"/>
      <w:lang w:val="es-MX"/>
    </w:rPr>
  </w:style>
  <w:style w:type="character" w:customStyle="1" w:styleId="SaludoCar">
    <w:name w:val="Saludo Car"/>
    <w:basedOn w:val="Fuentedeprrafopredeter"/>
    <w:link w:val="Saludo"/>
    <w:uiPriority w:val="99"/>
    <w:rsid w:val="00044157"/>
    <w:rPr>
      <w:rFonts w:eastAsiaTheme="minorHAnsi"/>
      <w:sz w:val="22"/>
      <w:szCs w:val="22"/>
      <w:lang w:val="es-MX" w:eastAsia="en-US"/>
    </w:rPr>
  </w:style>
  <w:style w:type="character" w:styleId="Hipervnculo">
    <w:name w:val="Hyperlink"/>
    <w:basedOn w:val="Fuentedeprrafopredeter"/>
    <w:uiPriority w:val="99"/>
    <w:unhideWhenUsed/>
    <w:rsid w:val="001A162A"/>
    <w:rPr>
      <w:color w:val="0000FF" w:themeColor="hyperlink"/>
      <w:u w:val="single"/>
    </w:rPr>
  </w:style>
  <w:style w:type="paragraph" w:styleId="Prrafodelista">
    <w:name w:val="List Paragraph"/>
    <w:basedOn w:val="Normal"/>
    <w:uiPriority w:val="1"/>
    <w:qFormat/>
    <w:rsid w:val="00BA2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609AF-C3FD-494F-9E45-0DD4D9A4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3272</Words>
  <Characters>18002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Campeche</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Méndez</dc:creator>
  <cp:keywords/>
  <dc:description/>
  <cp:lastModifiedBy>DELL</cp:lastModifiedBy>
  <cp:revision>15</cp:revision>
  <cp:lastPrinted>2020-07-30T19:01:00Z</cp:lastPrinted>
  <dcterms:created xsi:type="dcterms:W3CDTF">2020-07-28T19:10:00Z</dcterms:created>
  <dcterms:modified xsi:type="dcterms:W3CDTF">2020-07-30T19:03:00Z</dcterms:modified>
</cp:coreProperties>
</file>