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6505B" w14:textId="06449B7B" w:rsidR="005D62B7" w:rsidRPr="008A15CA" w:rsidRDefault="009149BB" w:rsidP="00827407">
      <w:pPr>
        <w:shd w:val="clear" w:color="auto" w:fill="FFFFFF"/>
        <w:spacing w:after="101" w:line="276" w:lineRule="auto"/>
        <w:jc w:val="both"/>
        <w:rPr>
          <w:rFonts w:ascii="Arial" w:eastAsia="Times New Roman" w:hAnsi="Arial" w:cs="Arial"/>
          <w:sz w:val="20"/>
          <w:szCs w:val="20"/>
          <w:lang w:eastAsia="es-MX"/>
        </w:rPr>
      </w:pPr>
      <w:r w:rsidRPr="008A15CA">
        <w:rPr>
          <w:rFonts w:ascii="Arial" w:hAnsi="Arial" w:cs="Arial"/>
          <w:b/>
          <w:sz w:val="20"/>
          <w:szCs w:val="20"/>
        </w:rPr>
        <w:t xml:space="preserve">LIC. ELISEO </w:t>
      </w:r>
      <w:r w:rsidR="0067596E" w:rsidRPr="008A15CA">
        <w:rPr>
          <w:rFonts w:ascii="Arial" w:hAnsi="Arial" w:cs="Arial"/>
          <w:b/>
          <w:sz w:val="20"/>
          <w:szCs w:val="20"/>
        </w:rPr>
        <w:t>FERNÁNDEZ</w:t>
      </w:r>
      <w:r w:rsidRPr="008A15CA">
        <w:rPr>
          <w:rFonts w:ascii="Arial" w:hAnsi="Arial" w:cs="Arial"/>
          <w:b/>
          <w:sz w:val="20"/>
          <w:szCs w:val="20"/>
        </w:rPr>
        <w:t xml:space="preserve"> MONTUFAR</w:t>
      </w:r>
      <w:r w:rsidRPr="008A15CA">
        <w:rPr>
          <w:rFonts w:ascii="Arial" w:hAnsi="Arial" w:cs="Arial"/>
          <w:sz w:val="20"/>
          <w:szCs w:val="20"/>
        </w:rPr>
        <w:t xml:space="preserve">, Presidente del Honorable Ayuntamiento del Municipio de Campeche, del Estado de Campeche, </w:t>
      </w:r>
      <w:r w:rsidR="00B46979" w:rsidRPr="008A15CA">
        <w:rPr>
          <w:rFonts w:ascii="Arial" w:hAnsi="Arial" w:cs="Arial"/>
          <w:sz w:val="20"/>
          <w:szCs w:val="20"/>
        </w:rPr>
        <w:t>con fundamento a lo</w:t>
      </w:r>
      <w:r w:rsidRPr="008A15CA">
        <w:rPr>
          <w:rFonts w:ascii="Arial" w:hAnsi="Arial" w:cs="Arial"/>
          <w:sz w:val="20"/>
          <w:szCs w:val="20"/>
        </w:rPr>
        <w:t xml:space="preserve"> dispuesto por los artículos 115 fracciones 1, párrafo primero, 11, párrafo primero y 111 de la Constitución Política </w:t>
      </w:r>
      <w:r w:rsidR="00B46979" w:rsidRPr="008A15CA">
        <w:rPr>
          <w:rFonts w:ascii="Arial" w:hAnsi="Arial" w:cs="Arial"/>
          <w:sz w:val="20"/>
          <w:szCs w:val="20"/>
        </w:rPr>
        <w:t>d</w:t>
      </w:r>
      <w:r w:rsidRPr="008A15CA">
        <w:rPr>
          <w:rFonts w:ascii="Arial" w:hAnsi="Arial" w:cs="Arial"/>
          <w:sz w:val="20"/>
          <w:szCs w:val="20"/>
        </w:rPr>
        <w:t xml:space="preserve">e los Estados Unidos Mexicanos; 102, 105 </w:t>
      </w:r>
      <w:r w:rsidR="005F5267" w:rsidRPr="008A15CA">
        <w:rPr>
          <w:rFonts w:ascii="Arial" w:hAnsi="Arial" w:cs="Arial"/>
          <w:sz w:val="20"/>
          <w:szCs w:val="20"/>
        </w:rPr>
        <w:t>Fracción</w:t>
      </w:r>
      <w:r w:rsidRPr="008A15CA">
        <w:rPr>
          <w:rFonts w:ascii="Arial" w:hAnsi="Arial" w:cs="Arial"/>
          <w:sz w:val="20"/>
          <w:szCs w:val="20"/>
        </w:rPr>
        <w:t xml:space="preserve"> III</w:t>
      </w:r>
      <w:r w:rsidR="00212A69" w:rsidRPr="008A15CA">
        <w:rPr>
          <w:rFonts w:ascii="Arial" w:hAnsi="Arial" w:cs="Arial"/>
          <w:sz w:val="20"/>
          <w:szCs w:val="20"/>
        </w:rPr>
        <w:t xml:space="preserve"> y </w:t>
      </w:r>
      <w:r w:rsidRPr="008A15CA">
        <w:rPr>
          <w:rFonts w:ascii="Arial" w:hAnsi="Arial" w:cs="Arial"/>
          <w:sz w:val="20"/>
          <w:szCs w:val="20"/>
        </w:rPr>
        <w:t>108 de la Constitución Política del Estado de Campeche; 20, 21</w:t>
      </w:r>
      <w:r w:rsidR="00212A69" w:rsidRPr="008A15CA">
        <w:rPr>
          <w:rFonts w:ascii="Arial" w:hAnsi="Arial" w:cs="Arial"/>
          <w:sz w:val="20"/>
          <w:szCs w:val="20"/>
        </w:rPr>
        <w:t xml:space="preserve"> y </w:t>
      </w:r>
      <w:r w:rsidRPr="008A15CA">
        <w:rPr>
          <w:rFonts w:ascii="Arial" w:hAnsi="Arial" w:cs="Arial"/>
          <w:sz w:val="20"/>
          <w:szCs w:val="20"/>
        </w:rPr>
        <w:t xml:space="preserve">58 fracción </w:t>
      </w:r>
      <w:r w:rsidR="00212A69" w:rsidRPr="008A15CA">
        <w:rPr>
          <w:rFonts w:ascii="Arial" w:hAnsi="Arial" w:cs="Arial"/>
          <w:sz w:val="20"/>
          <w:szCs w:val="20"/>
        </w:rPr>
        <w:t>II</w:t>
      </w:r>
      <w:r w:rsidRPr="008A15CA">
        <w:rPr>
          <w:rFonts w:ascii="Arial" w:hAnsi="Arial" w:cs="Arial"/>
          <w:sz w:val="20"/>
          <w:szCs w:val="20"/>
        </w:rPr>
        <w:t xml:space="preserve">, 59, 60, 69 fracciones </w:t>
      </w:r>
      <w:r w:rsidR="00212A69" w:rsidRPr="008A15CA">
        <w:rPr>
          <w:rFonts w:ascii="Arial" w:hAnsi="Arial" w:cs="Arial"/>
          <w:sz w:val="20"/>
          <w:szCs w:val="20"/>
        </w:rPr>
        <w:t>I</w:t>
      </w:r>
      <w:r w:rsidRPr="008A15CA">
        <w:rPr>
          <w:rFonts w:ascii="Arial" w:hAnsi="Arial" w:cs="Arial"/>
          <w:sz w:val="20"/>
          <w:szCs w:val="20"/>
        </w:rPr>
        <w:t xml:space="preserve">, </w:t>
      </w:r>
      <w:r w:rsidR="00212A69" w:rsidRPr="008A15CA">
        <w:rPr>
          <w:rFonts w:ascii="Arial" w:hAnsi="Arial" w:cs="Arial"/>
          <w:sz w:val="20"/>
          <w:szCs w:val="20"/>
        </w:rPr>
        <w:t>III</w:t>
      </w:r>
      <w:r w:rsidRPr="008A15CA">
        <w:rPr>
          <w:rFonts w:ascii="Arial" w:hAnsi="Arial" w:cs="Arial"/>
          <w:sz w:val="20"/>
          <w:szCs w:val="20"/>
        </w:rPr>
        <w:t>, X</w:t>
      </w:r>
      <w:r w:rsidR="00212A69" w:rsidRPr="008A15CA">
        <w:rPr>
          <w:rFonts w:ascii="Arial" w:hAnsi="Arial" w:cs="Arial"/>
          <w:sz w:val="20"/>
          <w:szCs w:val="20"/>
        </w:rPr>
        <w:t>V</w:t>
      </w:r>
      <w:r w:rsidRPr="008A15CA">
        <w:rPr>
          <w:rFonts w:ascii="Arial" w:hAnsi="Arial" w:cs="Arial"/>
          <w:sz w:val="20"/>
          <w:szCs w:val="20"/>
        </w:rPr>
        <w:t xml:space="preserve">I y XXII, 71 103 fracciones I y XVII, 106 fracción </w:t>
      </w:r>
      <w:r w:rsidR="005F5267" w:rsidRPr="008A15CA">
        <w:rPr>
          <w:rFonts w:ascii="Arial" w:hAnsi="Arial" w:cs="Arial"/>
          <w:sz w:val="20"/>
          <w:szCs w:val="20"/>
        </w:rPr>
        <w:t xml:space="preserve">XVI, 107 Fracciones I, VII y </w:t>
      </w:r>
      <w:r w:rsidRPr="008A15CA">
        <w:rPr>
          <w:rFonts w:ascii="Arial" w:hAnsi="Arial" w:cs="Arial"/>
          <w:sz w:val="20"/>
          <w:szCs w:val="20"/>
        </w:rPr>
        <w:t>186 de la Ley Orgánica de los Municipios del Estado de Campeche;</w:t>
      </w:r>
      <w:r w:rsidR="00B46979" w:rsidRPr="008A15CA">
        <w:rPr>
          <w:rFonts w:ascii="Arial" w:hAnsi="Arial" w:cs="Arial"/>
          <w:sz w:val="20"/>
          <w:szCs w:val="20"/>
        </w:rPr>
        <w:t xml:space="preserve"> 58 Fracción I del Código Fiscal Municipal del Estado de Campeche;</w:t>
      </w:r>
      <w:r w:rsidRPr="008A15CA">
        <w:rPr>
          <w:rFonts w:ascii="Arial" w:hAnsi="Arial" w:cs="Arial"/>
          <w:sz w:val="20"/>
          <w:szCs w:val="20"/>
        </w:rPr>
        <w:t xml:space="preserve"> 1º, 3º, 5º, 37, 39,40,41, 42 y 49 del Bando </w:t>
      </w:r>
      <w:r w:rsidR="00E73ECA" w:rsidRPr="008A15CA">
        <w:rPr>
          <w:rFonts w:ascii="Arial" w:hAnsi="Arial" w:cs="Arial"/>
          <w:sz w:val="20"/>
          <w:szCs w:val="20"/>
        </w:rPr>
        <w:t xml:space="preserve">de Policía y Gobierno </w:t>
      </w:r>
      <w:r w:rsidRPr="008A15CA">
        <w:rPr>
          <w:rFonts w:ascii="Arial" w:hAnsi="Arial" w:cs="Arial"/>
          <w:sz w:val="20"/>
          <w:szCs w:val="20"/>
        </w:rPr>
        <w:t xml:space="preserve">Municipal de Campeche; 1º, </w:t>
      </w:r>
      <w:r w:rsidR="00B46979" w:rsidRPr="008A15CA">
        <w:rPr>
          <w:rFonts w:ascii="Arial" w:hAnsi="Arial" w:cs="Arial"/>
          <w:sz w:val="20"/>
          <w:szCs w:val="20"/>
        </w:rPr>
        <w:t>4</w:t>
      </w:r>
      <w:r w:rsidRPr="008A15CA">
        <w:rPr>
          <w:rFonts w:ascii="Arial" w:hAnsi="Arial" w:cs="Arial"/>
          <w:sz w:val="20"/>
          <w:szCs w:val="20"/>
        </w:rPr>
        <w:t>º, 7</w:t>
      </w:r>
      <w:r w:rsidR="00B46979" w:rsidRPr="008A15CA">
        <w:rPr>
          <w:rFonts w:ascii="Arial" w:hAnsi="Arial" w:cs="Arial"/>
          <w:sz w:val="20"/>
          <w:szCs w:val="20"/>
        </w:rPr>
        <w:t xml:space="preserve"> y</w:t>
      </w:r>
      <w:r w:rsidRPr="008A15CA">
        <w:rPr>
          <w:rFonts w:ascii="Arial" w:hAnsi="Arial" w:cs="Arial"/>
          <w:sz w:val="20"/>
          <w:szCs w:val="20"/>
        </w:rPr>
        <w:t xml:space="preserve"> 8 del Reglamento de la Administración Pública de</w:t>
      </w:r>
      <w:r w:rsidR="00850276" w:rsidRPr="008A15CA">
        <w:rPr>
          <w:rFonts w:ascii="Arial" w:hAnsi="Arial" w:cs="Arial"/>
          <w:sz w:val="20"/>
          <w:szCs w:val="20"/>
        </w:rPr>
        <w:t>l Municipio</w:t>
      </w:r>
      <w:r w:rsidRPr="008A15CA">
        <w:rPr>
          <w:rFonts w:ascii="Arial" w:hAnsi="Arial" w:cs="Arial"/>
          <w:sz w:val="20"/>
          <w:szCs w:val="20"/>
        </w:rPr>
        <w:t xml:space="preserve"> Campeche</w:t>
      </w:r>
      <w:r w:rsidR="00B46979" w:rsidRPr="008A15CA">
        <w:rPr>
          <w:rFonts w:ascii="Arial" w:hAnsi="Arial" w:cs="Arial"/>
          <w:sz w:val="20"/>
          <w:szCs w:val="20"/>
        </w:rPr>
        <w:t xml:space="preserve"> publicado en el Periódico Oficial del Estado de Campeche el 25 de octubre de 2018</w:t>
      </w:r>
      <w:r w:rsidRPr="008A15CA">
        <w:rPr>
          <w:rFonts w:ascii="Arial" w:hAnsi="Arial" w:cs="Arial"/>
          <w:sz w:val="20"/>
          <w:szCs w:val="20"/>
        </w:rPr>
        <w:t>; y 1º, 2º, 3º, 5º, 6º 7°, 16 y 26 del Reglamento Interior del H. Ayuntamiento de Campeche, para su publicación y debida observancia a los ciudadanos y autoridades del Municipio, hago saber:</w:t>
      </w:r>
    </w:p>
    <w:p w14:paraId="3F22961E" w14:textId="77777777" w:rsidR="0077374E" w:rsidRPr="008A15CA" w:rsidRDefault="0077374E" w:rsidP="0077374E">
      <w:pPr>
        <w:spacing w:after="0" w:line="240" w:lineRule="auto"/>
        <w:jc w:val="both"/>
        <w:rPr>
          <w:rFonts w:ascii="Arial" w:hAnsi="Arial" w:cs="Arial"/>
          <w:sz w:val="20"/>
          <w:szCs w:val="20"/>
        </w:rPr>
      </w:pPr>
    </w:p>
    <w:p w14:paraId="606EB894" w14:textId="77777777" w:rsidR="008A15CA" w:rsidRPr="008A15CA" w:rsidRDefault="0077374E" w:rsidP="008A15CA">
      <w:pPr>
        <w:pStyle w:val="NormalWeb"/>
        <w:spacing w:before="0" w:beforeAutospacing="0" w:after="0" w:afterAutospacing="0"/>
        <w:jc w:val="both"/>
        <w:rPr>
          <w:rFonts w:ascii="Arial" w:eastAsia="Times New Roman" w:hAnsi="Arial" w:cs="Arial"/>
          <w:color w:val="000000"/>
          <w:sz w:val="20"/>
          <w:szCs w:val="20"/>
        </w:rPr>
      </w:pPr>
      <w:r w:rsidRPr="008A15CA">
        <w:rPr>
          <w:rFonts w:ascii="Arial" w:hAnsi="Arial" w:cs="Arial"/>
          <w:sz w:val="20"/>
          <w:szCs w:val="20"/>
        </w:rPr>
        <w:t xml:space="preserve">Que el H. Ayuntamiento del Municipio de Campeche, </w:t>
      </w:r>
      <w:r w:rsidR="008A15CA" w:rsidRPr="008A15CA">
        <w:rPr>
          <w:rFonts w:ascii="Arial" w:eastAsia="Times New Roman" w:hAnsi="Arial" w:cs="Arial"/>
          <w:color w:val="000000"/>
          <w:sz w:val="20"/>
          <w:szCs w:val="20"/>
        </w:rPr>
        <w:t xml:space="preserve">Que el Honorable Ayuntamiento del Municipio de Campeche, en su </w:t>
      </w:r>
      <w:r w:rsidR="008A15CA" w:rsidRPr="008A15CA">
        <w:rPr>
          <w:rFonts w:ascii="Arial" w:eastAsia="Times New Roman" w:hAnsi="Arial" w:cs="Arial"/>
          <w:b/>
          <w:color w:val="000000"/>
          <w:sz w:val="20"/>
          <w:szCs w:val="20"/>
        </w:rPr>
        <w:t>Décima Octava Sesión Ordinaria de Cabildo</w:t>
      </w:r>
      <w:r w:rsidR="008A15CA" w:rsidRPr="008A15CA">
        <w:rPr>
          <w:rFonts w:ascii="Arial" w:eastAsia="Times New Roman" w:hAnsi="Arial" w:cs="Arial"/>
          <w:color w:val="000000"/>
          <w:sz w:val="20"/>
          <w:szCs w:val="20"/>
        </w:rPr>
        <w:t xml:space="preserve">, celebrada el día 31 del mes marzo del 2020 ha tenido a bien aprobar y expedir el siguiente. </w:t>
      </w:r>
    </w:p>
    <w:p w14:paraId="5C1128CC" w14:textId="0B6A29CC" w:rsidR="0077374E" w:rsidRPr="008A15CA" w:rsidRDefault="0077374E" w:rsidP="0077374E">
      <w:pPr>
        <w:spacing w:after="0" w:line="240" w:lineRule="auto"/>
        <w:jc w:val="both"/>
        <w:rPr>
          <w:rFonts w:ascii="Arial" w:hAnsi="Arial" w:cs="Arial"/>
          <w:sz w:val="20"/>
          <w:szCs w:val="20"/>
        </w:rPr>
      </w:pPr>
    </w:p>
    <w:p w14:paraId="19570256" w14:textId="381DDB4F" w:rsidR="0077374E" w:rsidRPr="008A15CA" w:rsidRDefault="008A15CA" w:rsidP="008A15CA">
      <w:pPr>
        <w:tabs>
          <w:tab w:val="left" w:pos="6211"/>
        </w:tabs>
        <w:spacing w:after="0" w:line="240" w:lineRule="auto"/>
        <w:jc w:val="both"/>
        <w:rPr>
          <w:rFonts w:ascii="Arial" w:hAnsi="Arial" w:cs="Arial"/>
          <w:sz w:val="20"/>
          <w:szCs w:val="20"/>
        </w:rPr>
      </w:pPr>
      <w:r w:rsidRPr="008A15CA">
        <w:rPr>
          <w:rFonts w:ascii="Arial" w:hAnsi="Arial" w:cs="Arial"/>
          <w:sz w:val="20"/>
          <w:szCs w:val="20"/>
        </w:rPr>
        <w:tab/>
      </w:r>
    </w:p>
    <w:p w14:paraId="6350E8AC" w14:textId="02606805" w:rsidR="0077374E" w:rsidRPr="008A15CA" w:rsidRDefault="0077374E" w:rsidP="0077374E">
      <w:pPr>
        <w:spacing w:after="0" w:line="240" w:lineRule="auto"/>
        <w:ind w:left="-284"/>
        <w:jc w:val="center"/>
        <w:rPr>
          <w:rFonts w:ascii="Arial" w:hAnsi="Arial" w:cs="Arial"/>
          <w:b/>
          <w:sz w:val="20"/>
          <w:szCs w:val="20"/>
        </w:rPr>
      </w:pPr>
      <w:r w:rsidRPr="008A15CA">
        <w:rPr>
          <w:rFonts w:ascii="Arial" w:hAnsi="Arial" w:cs="Arial"/>
          <w:b/>
          <w:sz w:val="20"/>
          <w:szCs w:val="20"/>
        </w:rPr>
        <w:t xml:space="preserve">ACUERDO NÚMERO </w:t>
      </w:r>
      <w:r w:rsidR="00054AE4">
        <w:rPr>
          <w:rFonts w:ascii="Arial" w:hAnsi="Arial" w:cs="Arial"/>
          <w:b/>
          <w:sz w:val="20"/>
          <w:szCs w:val="20"/>
        </w:rPr>
        <w:t>191</w:t>
      </w:r>
    </w:p>
    <w:p w14:paraId="31FAFE47" w14:textId="77777777" w:rsidR="0077374E" w:rsidRPr="008A15CA" w:rsidRDefault="0077374E" w:rsidP="0077374E">
      <w:pPr>
        <w:spacing w:after="0" w:line="240" w:lineRule="auto"/>
        <w:ind w:left="-284"/>
        <w:jc w:val="both"/>
        <w:rPr>
          <w:rFonts w:ascii="Arial" w:hAnsi="Arial" w:cs="Arial"/>
          <w:b/>
          <w:sz w:val="20"/>
          <w:szCs w:val="20"/>
        </w:rPr>
      </w:pPr>
    </w:p>
    <w:p w14:paraId="216BD124" w14:textId="72CE5492" w:rsidR="00DC29E3" w:rsidRPr="008A15CA" w:rsidRDefault="00DC29E3" w:rsidP="00DC29E3">
      <w:pPr>
        <w:jc w:val="both"/>
        <w:rPr>
          <w:rFonts w:ascii="Arial" w:eastAsia="Times New Roman" w:hAnsi="Arial" w:cs="Arial"/>
          <w:b/>
          <w:sz w:val="20"/>
          <w:szCs w:val="20"/>
          <w:u w:val="single"/>
          <w:lang w:eastAsia="es-MX"/>
        </w:rPr>
      </w:pPr>
      <w:r w:rsidRPr="008A15CA">
        <w:rPr>
          <w:rFonts w:ascii="Arial" w:eastAsia="Times New Roman" w:hAnsi="Arial" w:cs="Arial"/>
          <w:b/>
          <w:sz w:val="20"/>
          <w:szCs w:val="20"/>
          <w:lang w:eastAsia="es-MX"/>
        </w:rPr>
        <w:t xml:space="preserve">ACUERDO MEDIANTE EL CUAL SE APRUEBA EL </w:t>
      </w:r>
      <w:r w:rsidRPr="008A15CA">
        <w:rPr>
          <w:rFonts w:ascii="Arial" w:hAnsi="Arial" w:cs="Arial"/>
          <w:b/>
          <w:sz w:val="20"/>
          <w:szCs w:val="20"/>
        </w:rPr>
        <w:t>DICTAMEN DE LA COMISIÓN EDILICIA DE HACIENDA CON MOTIVO DE LA PROPUESTA DEL LIC. ELISEO FERNÁNDEZ MONTÚFAR, PRESIDENTE MUNICIPAL, A SOLICITUD DE LA C.P. VERÓNICA CEBALLOS CÁMARA, DIRECTORA DE DESARROLLO ECONÓMICO, PARA LA EXTENSIÓN DEL PLAZO DE TRÁMITE DE LAS LICENCIAS DE FUNCIONAMIENTO PARA GIROS COMERCIALES, PREVISTO EN EL ARTÍCULO 10 DE LA LEY DE HACIENDA DE LOS MUNICIPIOS DE CAMPECHE.</w:t>
      </w:r>
    </w:p>
    <w:p w14:paraId="1807D97F" w14:textId="0578F68F" w:rsidR="005D62B7" w:rsidRPr="008A15CA" w:rsidRDefault="00DC29E3" w:rsidP="00CF25DA">
      <w:pPr>
        <w:jc w:val="center"/>
        <w:rPr>
          <w:rFonts w:ascii="Arial" w:eastAsia="Times New Roman" w:hAnsi="Arial" w:cs="Arial"/>
          <w:b/>
          <w:sz w:val="20"/>
          <w:szCs w:val="20"/>
          <w:lang w:eastAsia="es-MX"/>
        </w:rPr>
      </w:pPr>
      <w:r w:rsidRPr="008A15CA">
        <w:rPr>
          <w:rFonts w:ascii="Arial" w:eastAsia="Times New Roman" w:hAnsi="Arial" w:cs="Arial"/>
          <w:b/>
          <w:sz w:val="20"/>
          <w:szCs w:val="20"/>
          <w:lang w:eastAsia="es-MX"/>
        </w:rPr>
        <w:t>ANTECENDENTES</w:t>
      </w:r>
    </w:p>
    <w:p w14:paraId="7CD4B3EC" w14:textId="1AF94B47" w:rsidR="00DC29E3" w:rsidRPr="008A15CA" w:rsidRDefault="00DC29E3" w:rsidP="00DC29E3">
      <w:pPr>
        <w:spacing w:line="0" w:lineRule="atLeast"/>
        <w:jc w:val="both"/>
        <w:rPr>
          <w:rFonts w:ascii="Arial" w:hAnsi="Arial" w:cs="Arial"/>
          <w:sz w:val="20"/>
          <w:szCs w:val="20"/>
        </w:rPr>
      </w:pPr>
      <w:r w:rsidRPr="008A15CA">
        <w:rPr>
          <w:rFonts w:ascii="Arial" w:hAnsi="Arial" w:cs="Arial"/>
          <w:sz w:val="20"/>
          <w:szCs w:val="20"/>
        </w:rPr>
        <w:t xml:space="preserve">1.- Que mediante oficio correspondiente el Lic. Eliseo Fernández Montúfar, Presidente Municipal de Campeche, presentó ante la Secretaria del H. Ayuntamiento del Municipio de Campeche, la iniciativa para la extensión del plazo de trámite de las licencias de funcionamiento para giros comerciales, previsto en el artículo 10 de la Ley de Hacienda de los Municipios de Campeche, </w:t>
      </w:r>
      <w:r w:rsidRPr="008A15CA">
        <w:rPr>
          <w:rFonts w:ascii="Arial" w:hAnsi="Arial" w:cs="Arial"/>
          <w:bCs/>
          <w:sz w:val="20"/>
          <w:szCs w:val="20"/>
        </w:rPr>
        <w:t>para efectos</w:t>
      </w:r>
      <w:r w:rsidRPr="008A15CA">
        <w:rPr>
          <w:rFonts w:ascii="Arial" w:hAnsi="Arial" w:cs="Arial"/>
          <w:sz w:val="20"/>
          <w:szCs w:val="20"/>
        </w:rPr>
        <w:t xml:space="preserve"> de que sea turnada a Sesión de Cabildo. </w:t>
      </w:r>
    </w:p>
    <w:p w14:paraId="0C977191" w14:textId="2B2A9494" w:rsidR="00DC29E3" w:rsidRPr="008A15CA" w:rsidRDefault="00DC29E3" w:rsidP="00DC29E3">
      <w:pPr>
        <w:jc w:val="both"/>
        <w:rPr>
          <w:rFonts w:ascii="Arial" w:eastAsia="Times New Roman" w:hAnsi="Arial" w:cs="Arial"/>
          <w:b/>
          <w:sz w:val="20"/>
          <w:szCs w:val="20"/>
          <w:lang w:eastAsia="es-MX"/>
        </w:rPr>
      </w:pPr>
      <w:r w:rsidRPr="008A15CA">
        <w:rPr>
          <w:rFonts w:ascii="Arial" w:hAnsi="Arial" w:cs="Arial"/>
          <w:sz w:val="20"/>
          <w:szCs w:val="20"/>
        </w:rPr>
        <w:t>2.- La citada propuesta fue turnada a la Comisión Edilicia de Hacienda, misma que emitió su dictamen en los términos siguientes:</w:t>
      </w:r>
    </w:p>
    <w:p w14:paraId="4819DBDF" w14:textId="77777777" w:rsidR="00DC29E3" w:rsidRPr="008A15CA" w:rsidRDefault="00DC29E3" w:rsidP="00DC29E3">
      <w:pPr>
        <w:spacing w:after="0" w:line="0" w:lineRule="atLeast"/>
        <w:ind w:left="851"/>
        <w:jc w:val="both"/>
        <w:rPr>
          <w:rFonts w:ascii="Arial" w:hAnsi="Arial" w:cs="Arial"/>
          <w:i/>
          <w:sz w:val="20"/>
          <w:szCs w:val="20"/>
        </w:rPr>
      </w:pPr>
      <w:r w:rsidRPr="008A15CA">
        <w:rPr>
          <w:rFonts w:ascii="Arial" w:hAnsi="Arial" w:cs="Arial"/>
          <w:b/>
          <w:i/>
          <w:sz w:val="20"/>
          <w:szCs w:val="20"/>
        </w:rPr>
        <w:t xml:space="preserve">DICTAMEN DE LA COMISIÓN EDILICIA DE HACIENDA CON MOTIVO DE LA PROPUESTA DEL LIC. ELISEO FERNÁNDEZ MONTÚFAR, PRESIDENTE MUNICIPAL, A SOLICITUD DE LA C.P. VERÓNICA CEBALLOS CÁMARA, DIRECTORA DE DESARROLLO ECONÓMICO, PARA LA EXTENSIÓN DEL PLAZO DE TRÁMITE DE LAS LICENCIAS DE FUNCIONAMIENTO PARA GIROS COMERCIALES, PREVISTO EN EL ARTÍCULO 10 DE LA LEY DE HACIENDA DE LOS MUNICIPIOS DE CAMPECHE. </w:t>
      </w:r>
    </w:p>
    <w:p w14:paraId="2314CB16" w14:textId="77777777" w:rsidR="00DC29E3" w:rsidRPr="008A15CA" w:rsidRDefault="00DC29E3" w:rsidP="00DC29E3">
      <w:pPr>
        <w:spacing w:after="0" w:line="0" w:lineRule="atLeast"/>
        <w:ind w:left="851"/>
        <w:jc w:val="both"/>
        <w:rPr>
          <w:rFonts w:ascii="Arial" w:eastAsia="Times New Roman" w:hAnsi="Arial" w:cs="Arial"/>
          <w:b/>
          <w:i/>
          <w:sz w:val="20"/>
          <w:szCs w:val="20"/>
          <w:lang w:eastAsia="es-ES"/>
        </w:rPr>
      </w:pPr>
    </w:p>
    <w:p w14:paraId="6FBFD2FF" w14:textId="77777777" w:rsidR="00DC29E3" w:rsidRPr="008A15CA" w:rsidRDefault="00DC29E3" w:rsidP="00DC29E3">
      <w:pPr>
        <w:spacing w:after="0" w:line="0" w:lineRule="atLeast"/>
        <w:ind w:left="851"/>
        <w:jc w:val="both"/>
        <w:rPr>
          <w:rFonts w:ascii="Arial" w:hAnsi="Arial" w:cs="Arial"/>
          <w:i/>
          <w:sz w:val="20"/>
          <w:szCs w:val="20"/>
        </w:rPr>
      </w:pPr>
      <w:r w:rsidRPr="008A15CA">
        <w:rPr>
          <w:rFonts w:ascii="Arial" w:hAnsi="Arial" w:cs="Arial"/>
          <w:b/>
          <w:i/>
          <w:sz w:val="20"/>
          <w:szCs w:val="20"/>
        </w:rPr>
        <w:t>VISTOS:</w:t>
      </w:r>
      <w:r w:rsidRPr="008A15CA">
        <w:rPr>
          <w:rFonts w:ascii="Arial" w:hAnsi="Arial" w:cs="Arial"/>
          <w:i/>
          <w:sz w:val="20"/>
          <w:szCs w:val="20"/>
        </w:rPr>
        <w:t xml:space="preserve"> Vista la solicitud planteada por el </w:t>
      </w:r>
      <w:r w:rsidRPr="008A15CA">
        <w:rPr>
          <w:rFonts w:ascii="Arial" w:hAnsi="Arial" w:cs="Arial"/>
          <w:b/>
          <w:i/>
          <w:sz w:val="20"/>
          <w:szCs w:val="20"/>
        </w:rPr>
        <w:t>LIC. ELISEO FERNÁNDEZ MONTÚFAR</w:t>
      </w:r>
      <w:r w:rsidRPr="008A15CA">
        <w:rPr>
          <w:rFonts w:ascii="Arial" w:hAnsi="Arial" w:cs="Arial"/>
          <w:i/>
          <w:sz w:val="20"/>
          <w:szCs w:val="20"/>
        </w:rPr>
        <w:t>, a través de la C.P. VERÓNICA CEBALLOS CÁMARA</w:t>
      </w:r>
      <w:r w:rsidRPr="008A15CA">
        <w:rPr>
          <w:rFonts w:ascii="Arial" w:hAnsi="Arial" w:cs="Arial"/>
          <w:b/>
          <w:i/>
          <w:sz w:val="20"/>
          <w:szCs w:val="20"/>
        </w:rPr>
        <w:t xml:space="preserve">, </w:t>
      </w:r>
      <w:r w:rsidRPr="008A15CA">
        <w:rPr>
          <w:rFonts w:ascii="Arial" w:hAnsi="Arial" w:cs="Arial"/>
          <w:i/>
          <w:sz w:val="20"/>
          <w:szCs w:val="20"/>
        </w:rPr>
        <w:t xml:space="preserve">Directora de Desarrollo Económico, la cual contiene la propuesta para la extensión del plazo de trámite de las licencias de funcionamiento para giros comerciales, previsto en el artículo 10 de la Ley de Hacienda de los Municipios de Campeche; los integrantes de la </w:t>
      </w:r>
      <w:r w:rsidRPr="008A15CA">
        <w:rPr>
          <w:rFonts w:ascii="Arial" w:hAnsi="Arial" w:cs="Arial"/>
          <w:b/>
          <w:i/>
          <w:sz w:val="20"/>
          <w:szCs w:val="20"/>
        </w:rPr>
        <w:t>Comisión Edilicia de Hacienda</w:t>
      </w:r>
      <w:r w:rsidRPr="008A15CA">
        <w:rPr>
          <w:rFonts w:ascii="Arial" w:hAnsi="Arial" w:cs="Arial"/>
          <w:i/>
          <w:sz w:val="20"/>
          <w:szCs w:val="20"/>
        </w:rPr>
        <w:t xml:space="preserve">, proceden a emitir el presente </w:t>
      </w:r>
      <w:r w:rsidRPr="008A15CA">
        <w:rPr>
          <w:rFonts w:ascii="Arial" w:hAnsi="Arial" w:cs="Arial"/>
          <w:b/>
          <w:i/>
          <w:sz w:val="20"/>
          <w:szCs w:val="20"/>
        </w:rPr>
        <w:t>DICTAMEN</w:t>
      </w:r>
      <w:r w:rsidRPr="008A15CA">
        <w:rPr>
          <w:rFonts w:ascii="Arial" w:hAnsi="Arial" w:cs="Arial"/>
          <w:i/>
          <w:sz w:val="20"/>
          <w:szCs w:val="20"/>
        </w:rPr>
        <w:t xml:space="preserve"> de conformidad con lo siguientes:</w:t>
      </w:r>
    </w:p>
    <w:p w14:paraId="2D0E6FD5" w14:textId="77777777" w:rsidR="00DC29E3" w:rsidRPr="008A15CA" w:rsidRDefault="00DC29E3" w:rsidP="00DC29E3">
      <w:pPr>
        <w:spacing w:after="0" w:line="0" w:lineRule="atLeast"/>
        <w:ind w:left="851"/>
        <w:jc w:val="both"/>
        <w:rPr>
          <w:rFonts w:ascii="Arial" w:hAnsi="Arial" w:cs="Arial"/>
          <w:i/>
          <w:sz w:val="20"/>
          <w:szCs w:val="20"/>
        </w:rPr>
      </w:pPr>
    </w:p>
    <w:p w14:paraId="1DE50723" w14:textId="77777777" w:rsidR="00DC29E3" w:rsidRPr="008A15CA" w:rsidRDefault="00DC29E3" w:rsidP="00DC29E3">
      <w:pPr>
        <w:spacing w:after="0" w:line="0" w:lineRule="atLeast"/>
        <w:ind w:left="851"/>
        <w:jc w:val="center"/>
        <w:rPr>
          <w:rFonts w:ascii="Arial" w:hAnsi="Arial" w:cs="Arial"/>
          <w:b/>
          <w:i/>
          <w:sz w:val="20"/>
          <w:szCs w:val="20"/>
        </w:rPr>
      </w:pPr>
      <w:r w:rsidRPr="008A15CA">
        <w:rPr>
          <w:rFonts w:ascii="Arial" w:hAnsi="Arial" w:cs="Arial"/>
          <w:b/>
          <w:i/>
          <w:sz w:val="20"/>
          <w:szCs w:val="20"/>
        </w:rPr>
        <w:t>ANTECEDENTES:</w:t>
      </w:r>
    </w:p>
    <w:p w14:paraId="764F8B80" w14:textId="77777777" w:rsidR="00DC29E3" w:rsidRPr="008A15CA" w:rsidRDefault="00DC29E3" w:rsidP="00DC29E3">
      <w:pPr>
        <w:spacing w:after="0" w:line="0" w:lineRule="atLeast"/>
        <w:ind w:left="851"/>
        <w:jc w:val="center"/>
        <w:rPr>
          <w:rFonts w:ascii="Arial" w:hAnsi="Arial" w:cs="Arial"/>
          <w:b/>
          <w:i/>
          <w:sz w:val="20"/>
          <w:szCs w:val="20"/>
        </w:rPr>
      </w:pPr>
    </w:p>
    <w:p w14:paraId="64A799C5" w14:textId="1AA1CF34" w:rsidR="00DC29E3" w:rsidRPr="008A15CA" w:rsidRDefault="008A15CA" w:rsidP="00DC29E3">
      <w:pPr>
        <w:spacing w:after="0" w:line="0" w:lineRule="atLeast"/>
        <w:ind w:left="851"/>
        <w:jc w:val="both"/>
        <w:rPr>
          <w:rFonts w:ascii="Arial" w:hAnsi="Arial" w:cs="Arial"/>
          <w:i/>
          <w:sz w:val="20"/>
          <w:szCs w:val="20"/>
        </w:rPr>
      </w:pPr>
      <w:r>
        <w:rPr>
          <w:rFonts w:ascii="Arial" w:hAnsi="Arial" w:cs="Arial"/>
          <w:i/>
          <w:sz w:val="20"/>
          <w:szCs w:val="20"/>
        </w:rPr>
        <w:t>1.- Mediante oficio de rigor</w:t>
      </w:r>
      <w:r w:rsidR="00DC29E3" w:rsidRPr="008A15CA">
        <w:rPr>
          <w:rFonts w:ascii="Arial" w:hAnsi="Arial" w:cs="Arial"/>
          <w:i/>
          <w:sz w:val="20"/>
          <w:szCs w:val="20"/>
        </w:rPr>
        <w:t xml:space="preserve"> la C.P. VERÓNICA CEBALLOS CÁMARA, Directora de Desarrollo Económico, presentó un proyecto al C. Presidente Municipal Lic. Eliseo Fernández Montúfar, a través del C. Secretario del H. Ayuntamiento de Campeche, que </w:t>
      </w:r>
      <w:r w:rsidR="00DC29E3" w:rsidRPr="008A15CA">
        <w:rPr>
          <w:rFonts w:ascii="Arial" w:hAnsi="Arial" w:cs="Arial"/>
          <w:i/>
          <w:sz w:val="20"/>
          <w:szCs w:val="20"/>
        </w:rPr>
        <w:lastRenderedPageBreak/>
        <w:t>contiene la propuesta para la extensión del plazo de trámite de las licencias de funcionamiento para giros comerciales, previsto en el artículo 10 de la Ley de Hacienda de los Municipios de Campeche, cuyo contenido literal se transcribe:</w:t>
      </w:r>
    </w:p>
    <w:p w14:paraId="0CC3068B" w14:textId="77777777" w:rsidR="00DC29E3" w:rsidRPr="008A15CA" w:rsidRDefault="00DC29E3" w:rsidP="00DC29E3">
      <w:pPr>
        <w:spacing w:after="0" w:line="240" w:lineRule="atLeast"/>
        <w:ind w:left="851"/>
        <w:jc w:val="both"/>
        <w:rPr>
          <w:rFonts w:ascii="Arial" w:hAnsi="Arial" w:cs="Arial"/>
          <w:b/>
          <w:i/>
          <w:sz w:val="20"/>
          <w:szCs w:val="20"/>
          <w:u w:val="single"/>
        </w:rPr>
      </w:pPr>
    </w:p>
    <w:p w14:paraId="30DEAC28" w14:textId="03075FB2" w:rsidR="00DC29E3" w:rsidRPr="008A15CA" w:rsidRDefault="00DC29E3" w:rsidP="00DC29E3">
      <w:pPr>
        <w:spacing w:after="0" w:line="240" w:lineRule="atLeast"/>
        <w:ind w:left="851"/>
        <w:jc w:val="both"/>
        <w:rPr>
          <w:rFonts w:ascii="Arial" w:hAnsi="Arial" w:cs="Arial"/>
          <w:i/>
          <w:sz w:val="20"/>
          <w:szCs w:val="20"/>
        </w:rPr>
      </w:pPr>
      <w:r w:rsidRPr="008A15CA">
        <w:rPr>
          <w:rFonts w:ascii="Arial" w:hAnsi="Arial" w:cs="Arial"/>
          <w:b/>
          <w:i/>
          <w:sz w:val="20"/>
          <w:szCs w:val="20"/>
        </w:rPr>
        <w:t>ÚNICO:</w:t>
      </w:r>
      <w:r w:rsidRPr="008A15CA">
        <w:rPr>
          <w:rFonts w:ascii="Arial" w:hAnsi="Arial" w:cs="Arial"/>
          <w:i/>
          <w:sz w:val="20"/>
          <w:szCs w:val="20"/>
        </w:rPr>
        <w:t xml:space="preserve"> Se propone extender el periodo para la renovación de licencia de funcionamiento hasta el </w:t>
      </w:r>
      <w:r w:rsidR="00DF44D4" w:rsidRPr="008A15CA">
        <w:rPr>
          <w:rFonts w:ascii="Arial" w:hAnsi="Arial" w:cs="Arial"/>
          <w:i/>
          <w:sz w:val="20"/>
          <w:szCs w:val="20"/>
        </w:rPr>
        <w:t>31 de mayo de 2020</w:t>
      </w:r>
      <w:r w:rsidRPr="008A15CA">
        <w:rPr>
          <w:rFonts w:ascii="Arial" w:hAnsi="Arial" w:cs="Arial"/>
          <w:i/>
          <w:sz w:val="20"/>
          <w:szCs w:val="20"/>
        </w:rPr>
        <w:t xml:space="preserve">, previsto en el artículo 10 de la Ley de Hacienda de los Municipios de Campeche, a los comerciantes de manera general, con la finalidad de incentivar la economía, así como su crecimiento y permanencia, dada la contingencia sanitaria derivada del COVID-19. </w:t>
      </w:r>
    </w:p>
    <w:p w14:paraId="697F5411" w14:textId="77777777" w:rsidR="00DC29E3" w:rsidRPr="008A15CA" w:rsidRDefault="00DC29E3" w:rsidP="00DC29E3">
      <w:pPr>
        <w:spacing w:after="0" w:line="240" w:lineRule="atLeast"/>
        <w:ind w:left="851"/>
        <w:jc w:val="both"/>
        <w:rPr>
          <w:rFonts w:ascii="Arial" w:hAnsi="Arial" w:cs="Arial"/>
          <w:i/>
          <w:sz w:val="20"/>
          <w:szCs w:val="20"/>
        </w:rPr>
      </w:pPr>
    </w:p>
    <w:p w14:paraId="54C912B3" w14:textId="77777777" w:rsidR="00DC29E3" w:rsidRPr="008A15CA" w:rsidRDefault="00DC29E3" w:rsidP="00DC29E3">
      <w:pPr>
        <w:spacing w:after="0" w:line="0" w:lineRule="atLeast"/>
        <w:ind w:left="851"/>
        <w:jc w:val="both"/>
        <w:rPr>
          <w:rFonts w:ascii="Arial" w:hAnsi="Arial" w:cs="Arial"/>
          <w:i/>
          <w:sz w:val="20"/>
          <w:szCs w:val="20"/>
        </w:rPr>
      </w:pPr>
      <w:r w:rsidRPr="008A15CA">
        <w:rPr>
          <w:rFonts w:ascii="Arial" w:hAnsi="Arial" w:cs="Arial"/>
          <w:i/>
          <w:sz w:val="20"/>
          <w:szCs w:val="20"/>
        </w:rPr>
        <w:t>2.- Que una vez analizada la documentación, previas sesiones de los integrantes de la Comisión Edilicia de Hacienda, se procede emitir el dictamen correspondiente en virtud de los siguientes:</w:t>
      </w:r>
    </w:p>
    <w:p w14:paraId="40DF46E7" w14:textId="77777777" w:rsidR="00DC29E3" w:rsidRPr="008A15CA" w:rsidRDefault="00DC29E3" w:rsidP="00DC29E3">
      <w:pPr>
        <w:spacing w:after="0" w:line="0" w:lineRule="atLeast"/>
        <w:ind w:left="851"/>
        <w:jc w:val="center"/>
        <w:rPr>
          <w:rFonts w:ascii="Arial" w:hAnsi="Arial" w:cs="Arial"/>
          <w:b/>
          <w:i/>
          <w:sz w:val="20"/>
          <w:szCs w:val="20"/>
        </w:rPr>
      </w:pPr>
    </w:p>
    <w:p w14:paraId="50AFD8A5" w14:textId="77777777" w:rsidR="00DC29E3" w:rsidRPr="008A15CA" w:rsidRDefault="00DC29E3" w:rsidP="00DC29E3">
      <w:pPr>
        <w:spacing w:after="0" w:line="0" w:lineRule="atLeast"/>
        <w:ind w:left="851"/>
        <w:jc w:val="center"/>
        <w:rPr>
          <w:rFonts w:ascii="Arial" w:hAnsi="Arial" w:cs="Arial"/>
          <w:b/>
          <w:i/>
          <w:sz w:val="20"/>
          <w:szCs w:val="20"/>
        </w:rPr>
      </w:pPr>
      <w:r w:rsidRPr="008A15CA">
        <w:rPr>
          <w:rFonts w:ascii="Arial" w:hAnsi="Arial" w:cs="Arial"/>
          <w:b/>
          <w:i/>
          <w:sz w:val="20"/>
          <w:szCs w:val="20"/>
        </w:rPr>
        <w:t>CONSIDERANDOS:</w:t>
      </w:r>
    </w:p>
    <w:p w14:paraId="05170BC9" w14:textId="77777777" w:rsidR="00DC29E3" w:rsidRPr="008A15CA" w:rsidRDefault="00DC29E3" w:rsidP="00DC29E3">
      <w:pPr>
        <w:spacing w:after="0" w:line="0" w:lineRule="atLeast"/>
        <w:ind w:left="851"/>
        <w:jc w:val="both"/>
        <w:rPr>
          <w:rFonts w:ascii="Arial" w:hAnsi="Arial" w:cs="Arial"/>
          <w:i/>
          <w:sz w:val="20"/>
          <w:szCs w:val="20"/>
        </w:rPr>
      </w:pPr>
    </w:p>
    <w:p w14:paraId="602BC954" w14:textId="77777777" w:rsidR="00DC29E3" w:rsidRPr="008A15CA" w:rsidRDefault="00DC29E3" w:rsidP="00DC29E3">
      <w:pPr>
        <w:numPr>
          <w:ilvl w:val="0"/>
          <w:numId w:val="6"/>
        </w:numPr>
        <w:spacing w:after="0" w:line="240" w:lineRule="auto"/>
        <w:ind w:left="851" w:right="48"/>
        <w:jc w:val="both"/>
        <w:rPr>
          <w:rFonts w:ascii="Arial" w:eastAsia="Arial Unicode MS" w:hAnsi="Arial" w:cs="Arial"/>
          <w:i/>
          <w:sz w:val="20"/>
          <w:szCs w:val="20"/>
        </w:rPr>
      </w:pPr>
      <w:r w:rsidRPr="008A15CA">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0AD774E9" w14:textId="77777777" w:rsidR="00DC29E3" w:rsidRPr="008A15CA" w:rsidRDefault="00DC29E3" w:rsidP="00DC29E3">
      <w:pPr>
        <w:spacing w:after="0" w:line="240" w:lineRule="auto"/>
        <w:ind w:left="851" w:right="900"/>
        <w:jc w:val="both"/>
        <w:rPr>
          <w:rFonts w:ascii="Arial" w:eastAsia="Arial Unicode MS" w:hAnsi="Arial" w:cs="Arial"/>
          <w:i/>
          <w:sz w:val="20"/>
          <w:szCs w:val="20"/>
        </w:rPr>
      </w:pPr>
    </w:p>
    <w:p w14:paraId="06ACB683" w14:textId="77777777" w:rsidR="00DC29E3" w:rsidRPr="008A15CA" w:rsidRDefault="00DC29E3" w:rsidP="00945DDE">
      <w:pPr>
        <w:numPr>
          <w:ilvl w:val="0"/>
          <w:numId w:val="6"/>
        </w:numPr>
        <w:spacing w:after="0" w:line="240" w:lineRule="auto"/>
        <w:ind w:left="851" w:right="48"/>
        <w:jc w:val="both"/>
        <w:rPr>
          <w:rFonts w:ascii="Arial" w:eastAsia="Arial Unicode MS" w:hAnsi="Arial" w:cs="Arial"/>
          <w:bCs/>
          <w:i/>
          <w:sz w:val="20"/>
          <w:szCs w:val="20"/>
        </w:rPr>
      </w:pPr>
      <w:r w:rsidRPr="008A15CA">
        <w:rPr>
          <w:rFonts w:ascii="Arial" w:hAnsi="Arial" w:cs="Arial"/>
          <w:i/>
          <w:sz w:val="20"/>
          <w:szCs w:val="20"/>
        </w:rPr>
        <w:t>Con fecha 30 de octubre de 2018, en la Primera Sesión Ordinaria de Cabildo del H. Ayuntamiento del Municipio de Campeche, se conformó la Comisión Edilicia de Hacienda, misma que quedó integrada por los CC. C.P. Joseline de la Luz Ureña Tuz, Síndica de Hacienda; Lic. Alfonso Alejandro Durán Reyes, Síndico de Asuntos Jurídicos; y Lic. Daniela Lastra Abreu, Séptima Regidora, quedando la presidencia a cargo de la primera de los nombrados.</w:t>
      </w:r>
    </w:p>
    <w:p w14:paraId="2AE264FB" w14:textId="77777777" w:rsidR="00DC29E3" w:rsidRPr="008A15CA" w:rsidRDefault="00DC29E3" w:rsidP="00945DDE">
      <w:pPr>
        <w:pStyle w:val="Prrafodelista"/>
        <w:spacing w:after="0" w:line="240" w:lineRule="auto"/>
        <w:ind w:left="851"/>
        <w:rPr>
          <w:rFonts w:ascii="Arial" w:eastAsia="Arial Unicode MS" w:hAnsi="Arial" w:cs="Arial"/>
          <w:bCs/>
          <w:i/>
          <w:sz w:val="20"/>
          <w:szCs w:val="20"/>
        </w:rPr>
      </w:pPr>
    </w:p>
    <w:p w14:paraId="4A48BD29" w14:textId="77777777" w:rsidR="00DC29E3" w:rsidRPr="008A15CA" w:rsidRDefault="00DC29E3" w:rsidP="00945DDE">
      <w:pPr>
        <w:numPr>
          <w:ilvl w:val="0"/>
          <w:numId w:val="6"/>
        </w:numPr>
        <w:spacing w:after="0" w:line="240" w:lineRule="auto"/>
        <w:ind w:left="851" w:right="48"/>
        <w:jc w:val="both"/>
        <w:rPr>
          <w:rFonts w:ascii="Arial" w:eastAsia="Arial Unicode MS" w:hAnsi="Arial" w:cs="Arial"/>
          <w:i/>
          <w:sz w:val="20"/>
          <w:szCs w:val="20"/>
        </w:rPr>
      </w:pPr>
      <w:r w:rsidRPr="008A15CA">
        <w:rPr>
          <w:rFonts w:ascii="Arial" w:eastAsia="Arial Unicode MS" w:hAnsi="Arial" w:cs="Arial"/>
          <w:bCs/>
          <w:i/>
          <w:sz w:val="20"/>
          <w:szCs w:val="20"/>
        </w:rPr>
        <w:t>Que con fundamento en lo que establece el artículo 70 de l</w:t>
      </w:r>
      <w:r w:rsidRPr="008A15CA">
        <w:rPr>
          <w:rFonts w:ascii="Arial" w:eastAsia="Arial Unicode MS" w:hAnsi="Arial" w:cs="Arial"/>
          <w:i/>
          <w:sz w:val="20"/>
          <w:szCs w:val="20"/>
        </w:rPr>
        <w:t>a Ley Orgánica de los Municipios del Estado de Campeche; el Presidente Municipal podrá auxiliarse de las comisiones edilicias para el ejercicio de sus funciones, por lo que esta Comisión de Hacienda</w:t>
      </w:r>
      <w:r w:rsidRPr="008A15CA">
        <w:rPr>
          <w:rFonts w:ascii="Arial" w:eastAsia="Arial Unicode MS" w:hAnsi="Arial" w:cs="Arial"/>
          <w:bCs/>
          <w:i/>
          <w:sz w:val="20"/>
          <w:szCs w:val="20"/>
        </w:rPr>
        <w:t>, con fundamento en lo establecido en los artículos 63 y 64 fracción I inciso B, de la Ley Orgánica de los Municipios del Estado de Campeche; 54 y 56 fracción I inciso e), del Bando Municipal de Campeche; 73, 74 fracción II y 75 del Reglamento Interior del H. Ayuntamiento para el Municipio de Campeche, es competente para conocer y dictaminar respecto del presente asunto</w:t>
      </w:r>
      <w:r w:rsidRPr="008A15CA">
        <w:rPr>
          <w:rFonts w:ascii="Arial" w:eastAsia="Arial Unicode MS" w:hAnsi="Arial" w:cs="Arial"/>
          <w:i/>
          <w:sz w:val="20"/>
          <w:szCs w:val="20"/>
        </w:rPr>
        <w:t>.</w:t>
      </w:r>
    </w:p>
    <w:p w14:paraId="638DAEC6" w14:textId="77777777" w:rsidR="00DC29E3" w:rsidRPr="008A15CA" w:rsidRDefault="00DC29E3" w:rsidP="00945DDE">
      <w:pPr>
        <w:pStyle w:val="Prrafodelista"/>
        <w:spacing w:after="0" w:line="240" w:lineRule="auto"/>
        <w:ind w:left="851"/>
        <w:rPr>
          <w:rFonts w:ascii="Arial" w:hAnsi="Arial" w:cs="Arial"/>
          <w:i/>
          <w:sz w:val="20"/>
          <w:szCs w:val="20"/>
        </w:rPr>
      </w:pPr>
    </w:p>
    <w:p w14:paraId="4D76DCD0" w14:textId="77777777" w:rsidR="00DC29E3" w:rsidRPr="008A15CA" w:rsidRDefault="00DC29E3" w:rsidP="00945DDE">
      <w:pPr>
        <w:numPr>
          <w:ilvl w:val="0"/>
          <w:numId w:val="6"/>
        </w:numPr>
        <w:spacing w:after="0" w:line="240" w:lineRule="auto"/>
        <w:ind w:left="851" w:right="48"/>
        <w:jc w:val="both"/>
        <w:rPr>
          <w:rFonts w:ascii="Arial" w:hAnsi="Arial" w:cs="Arial"/>
          <w:i/>
          <w:sz w:val="20"/>
          <w:szCs w:val="20"/>
        </w:rPr>
      </w:pPr>
      <w:r w:rsidRPr="008A15CA">
        <w:rPr>
          <w:rFonts w:ascii="Arial" w:eastAsia="Arial Unicode MS" w:hAnsi="Arial" w:cs="Arial"/>
          <w:i/>
          <w:sz w:val="20"/>
          <w:szCs w:val="20"/>
        </w:rPr>
        <w:t xml:space="preserve">El artículo 58 fracciones I y III del Código Fiscal Municipal del Estado de Campeche, le otorga facultades al Presidente Municipal para emitir </w:t>
      </w:r>
      <w:r w:rsidRPr="008A15CA">
        <w:rPr>
          <w:rFonts w:ascii="Arial" w:hAnsi="Arial" w:cs="Arial"/>
          <w:i/>
          <w:sz w:val="20"/>
          <w:szCs w:val="20"/>
        </w:rPr>
        <w:t>mediante resoluciones de carácter general, el otorgamiento de estímulos fiscales, así como para eximir o condonar total o parcialmente, el pago de contribuciones y sus accesorios, autorizar su pago a plazo o en parcialidades, cuando se haya afectado o trate de impedir que se afecte la situación de algún lugar, región del Municipio o grupos sociales en situación de vulnerabilidad, una rama de actividad, la producción o venta de productos, o la realización de una actividad, así como en casos de catástrofes sufridas por fenómenos meteorológicos, plagas o epidemias.</w:t>
      </w:r>
    </w:p>
    <w:p w14:paraId="6401ED34" w14:textId="77777777" w:rsidR="00DC29E3" w:rsidRPr="008A15CA" w:rsidRDefault="00DC29E3" w:rsidP="00945DDE">
      <w:pPr>
        <w:spacing w:after="0" w:line="240" w:lineRule="auto"/>
        <w:ind w:left="851" w:right="48"/>
        <w:jc w:val="both"/>
        <w:rPr>
          <w:rFonts w:ascii="Arial" w:hAnsi="Arial" w:cs="Arial"/>
          <w:i/>
          <w:sz w:val="20"/>
          <w:szCs w:val="20"/>
        </w:rPr>
      </w:pPr>
    </w:p>
    <w:p w14:paraId="38F5D555" w14:textId="77777777" w:rsidR="00DC29E3" w:rsidRPr="008A15CA" w:rsidRDefault="00DC29E3" w:rsidP="00945DDE">
      <w:pPr>
        <w:numPr>
          <w:ilvl w:val="0"/>
          <w:numId w:val="6"/>
        </w:numPr>
        <w:spacing w:after="0" w:line="240" w:lineRule="auto"/>
        <w:ind w:left="851" w:right="48"/>
        <w:jc w:val="both"/>
        <w:rPr>
          <w:rFonts w:ascii="Arial" w:hAnsi="Arial" w:cs="Arial"/>
          <w:i/>
          <w:sz w:val="20"/>
          <w:szCs w:val="20"/>
        </w:rPr>
      </w:pPr>
      <w:r w:rsidRPr="008A15CA">
        <w:rPr>
          <w:rFonts w:ascii="Arial" w:eastAsia="Arial Unicode MS" w:hAnsi="Arial" w:cs="Arial"/>
          <w:i/>
          <w:sz w:val="20"/>
          <w:szCs w:val="20"/>
        </w:rPr>
        <w:t xml:space="preserve">Que una vez analizado el proyecto de otorgamiento de Estímulos Fiscales propuesto por el Lic. Eliseo Fernández Montúfar, esta Comisión de Hacienda considera procedente su aprobación por parte del Cabildo, dado que se esta forma se </w:t>
      </w:r>
      <w:r w:rsidRPr="008A15CA">
        <w:rPr>
          <w:rFonts w:ascii="Arial" w:hAnsi="Arial" w:cs="Arial"/>
          <w:i/>
          <w:sz w:val="20"/>
          <w:szCs w:val="20"/>
        </w:rPr>
        <w:t xml:space="preserve">incentiva la economía, así como su crecimiento y permanencia, ello dadas las circunstancias actuales derivadas de la contingencia sanitaria por el COVID-19; ya que al reducirse las ventas dado el cierre total o parcial de los giros comerciales, se agrega una condicionante económica que rezaga aún más el proceso de licencia en espera de tener la capacidad de cubrir los  costos adicionales implícitos producidos por la tardanza. Además, el impacto económico de la multa por trámite tardío de la renovación de licencia de funcionamiento a los comerciantes </w:t>
      </w:r>
      <w:r w:rsidRPr="008A15CA">
        <w:rPr>
          <w:rFonts w:ascii="Arial" w:hAnsi="Arial" w:cs="Arial"/>
          <w:i/>
          <w:sz w:val="20"/>
          <w:szCs w:val="20"/>
        </w:rPr>
        <w:lastRenderedPageBreak/>
        <w:t>pequeños tiene como consecuencia la imposibilidad de terminar su trámite a pesar de haber cumplido con los requisitos y pagos de impuesto y servicios previos que marca la ley, debido a que en la mayoría de los casos la sanción económica excede el costo de la licencia de funcionamiento. El apoyo a los comerciantes a través de la autorización de la propuesta les provee de una mayor seguridad y confianza en la autoridad municipal, evidenciando la disposición de dar certidumbre y soporte a los ciudadanos emprendedores.</w:t>
      </w:r>
    </w:p>
    <w:p w14:paraId="4A05F7DE" w14:textId="77777777" w:rsidR="00DC29E3" w:rsidRPr="008A15CA" w:rsidRDefault="00DC29E3" w:rsidP="00945DDE">
      <w:pPr>
        <w:spacing w:after="0" w:line="240" w:lineRule="auto"/>
        <w:ind w:left="851"/>
        <w:jc w:val="both"/>
        <w:rPr>
          <w:rFonts w:ascii="Arial" w:hAnsi="Arial" w:cs="Arial"/>
          <w:i/>
          <w:sz w:val="20"/>
          <w:szCs w:val="20"/>
        </w:rPr>
      </w:pPr>
    </w:p>
    <w:p w14:paraId="6202DF41" w14:textId="77777777" w:rsidR="00DC29E3" w:rsidRPr="008A15CA" w:rsidRDefault="00DC29E3" w:rsidP="00945DDE">
      <w:pPr>
        <w:spacing w:after="0" w:line="240" w:lineRule="auto"/>
        <w:ind w:left="851"/>
        <w:jc w:val="both"/>
        <w:rPr>
          <w:rFonts w:ascii="Arial" w:hAnsi="Arial" w:cs="Arial"/>
          <w:i/>
          <w:sz w:val="20"/>
          <w:szCs w:val="20"/>
        </w:rPr>
      </w:pPr>
      <w:r w:rsidRPr="008A15CA">
        <w:rPr>
          <w:rFonts w:ascii="Arial" w:hAnsi="Arial" w:cs="Arial"/>
          <w:i/>
          <w:sz w:val="20"/>
          <w:szCs w:val="20"/>
        </w:rPr>
        <w:t xml:space="preserve">Por lo anteriormente expuesto, la Comisión procede a emitir los siguientes puntos: </w:t>
      </w:r>
    </w:p>
    <w:p w14:paraId="233BB820" w14:textId="77777777" w:rsidR="00DC29E3" w:rsidRPr="008A15CA" w:rsidRDefault="00DC29E3" w:rsidP="00DC29E3">
      <w:pPr>
        <w:ind w:left="851"/>
        <w:jc w:val="center"/>
        <w:rPr>
          <w:rFonts w:ascii="Arial" w:hAnsi="Arial" w:cs="Arial"/>
          <w:b/>
          <w:i/>
          <w:sz w:val="20"/>
          <w:szCs w:val="20"/>
        </w:rPr>
      </w:pPr>
      <w:r w:rsidRPr="008A15CA">
        <w:rPr>
          <w:rFonts w:ascii="Arial" w:hAnsi="Arial" w:cs="Arial"/>
          <w:b/>
          <w:i/>
          <w:sz w:val="20"/>
          <w:szCs w:val="20"/>
        </w:rPr>
        <w:t>R E S O L U T I V O S:</w:t>
      </w:r>
    </w:p>
    <w:p w14:paraId="45137299" w14:textId="09ADC16B" w:rsidR="00DC29E3" w:rsidRPr="008A15CA" w:rsidRDefault="00DC29E3" w:rsidP="00945DDE">
      <w:pPr>
        <w:spacing w:after="0" w:line="240" w:lineRule="auto"/>
        <w:ind w:left="851"/>
        <w:jc w:val="both"/>
        <w:rPr>
          <w:rFonts w:ascii="Arial" w:hAnsi="Arial" w:cs="Arial"/>
          <w:i/>
          <w:sz w:val="20"/>
          <w:szCs w:val="20"/>
        </w:rPr>
      </w:pPr>
      <w:r w:rsidRPr="008A15CA">
        <w:rPr>
          <w:rFonts w:ascii="Arial" w:hAnsi="Arial" w:cs="Arial"/>
          <w:b/>
          <w:i/>
          <w:sz w:val="20"/>
          <w:szCs w:val="20"/>
        </w:rPr>
        <w:t>PRIMERO:</w:t>
      </w:r>
      <w:r w:rsidRPr="008A15CA">
        <w:rPr>
          <w:rFonts w:ascii="Arial" w:hAnsi="Arial" w:cs="Arial"/>
          <w:i/>
          <w:sz w:val="20"/>
          <w:szCs w:val="20"/>
        </w:rPr>
        <w:t xml:space="preserve"> Es PROCEDENTE la propuesta del </w:t>
      </w:r>
      <w:r w:rsidRPr="008A15CA">
        <w:rPr>
          <w:rFonts w:ascii="Arial" w:hAnsi="Arial" w:cs="Arial"/>
          <w:b/>
          <w:i/>
          <w:sz w:val="20"/>
          <w:szCs w:val="20"/>
        </w:rPr>
        <w:t>Licenciado Eliseo Fernández Montúfar,</w:t>
      </w:r>
      <w:r w:rsidRPr="008A15CA">
        <w:rPr>
          <w:rFonts w:ascii="Arial" w:hAnsi="Arial" w:cs="Arial"/>
          <w:i/>
          <w:sz w:val="20"/>
          <w:szCs w:val="20"/>
        </w:rPr>
        <w:t xml:space="preserve"> Presidente Municipal, a solicitud de la C.P. Verónica Ceballos Cámara</w:t>
      </w:r>
      <w:r w:rsidRPr="008A15CA">
        <w:rPr>
          <w:rFonts w:ascii="Arial" w:hAnsi="Arial" w:cs="Arial"/>
          <w:b/>
          <w:i/>
          <w:sz w:val="20"/>
          <w:szCs w:val="20"/>
        </w:rPr>
        <w:t xml:space="preserve">, </w:t>
      </w:r>
      <w:r w:rsidRPr="008A15CA">
        <w:rPr>
          <w:rFonts w:ascii="Arial" w:hAnsi="Arial" w:cs="Arial"/>
          <w:i/>
          <w:sz w:val="20"/>
          <w:szCs w:val="20"/>
        </w:rPr>
        <w:t>Directora de Desarrollo Económico, para extender el periodo para la renovación de licenci</w:t>
      </w:r>
      <w:r w:rsidR="00DF44D4" w:rsidRPr="008A15CA">
        <w:rPr>
          <w:rFonts w:ascii="Arial" w:hAnsi="Arial" w:cs="Arial"/>
          <w:i/>
          <w:sz w:val="20"/>
          <w:szCs w:val="20"/>
        </w:rPr>
        <w:t>a de funcionamiento, hasta el 31</w:t>
      </w:r>
      <w:r w:rsidRPr="008A15CA">
        <w:rPr>
          <w:rFonts w:ascii="Arial" w:hAnsi="Arial" w:cs="Arial"/>
          <w:i/>
          <w:sz w:val="20"/>
          <w:szCs w:val="20"/>
        </w:rPr>
        <w:t xml:space="preserve"> de </w:t>
      </w:r>
      <w:r w:rsidR="00DF44D4" w:rsidRPr="008A15CA">
        <w:rPr>
          <w:rFonts w:ascii="Arial" w:hAnsi="Arial" w:cs="Arial"/>
          <w:i/>
          <w:sz w:val="20"/>
          <w:szCs w:val="20"/>
        </w:rPr>
        <w:t>mayo</w:t>
      </w:r>
      <w:r w:rsidRPr="008A15CA">
        <w:rPr>
          <w:rFonts w:ascii="Arial" w:hAnsi="Arial" w:cs="Arial"/>
          <w:i/>
          <w:sz w:val="20"/>
          <w:szCs w:val="20"/>
        </w:rPr>
        <w:t xml:space="preserve"> de 2020, previsto en el artículo 10 de la Ley de Hacienda de los Municipios de Campeche, a los comerciantes de manera general, con la finalidad de incentivar la economía, así como su crecimiento y permanencia, derivado de la contingencia sanitaria originada por el COVID-19.</w:t>
      </w:r>
    </w:p>
    <w:p w14:paraId="162042A8" w14:textId="77777777" w:rsidR="00DC29E3" w:rsidRPr="008A15CA" w:rsidRDefault="00DC29E3" w:rsidP="00945DDE">
      <w:pPr>
        <w:spacing w:after="0" w:line="240" w:lineRule="auto"/>
        <w:ind w:left="851"/>
        <w:jc w:val="both"/>
        <w:rPr>
          <w:rFonts w:ascii="Arial" w:hAnsi="Arial" w:cs="Arial"/>
          <w:i/>
          <w:sz w:val="20"/>
          <w:szCs w:val="20"/>
        </w:rPr>
      </w:pPr>
    </w:p>
    <w:p w14:paraId="6EA9F029" w14:textId="77777777" w:rsidR="00DC29E3" w:rsidRPr="008A15CA" w:rsidRDefault="00DC29E3" w:rsidP="00945DDE">
      <w:pPr>
        <w:spacing w:after="0" w:line="240" w:lineRule="auto"/>
        <w:ind w:left="851"/>
        <w:jc w:val="both"/>
        <w:rPr>
          <w:rFonts w:ascii="Arial" w:hAnsi="Arial" w:cs="Arial"/>
          <w:i/>
          <w:sz w:val="20"/>
          <w:szCs w:val="20"/>
        </w:rPr>
      </w:pPr>
      <w:r w:rsidRPr="008A15CA">
        <w:rPr>
          <w:rFonts w:ascii="Arial" w:hAnsi="Arial" w:cs="Arial"/>
          <w:b/>
          <w:i/>
          <w:sz w:val="20"/>
          <w:szCs w:val="20"/>
        </w:rPr>
        <w:t>SEGUNDO:</w:t>
      </w:r>
      <w:r w:rsidRPr="008A15CA">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14:paraId="086F3987" w14:textId="77777777" w:rsidR="00DC29E3" w:rsidRPr="008A15CA" w:rsidRDefault="00DC29E3" w:rsidP="00945DDE">
      <w:pPr>
        <w:spacing w:after="0" w:line="240" w:lineRule="auto"/>
        <w:ind w:left="851"/>
        <w:jc w:val="both"/>
        <w:rPr>
          <w:rFonts w:ascii="Arial" w:hAnsi="Arial" w:cs="Arial"/>
          <w:i/>
          <w:sz w:val="20"/>
          <w:szCs w:val="20"/>
        </w:rPr>
      </w:pPr>
    </w:p>
    <w:p w14:paraId="2DFEA16C" w14:textId="77777777" w:rsidR="00DC29E3" w:rsidRPr="008A15CA" w:rsidRDefault="00DC29E3" w:rsidP="00945DDE">
      <w:pPr>
        <w:spacing w:after="0" w:line="240" w:lineRule="auto"/>
        <w:ind w:left="851"/>
        <w:jc w:val="both"/>
        <w:rPr>
          <w:rFonts w:ascii="Arial" w:hAnsi="Arial" w:cs="Arial"/>
          <w:i/>
          <w:sz w:val="20"/>
          <w:szCs w:val="20"/>
        </w:rPr>
      </w:pPr>
      <w:r w:rsidRPr="008A15CA">
        <w:rPr>
          <w:rFonts w:ascii="Arial" w:hAnsi="Arial" w:cs="Arial"/>
          <w:b/>
          <w:i/>
          <w:sz w:val="20"/>
          <w:szCs w:val="20"/>
        </w:rPr>
        <w:t>TERCERO:</w:t>
      </w:r>
      <w:r w:rsidRPr="008A15CA">
        <w:rPr>
          <w:rFonts w:ascii="Arial" w:hAnsi="Arial" w:cs="Arial"/>
          <w:i/>
          <w:sz w:val="20"/>
          <w:szCs w:val="20"/>
        </w:rPr>
        <w:t xml:space="preserve"> Archívese el presente expediente como asunto concluido. </w:t>
      </w:r>
    </w:p>
    <w:p w14:paraId="1C837A9D" w14:textId="77777777" w:rsidR="00DC29E3" w:rsidRPr="008A15CA" w:rsidRDefault="00DC29E3" w:rsidP="00945DDE">
      <w:pPr>
        <w:spacing w:after="0" w:line="240" w:lineRule="auto"/>
        <w:ind w:left="851"/>
        <w:jc w:val="both"/>
        <w:rPr>
          <w:rFonts w:ascii="Arial" w:hAnsi="Arial" w:cs="Arial"/>
          <w:i/>
          <w:sz w:val="20"/>
          <w:szCs w:val="20"/>
        </w:rPr>
      </w:pPr>
    </w:p>
    <w:p w14:paraId="7B038C5C" w14:textId="77777777" w:rsidR="00DC29E3" w:rsidRPr="008A15CA" w:rsidRDefault="00DC29E3" w:rsidP="00945DDE">
      <w:pPr>
        <w:spacing w:after="0" w:line="240" w:lineRule="auto"/>
        <w:ind w:left="851"/>
        <w:jc w:val="both"/>
        <w:rPr>
          <w:rFonts w:ascii="Arial" w:hAnsi="Arial" w:cs="Arial"/>
          <w:i/>
          <w:sz w:val="20"/>
          <w:szCs w:val="20"/>
        </w:rPr>
      </w:pPr>
      <w:r w:rsidRPr="008A15CA">
        <w:rPr>
          <w:rFonts w:ascii="Arial" w:hAnsi="Arial" w:cs="Arial"/>
          <w:b/>
          <w:i/>
          <w:sz w:val="20"/>
          <w:szCs w:val="20"/>
        </w:rPr>
        <w:t>CUARTO:</w:t>
      </w:r>
      <w:r w:rsidRPr="008A15CA">
        <w:rPr>
          <w:rFonts w:ascii="Arial" w:hAnsi="Arial" w:cs="Arial"/>
          <w:i/>
          <w:sz w:val="20"/>
          <w:szCs w:val="20"/>
        </w:rPr>
        <w:t xml:space="preserve"> Cúmplase.</w:t>
      </w:r>
    </w:p>
    <w:p w14:paraId="522C8F85" w14:textId="77777777" w:rsidR="00DC29E3" w:rsidRPr="008A15CA" w:rsidRDefault="00DC29E3" w:rsidP="00945DDE">
      <w:pPr>
        <w:spacing w:after="0" w:line="240" w:lineRule="auto"/>
        <w:ind w:left="851"/>
        <w:jc w:val="both"/>
        <w:rPr>
          <w:rFonts w:ascii="Arial" w:hAnsi="Arial" w:cs="Arial"/>
          <w:i/>
          <w:sz w:val="20"/>
          <w:szCs w:val="20"/>
        </w:rPr>
      </w:pPr>
    </w:p>
    <w:p w14:paraId="38FA3B03" w14:textId="4FEC23F1" w:rsidR="00DC29E3" w:rsidRDefault="00DC29E3" w:rsidP="00945DDE">
      <w:pPr>
        <w:spacing w:after="0" w:line="240" w:lineRule="auto"/>
        <w:ind w:left="851"/>
        <w:jc w:val="both"/>
        <w:rPr>
          <w:rFonts w:ascii="Arial" w:eastAsia="Arial Unicode MS" w:hAnsi="Arial" w:cs="Arial"/>
          <w:b/>
          <w:i/>
          <w:sz w:val="20"/>
          <w:szCs w:val="20"/>
        </w:rPr>
      </w:pPr>
      <w:r w:rsidRPr="008A15CA">
        <w:rPr>
          <w:rFonts w:ascii="Arial" w:eastAsia="Arial Unicode MS" w:hAnsi="Arial" w:cs="Arial"/>
          <w:b/>
          <w:i/>
          <w:sz w:val="20"/>
          <w:szCs w:val="20"/>
        </w:rPr>
        <w:t>ASÍ LO DICTAMINAN LOS INTEGRANTES DE LA COMISIÓN EDILICIA DE HACIENDA</w:t>
      </w:r>
      <w:r w:rsidRPr="008A15CA">
        <w:rPr>
          <w:rFonts w:ascii="Arial" w:eastAsia="Arial Unicode MS" w:hAnsi="Arial" w:cs="Arial"/>
          <w:b/>
          <w:bCs/>
          <w:i/>
          <w:sz w:val="20"/>
          <w:szCs w:val="20"/>
        </w:rPr>
        <w:t xml:space="preserve">, </w:t>
      </w:r>
      <w:r w:rsidRPr="008A15CA">
        <w:rPr>
          <w:rFonts w:ascii="Arial" w:eastAsia="Arial Unicode MS" w:hAnsi="Arial" w:cs="Arial"/>
          <w:b/>
          <w:i/>
          <w:sz w:val="20"/>
          <w:szCs w:val="20"/>
        </w:rPr>
        <w:t>DEL H. AYUNTAMIENTO DEL MUNICIPIO DE CAMPECHE, EL DÍA VEINTICUATRO DE MARZO DE DOS MIL VEINTE, EN LA CIUDAD DE SAN FRANCISCO DE CAMPECHE, ESTADO DE CAMPECHE. (RÚBRICAS).</w:t>
      </w:r>
    </w:p>
    <w:p w14:paraId="219E3535" w14:textId="77777777" w:rsidR="00945DDE" w:rsidRPr="008A15CA" w:rsidRDefault="00945DDE" w:rsidP="00945DDE">
      <w:pPr>
        <w:spacing w:after="0" w:line="240" w:lineRule="auto"/>
        <w:ind w:left="851"/>
        <w:jc w:val="both"/>
        <w:rPr>
          <w:rFonts w:ascii="Arial" w:eastAsia="Times New Roman" w:hAnsi="Arial" w:cs="Arial"/>
          <w:b/>
          <w:sz w:val="20"/>
          <w:szCs w:val="20"/>
          <w:lang w:eastAsia="es-MX"/>
        </w:rPr>
      </w:pPr>
    </w:p>
    <w:p w14:paraId="55EDE26A" w14:textId="77777777" w:rsidR="003C2B2C" w:rsidRPr="008A15CA" w:rsidRDefault="003C2B2C" w:rsidP="003C2B2C">
      <w:pPr>
        <w:jc w:val="both"/>
        <w:rPr>
          <w:rFonts w:ascii="Arial" w:hAnsi="Arial" w:cs="Arial"/>
          <w:sz w:val="20"/>
          <w:szCs w:val="20"/>
        </w:rPr>
      </w:pPr>
      <w:r w:rsidRPr="008A15CA">
        <w:rPr>
          <w:rFonts w:ascii="Arial" w:hAnsi="Arial" w:cs="Arial"/>
          <w:sz w:val="20"/>
          <w:szCs w:val="20"/>
        </w:rPr>
        <w:t>Bajo este contexto, los integrantes del H Cabildo emiten el presente acuerdo, conforme a los siguientes:</w:t>
      </w:r>
    </w:p>
    <w:p w14:paraId="6DD3A8D9" w14:textId="77777777" w:rsidR="003C2B2C" w:rsidRPr="008A15CA" w:rsidRDefault="003C2B2C" w:rsidP="003C2B2C">
      <w:pPr>
        <w:ind w:left="2832" w:firstLine="708"/>
        <w:jc w:val="both"/>
        <w:rPr>
          <w:rFonts w:ascii="Arial" w:hAnsi="Arial" w:cs="Arial"/>
          <w:b/>
          <w:sz w:val="20"/>
          <w:szCs w:val="20"/>
        </w:rPr>
      </w:pPr>
      <w:r w:rsidRPr="008A15CA">
        <w:rPr>
          <w:rFonts w:ascii="Arial" w:hAnsi="Arial" w:cs="Arial"/>
          <w:b/>
          <w:sz w:val="20"/>
          <w:szCs w:val="20"/>
        </w:rPr>
        <w:t>CONSIDERANDO</w:t>
      </w:r>
    </w:p>
    <w:p w14:paraId="0ED20EF5" w14:textId="77777777" w:rsidR="003C2B2C" w:rsidRPr="008A15CA" w:rsidRDefault="003C2B2C" w:rsidP="00945DDE">
      <w:pPr>
        <w:spacing w:after="0" w:line="240" w:lineRule="auto"/>
        <w:jc w:val="both"/>
        <w:rPr>
          <w:rFonts w:ascii="Arial" w:hAnsi="Arial" w:cs="Arial"/>
          <w:sz w:val="20"/>
          <w:szCs w:val="20"/>
          <w:lang w:val="es-ES"/>
        </w:rPr>
      </w:pPr>
      <w:r w:rsidRPr="008A15CA">
        <w:rPr>
          <w:rFonts w:ascii="Arial" w:hAnsi="Arial" w:cs="Arial"/>
          <w:b/>
          <w:sz w:val="20"/>
          <w:szCs w:val="20"/>
        </w:rPr>
        <w:t xml:space="preserve">I.- </w:t>
      </w:r>
      <w:r w:rsidRPr="008A15CA">
        <w:rPr>
          <w:rFonts w:ascii="Arial" w:hAnsi="Arial" w:cs="Arial"/>
          <w:sz w:val="20"/>
          <w:szCs w:val="20"/>
        </w:rPr>
        <w:t xml:space="preserve">Que este H. Ayuntamiento es legalmente competente para conocer del dictamen del presente asunto, conforme a lo preceptuado por el artículo 124 fracción I de la Ley Orgánica de los Municipios del Estado de Campeche. </w:t>
      </w:r>
    </w:p>
    <w:p w14:paraId="2B947A30" w14:textId="77777777" w:rsidR="003C2B2C" w:rsidRPr="008A15CA" w:rsidRDefault="003C2B2C" w:rsidP="00945DDE">
      <w:pPr>
        <w:pStyle w:val="Sinespaciado"/>
        <w:jc w:val="both"/>
        <w:rPr>
          <w:rFonts w:ascii="Arial" w:hAnsi="Arial" w:cs="Arial"/>
          <w:b/>
          <w:sz w:val="20"/>
          <w:szCs w:val="20"/>
        </w:rPr>
      </w:pPr>
    </w:p>
    <w:p w14:paraId="7EE6F9A1" w14:textId="3C75EF5F" w:rsidR="003C2B2C" w:rsidRPr="008A15CA" w:rsidRDefault="003C2B2C" w:rsidP="00945DDE">
      <w:pPr>
        <w:pStyle w:val="Sinespaciado"/>
        <w:jc w:val="both"/>
        <w:rPr>
          <w:rFonts w:ascii="Arial" w:hAnsi="Arial" w:cs="Arial"/>
          <w:sz w:val="20"/>
          <w:szCs w:val="20"/>
          <w:lang w:val="es-ES" w:bidi="es-MX"/>
        </w:rPr>
      </w:pPr>
      <w:r w:rsidRPr="008A15CA">
        <w:rPr>
          <w:rFonts w:ascii="Arial" w:hAnsi="Arial" w:cs="Arial"/>
          <w:b/>
          <w:sz w:val="20"/>
          <w:szCs w:val="20"/>
          <w:lang w:val="es-ES"/>
        </w:rPr>
        <w:t xml:space="preserve">II.- </w:t>
      </w:r>
      <w:r w:rsidRPr="008A15CA">
        <w:rPr>
          <w:rFonts w:ascii="Arial" w:hAnsi="Arial" w:cs="Arial"/>
          <w:bCs/>
          <w:sz w:val="20"/>
          <w:szCs w:val="20"/>
          <w:lang w:val="es-ES"/>
        </w:rPr>
        <w:t>Que</w:t>
      </w:r>
      <w:r w:rsidRPr="008A15CA">
        <w:rPr>
          <w:rFonts w:ascii="Arial" w:hAnsi="Arial" w:cs="Arial"/>
          <w:sz w:val="20"/>
          <w:szCs w:val="20"/>
          <w:lang w:val="es-ES"/>
        </w:rPr>
        <w:t xml:space="preserve"> los integrantes de este </w:t>
      </w:r>
      <w:r w:rsidRPr="008A15CA">
        <w:rPr>
          <w:rFonts w:ascii="Arial" w:hAnsi="Arial" w:cs="Arial"/>
          <w:bCs/>
          <w:iCs/>
          <w:sz w:val="20"/>
          <w:szCs w:val="20"/>
          <w:lang w:val="es-ES"/>
        </w:rPr>
        <w:t>H. Ayuntamiento del Municipio de Campeche</w:t>
      </w:r>
      <w:r w:rsidRPr="008A15CA">
        <w:rPr>
          <w:rFonts w:ascii="Arial" w:hAnsi="Arial" w:cs="Arial"/>
          <w:sz w:val="20"/>
          <w:szCs w:val="20"/>
          <w:lang w:val="es-ES"/>
        </w:rPr>
        <w:t xml:space="preserve">, consideran procedente aprobar el Proyecto </w:t>
      </w:r>
      <w:r w:rsidRPr="008A15CA">
        <w:rPr>
          <w:rFonts w:ascii="Arial" w:hAnsi="Arial" w:cs="Arial"/>
          <w:sz w:val="20"/>
          <w:szCs w:val="20"/>
        </w:rPr>
        <w:t>para la extensión del plazo de trámite de las licencias de funcionamiento para giros comerciales, previsto en el artículo 10 de la Ley de Hacienda de los Municipios de Campeche</w:t>
      </w:r>
      <w:r w:rsidRPr="008A15CA">
        <w:rPr>
          <w:rFonts w:ascii="Arial" w:hAnsi="Arial" w:cs="Arial"/>
          <w:sz w:val="20"/>
          <w:szCs w:val="20"/>
          <w:lang w:val="es-ES"/>
        </w:rPr>
        <w:t xml:space="preserve">, en virtud de que, dicha iniciativa se encuentra apegada a toda la normatividad aplicable en la materia, ya que </w:t>
      </w:r>
      <w:r w:rsidRPr="008A15CA">
        <w:rPr>
          <w:rFonts w:ascii="Arial" w:hAnsi="Arial" w:cs="Arial"/>
          <w:sz w:val="20"/>
          <w:szCs w:val="20"/>
          <w:lang w:val="es-ES" w:bidi="es-MX"/>
        </w:rPr>
        <w:t>cumple con el objetivo principal de brindar una política tributaria equitativa, tal como lo establece el artículo 31, fracción IV, de la Constitución Política de los Estados Unidos Mexicanos, ello derivado de la contingencia sanitaria por el COVID-19, y de esta forma incentivar la economía.</w:t>
      </w:r>
    </w:p>
    <w:p w14:paraId="158A11ED" w14:textId="77777777" w:rsidR="003C2B2C" w:rsidRPr="008A15CA" w:rsidRDefault="003C2B2C" w:rsidP="00945DDE">
      <w:pPr>
        <w:spacing w:after="0" w:line="240" w:lineRule="auto"/>
        <w:jc w:val="both"/>
        <w:rPr>
          <w:rFonts w:ascii="Arial" w:hAnsi="Arial" w:cs="Arial"/>
          <w:b/>
          <w:sz w:val="20"/>
          <w:szCs w:val="20"/>
        </w:rPr>
      </w:pPr>
    </w:p>
    <w:p w14:paraId="48CA850B" w14:textId="0B715301" w:rsidR="003C2B2C" w:rsidRPr="008A15CA" w:rsidRDefault="003C2B2C" w:rsidP="00945DDE">
      <w:pPr>
        <w:spacing w:after="0" w:line="240" w:lineRule="auto"/>
        <w:jc w:val="both"/>
        <w:rPr>
          <w:rFonts w:ascii="Arial" w:hAnsi="Arial" w:cs="Arial"/>
          <w:sz w:val="20"/>
          <w:szCs w:val="20"/>
        </w:rPr>
      </w:pPr>
      <w:r w:rsidRPr="008A15CA">
        <w:rPr>
          <w:rFonts w:ascii="Arial" w:hAnsi="Arial" w:cs="Arial"/>
          <w:b/>
          <w:sz w:val="20"/>
          <w:szCs w:val="20"/>
        </w:rPr>
        <w:t xml:space="preserve">III.- </w:t>
      </w:r>
      <w:r w:rsidRPr="008A15CA">
        <w:rPr>
          <w:rFonts w:ascii="Arial" w:hAnsi="Arial" w:cs="Arial"/>
          <w:sz w:val="20"/>
          <w:szCs w:val="20"/>
        </w:rPr>
        <w:t>Por los motivos y razonamientos expuestos,</w:t>
      </w:r>
      <w:r w:rsidRPr="008A15CA">
        <w:rPr>
          <w:rFonts w:ascii="Arial" w:hAnsi="Arial" w:cs="Arial"/>
          <w:bCs/>
          <w:iCs/>
          <w:sz w:val="20"/>
          <w:szCs w:val="20"/>
        </w:rPr>
        <w:t xml:space="preserve"> con fundamento en lo establecido en los artículos 26, 58, 59, 62 y 63 del Reglamento Interior del H. Ayuntamiento del Municipio de Campeche, </w:t>
      </w:r>
      <w:r w:rsidRPr="008A15CA">
        <w:rPr>
          <w:rFonts w:ascii="Arial" w:hAnsi="Arial" w:cs="Arial"/>
          <w:sz w:val="20"/>
          <w:szCs w:val="20"/>
        </w:rPr>
        <w:t>los Integrantes del H. Ayuntamiento, estiman procedente emitir el siguiente:</w:t>
      </w:r>
    </w:p>
    <w:p w14:paraId="76539D17" w14:textId="77777777" w:rsidR="00407B92" w:rsidRDefault="00407B92" w:rsidP="003C2B2C">
      <w:pPr>
        <w:jc w:val="center"/>
        <w:rPr>
          <w:rFonts w:ascii="Arial" w:hAnsi="Arial" w:cs="Arial"/>
          <w:b/>
          <w:sz w:val="20"/>
          <w:szCs w:val="20"/>
        </w:rPr>
      </w:pPr>
    </w:p>
    <w:p w14:paraId="7F83B09F" w14:textId="77777777" w:rsidR="003C2B2C" w:rsidRPr="008A15CA" w:rsidRDefault="003C2B2C" w:rsidP="003C2B2C">
      <w:pPr>
        <w:jc w:val="center"/>
        <w:rPr>
          <w:rFonts w:ascii="Arial" w:hAnsi="Arial" w:cs="Arial"/>
          <w:b/>
          <w:sz w:val="20"/>
          <w:szCs w:val="20"/>
        </w:rPr>
      </w:pPr>
      <w:r w:rsidRPr="008A15CA">
        <w:rPr>
          <w:rFonts w:ascii="Arial" w:hAnsi="Arial" w:cs="Arial"/>
          <w:b/>
          <w:sz w:val="20"/>
          <w:szCs w:val="20"/>
        </w:rPr>
        <w:t>A C U E R D O:</w:t>
      </w:r>
    </w:p>
    <w:p w14:paraId="16C0C67A" w14:textId="4DEEB493" w:rsidR="003C2B2C" w:rsidRPr="008A15CA" w:rsidRDefault="003C2B2C" w:rsidP="00945DDE">
      <w:pPr>
        <w:pStyle w:val="Sinespaciado"/>
        <w:jc w:val="both"/>
        <w:rPr>
          <w:rFonts w:ascii="Arial" w:hAnsi="Arial" w:cs="Arial"/>
          <w:b/>
          <w:sz w:val="20"/>
          <w:szCs w:val="20"/>
        </w:rPr>
      </w:pPr>
      <w:bookmarkStart w:id="0" w:name="_GoBack"/>
      <w:r w:rsidRPr="008A15CA">
        <w:rPr>
          <w:rFonts w:ascii="Arial" w:hAnsi="Arial" w:cs="Arial"/>
          <w:b/>
          <w:sz w:val="20"/>
          <w:szCs w:val="20"/>
        </w:rPr>
        <w:t xml:space="preserve">PRIMERO: </w:t>
      </w:r>
      <w:r w:rsidRPr="008A15CA">
        <w:rPr>
          <w:rFonts w:ascii="Arial" w:hAnsi="Arial" w:cs="Arial"/>
          <w:sz w:val="20"/>
          <w:szCs w:val="20"/>
        </w:rPr>
        <w:t xml:space="preserve">Es procedente el Dictamen de la Comisión Edilicia de Hacienda con motivo de la propuesta del Lic. Eliseo Fernández Montúfar, Presidente Municipal, a solicitud de la C.P. Verónica Ceballos Cámara, Directora de Desarrollo Económico, para la extensión del plazo de trámite de las </w:t>
      </w:r>
      <w:r w:rsidRPr="008A15CA">
        <w:rPr>
          <w:rFonts w:ascii="Arial" w:hAnsi="Arial" w:cs="Arial"/>
          <w:sz w:val="20"/>
          <w:szCs w:val="20"/>
        </w:rPr>
        <w:lastRenderedPageBreak/>
        <w:t>licencias de funcionamiento para giros comerciales, previsto en el artículo 10 de la Ley de Hacienda de los Municipios de Campeche.</w:t>
      </w:r>
    </w:p>
    <w:p w14:paraId="7C8AF57B" w14:textId="77777777" w:rsidR="003C2B2C" w:rsidRPr="008A15CA" w:rsidRDefault="003C2B2C" w:rsidP="00945DDE">
      <w:pPr>
        <w:spacing w:after="0" w:line="240" w:lineRule="auto"/>
        <w:jc w:val="both"/>
        <w:rPr>
          <w:rFonts w:ascii="Arial" w:hAnsi="Arial" w:cs="Arial"/>
          <w:sz w:val="20"/>
          <w:szCs w:val="20"/>
          <w:lang w:val="es-ES"/>
        </w:rPr>
      </w:pPr>
    </w:p>
    <w:p w14:paraId="79F8749A" w14:textId="70DF4535" w:rsidR="003C2B2C" w:rsidRPr="008A15CA" w:rsidRDefault="003C2B2C" w:rsidP="00945DDE">
      <w:pPr>
        <w:pStyle w:val="Sinespaciado"/>
        <w:jc w:val="both"/>
        <w:rPr>
          <w:rFonts w:ascii="Arial" w:hAnsi="Arial" w:cs="Arial"/>
          <w:b/>
          <w:sz w:val="20"/>
          <w:szCs w:val="20"/>
        </w:rPr>
      </w:pPr>
      <w:r w:rsidRPr="008A15CA">
        <w:rPr>
          <w:rFonts w:ascii="Arial" w:hAnsi="Arial" w:cs="Arial"/>
          <w:b/>
          <w:sz w:val="20"/>
          <w:szCs w:val="20"/>
          <w:lang w:val="es-ES"/>
        </w:rPr>
        <w:t xml:space="preserve">SEGUNDO: </w:t>
      </w:r>
      <w:r w:rsidRPr="008A15CA">
        <w:rPr>
          <w:rFonts w:ascii="Arial" w:hAnsi="Arial" w:cs="Arial"/>
          <w:sz w:val="20"/>
          <w:szCs w:val="20"/>
        </w:rPr>
        <w:t>Se aprueba extender el periodo para la renovación de licenci</w:t>
      </w:r>
      <w:r w:rsidR="00DF44D4" w:rsidRPr="008A15CA">
        <w:rPr>
          <w:rFonts w:ascii="Arial" w:hAnsi="Arial" w:cs="Arial"/>
          <w:sz w:val="20"/>
          <w:szCs w:val="20"/>
        </w:rPr>
        <w:t>a de funcionamiento, hasta el 31</w:t>
      </w:r>
      <w:r w:rsidRPr="008A15CA">
        <w:rPr>
          <w:rFonts w:ascii="Arial" w:hAnsi="Arial" w:cs="Arial"/>
          <w:sz w:val="20"/>
          <w:szCs w:val="20"/>
        </w:rPr>
        <w:t xml:space="preserve"> de </w:t>
      </w:r>
      <w:r w:rsidR="00DF44D4" w:rsidRPr="008A15CA">
        <w:rPr>
          <w:rFonts w:ascii="Arial" w:hAnsi="Arial" w:cs="Arial"/>
          <w:sz w:val="20"/>
          <w:szCs w:val="20"/>
        </w:rPr>
        <w:t>mayo</w:t>
      </w:r>
      <w:r w:rsidRPr="008A15CA">
        <w:rPr>
          <w:rFonts w:ascii="Arial" w:hAnsi="Arial" w:cs="Arial"/>
          <w:sz w:val="20"/>
          <w:szCs w:val="20"/>
        </w:rPr>
        <w:t xml:space="preserve"> de 2020, previsto en el artículo 10 de la Ley de Hacienda de los Municipios de Campeche, a los comerciantes de manera general, con la finalidad de incentivar la economía, así como su crecimiento y permanencia, derivado de la contingencia sanitaria originada por el COVID-19.</w:t>
      </w:r>
    </w:p>
    <w:p w14:paraId="480BA841" w14:textId="77777777" w:rsidR="00945DDE" w:rsidRDefault="00945DDE" w:rsidP="00945DDE">
      <w:pPr>
        <w:spacing w:after="0" w:line="240" w:lineRule="auto"/>
        <w:jc w:val="both"/>
        <w:rPr>
          <w:rFonts w:ascii="Arial" w:hAnsi="Arial" w:cs="Arial"/>
          <w:b/>
          <w:sz w:val="20"/>
          <w:szCs w:val="20"/>
          <w:lang w:val="es-ES"/>
        </w:rPr>
      </w:pPr>
    </w:p>
    <w:p w14:paraId="75800690" w14:textId="0242E60C" w:rsidR="003C2B2C" w:rsidRPr="008A15CA" w:rsidRDefault="003C2B2C" w:rsidP="00945DDE">
      <w:pPr>
        <w:spacing w:after="0" w:line="240" w:lineRule="auto"/>
        <w:jc w:val="both"/>
        <w:rPr>
          <w:rFonts w:ascii="Arial" w:hAnsi="Arial" w:cs="Arial"/>
          <w:b/>
          <w:sz w:val="20"/>
          <w:szCs w:val="20"/>
          <w:lang w:val="es-ES"/>
        </w:rPr>
      </w:pPr>
      <w:r w:rsidRPr="008A15CA">
        <w:rPr>
          <w:rFonts w:ascii="Arial" w:hAnsi="Arial" w:cs="Arial"/>
          <w:b/>
          <w:sz w:val="20"/>
          <w:szCs w:val="20"/>
          <w:lang w:val="es-ES"/>
        </w:rPr>
        <w:t xml:space="preserve">TERCERO: </w:t>
      </w:r>
      <w:r w:rsidRPr="008A15CA">
        <w:rPr>
          <w:rFonts w:ascii="Arial" w:hAnsi="Arial" w:cs="Arial"/>
          <w:sz w:val="20"/>
          <w:szCs w:val="20"/>
          <w:lang w:val="es-ES"/>
        </w:rPr>
        <w:t>Se autoriza a la Dirección de Desarrollo Económico, y a la Tesorería Municipal, realizar los trámites administrativos para cumplir con lo ordenado en el presente acuerdo.</w:t>
      </w:r>
    </w:p>
    <w:p w14:paraId="4B88B434" w14:textId="77777777" w:rsidR="003C2B2C" w:rsidRPr="008A15CA" w:rsidRDefault="003C2B2C" w:rsidP="00945DDE">
      <w:pPr>
        <w:spacing w:after="0" w:line="240" w:lineRule="auto"/>
        <w:jc w:val="both"/>
        <w:rPr>
          <w:rFonts w:ascii="Arial" w:hAnsi="Arial" w:cs="Arial"/>
          <w:b/>
          <w:sz w:val="20"/>
          <w:szCs w:val="20"/>
          <w:lang w:val="es-ES"/>
        </w:rPr>
      </w:pPr>
    </w:p>
    <w:p w14:paraId="56760C53" w14:textId="6AFE024A" w:rsidR="003C2B2C" w:rsidRPr="008A15CA" w:rsidRDefault="003C2B2C" w:rsidP="00945DDE">
      <w:pPr>
        <w:spacing w:after="0" w:line="240" w:lineRule="auto"/>
        <w:jc w:val="both"/>
        <w:rPr>
          <w:rFonts w:ascii="Arial" w:hAnsi="Arial" w:cs="Arial"/>
          <w:b/>
          <w:sz w:val="20"/>
          <w:szCs w:val="20"/>
          <w:lang w:val="es-ES"/>
        </w:rPr>
      </w:pPr>
      <w:r w:rsidRPr="008A15CA">
        <w:rPr>
          <w:rFonts w:ascii="Arial" w:hAnsi="Arial" w:cs="Arial"/>
          <w:b/>
          <w:sz w:val="20"/>
          <w:szCs w:val="20"/>
          <w:lang w:val="es-ES"/>
        </w:rPr>
        <w:t xml:space="preserve">CUARTO: </w:t>
      </w:r>
      <w:r w:rsidRPr="008A15CA">
        <w:rPr>
          <w:rFonts w:ascii="Arial" w:hAnsi="Arial" w:cs="Arial"/>
          <w:sz w:val="20"/>
          <w:szCs w:val="20"/>
          <w:lang w:val="es-ES"/>
        </w:rPr>
        <w:t xml:space="preserve">Cúmplase. </w:t>
      </w:r>
    </w:p>
    <w:bookmarkEnd w:id="0"/>
    <w:p w14:paraId="09C3B967" w14:textId="77777777" w:rsidR="003C2B2C" w:rsidRPr="008A15CA" w:rsidRDefault="003C2B2C" w:rsidP="003C2B2C">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p>
    <w:p w14:paraId="34AC5173" w14:textId="77777777" w:rsidR="003C2B2C" w:rsidRPr="008A15CA" w:rsidRDefault="003C2B2C" w:rsidP="003C2B2C">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8A15CA">
        <w:rPr>
          <w:rFonts w:ascii="Arial" w:hAnsi="Arial" w:cs="Arial"/>
          <w:b/>
          <w:bCs/>
          <w:color w:val="0D0D0D" w:themeColor="text1" w:themeTint="F2"/>
          <w:sz w:val="20"/>
          <w:szCs w:val="20"/>
          <w:lang w:val="es-ES_tradnl"/>
        </w:rPr>
        <w:t>T R A N S I T O R I O S</w:t>
      </w:r>
    </w:p>
    <w:p w14:paraId="51BD88FC"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p>
    <w:p w14:paraId="6F3D0E13"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r w:rsidRPr="008A15CA">
        <w:rPr>
          <w:rFonts w:ascii="Arial" w:hAnsi="Arial" w:cs="Arial"/>
          <w:b/>
          <w:bCs/>
          <w:color w:val="0D0D0D" w:themeColor="text1" w:themeTint="F2"/>
          <w:sz w:val="20"/>
          <w:szCs w:val="20"/>
          <w:lang w:val="es-ES_tradnl"/>
        </w:rPr>
        <w:t>Primero</w:t>
      </w:r>
      <w:r w:rsidRPr="008A15CA">
        <w:rPr>
          <w:rFonts w:ascii="Arial" w:hAnsi="Arial" w:cs="Arial"/>
          <w:bCs/>
          <w:color w:val="0D0D0D" w:themeColor="text1" w:themeTint="F2"/>
          <w:sz w:val="20"/>
          <w:szCs w:val="20"/>
          <w:lang w:val="es-ES_tradnl"/>
        </w:rPr>
        <w:t>: Publíquese en el Periódico Oficial del Estado de Campeche.</w:t>
      </w:r>
    </w:p>
    <w:p w14:paraId="1451E9A3"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p>
    <w:p w14:paraId="257CDA13"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r w:rsidRPr="008A15CA">
        <w:rPr>
          <w:rFonts w:ascii="Arial" w:hAnsi="Arial" w:cs="Arial"/>
          <w:b/>
          <w:bCs/>
          <w:color w:val="0D0D0D" w:themeColor="text1" w:themeTint="F2"/>
          <w:sz w:val="20"/>
          <w:szCs w:val="20"/>
          <w:lang w:val="es-ES_tradnl"/>
        </w:rPr>
        <w:t>Segundo</w:t>
      </w:r>
      <w:r w:rsidRPr="008A15CA">
        <w:rPr>
          <w:rFonts w:ascii="Arial" w:hAnsi="Arial" w:cs="Arial"/>
          <w:bCs/>
          <w:color w:val="0D0D0D" w:themeColor="text1" w:themeTint="F2"/>
          <w:sz w:val="20"/>
          <w:szCs w:val="20"/>
          <w:lang w:val="es-ES_tradnl"/>
        </w:rPr>
        <w:t>: Remítase a la Unidad de Transparencia del Municipio de Campeche, para su publicación en el portal de Gobierno.</w:t>
      </w:r>
    </w:p>
    <w:p w14:paraId="41C6C5CC"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p>
    <w:p w14:paraId="019EF41C"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r w:rsidRPr="008A15CA">
        <w:rPr>
          <w:rFonts w:ascii="Arial" w:hAnsi="Arial" w:cs="Arial"/>
          <w:b/>
          <w:bCs/>
          <w:color w:val="0D0D0D" w:themeColor="text1" w:themeTint="F2"/>
          <w:sz w:val="20"/>
          <w:szCs w:val="20"/>
          <w:lang w:val="es-ES_tradnl"/>
        </w:rPr>
        <w:t>Tercero</w:t>
      </w:r>
      <w:r w:rsidRPr="008A15CA">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14:paraId="4A079736"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p>
    <w:p w14:paraId="2040BF92"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r w:rsidRPr="008A15CA">
        <w:rPr>
          <w:rFonts w:ascii="Arial" w:hAnsi="Arial" w:cs="Arial"/>
          <w:b/>
          <w:bCs/>
          <w:color w:val="0D0D0D" w:themeColor="text1" w:themeTint="F2"/>
          <w:sz w:val="20"/>
          <w:szCs w:val="20"/>
          <w:lang w:val="es-ES_tradnl"/>
        </w:rPr>
        <w:t>Cuarto</w:t>
      </w:r>
      <w:r w:rsidRPr="008A15CA">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14:paraId="6F0217E2"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p>
    <w:p w14:paraId="3E5B1CC2" w14:textId="77777777" w:rsidR="003C2B2C" w:rsidRPr="008A15CA" w:rsidRDefault="003C2B2C" w:rsidP="003C2B2C">
      <w:pPr>
        <w:pStyle w:val="Encabezado"/>
        <w:tabs>
          <w:tab w:val="clear" w:pos="4419"/>
          <w:tab w:val="clear" w:pos="8838"/>
        </w:tabs>
        <w:jc w:val="both"/>
        <w:rPr>
          <w:rFonts w:ascii="Arial" w:hAnsi="Arial" w:cs="Arial"/>
          <w:bCs/>
          <w:color w:val="0D0D0D" w:themeColor="text1" w:themeTint="F2"/>
          <w:sz w:val="20"/>
          <w:szCs w:val="20"/>
          <w:lang w:val="es-ES_tradnl"/>
        </w:rPr>
      </w:pPr>
      <w:r w:rsidRPr="008A15CA">
        <w:rPr>
          <w:rFonts w:ascii="Arial" w:hAnsi="Arial" w:cs="Arial"/>
          <w:b/>
          <w:bCs/>
          <w:color w:val="0D0D0D" w:themeColor="text1" w:themeTint="F2"/>
          <w:sz w:val="20"/>
          <w:szCs w:val="20"/>
          <w:lang w:val="es-ES_tradnl"/>
        </w:rPr>
        <w:t>Quinto</w:t>
      </w:r>
      <w:r w:rsidRPr="008A15CA">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486B086E" w14:textId="77777777" w:rsidR="003C2B2C" w:rsidRPr="008A15CA" w:rsidRDefault="003C2B2C" w:rsidP="003C2B2C">
      <w:pPr>
        <w:pStyle w:val="Encabezado"/>
        <w:jc w:val="both"/>
        <w:rPr>
          <w:rFonts w:ascii="Arial" w:hAnsi="Arial" w:cs="Arial"/>
          <w:bCs/>
          <w:color w:val="0D0D0D" w:themeColor="text1" w:themeTint="F2"/>
          <w:sz w:val="20"/>
          <w:szCs w:val="20"/>
          <w:lang w:val="es-ES_tradnl"/>
        </w:rPr>
      </w:pPr>
    </w:p>
    <w:p w14:paraId="193AC3AF" w14:textId="1D9B633E" w:rsidR="008A15CA" w:rsidRPr="00232355" w:rsidRDefault="008A15CA" w:rsidP="008A15CA">
      <w:pPr>
        <w:pStyle w:val="Encabezado"/>
        <w:tabs>
          <w:tab w:val="clear" w:pos="4419"/>
          <w:tab w:val="clear" w:pos="8838"/>
        </w:tabs>
        <w:jc w:val="both"/>
        <w:rPr>
          <w:rFonts w:ascii="Arial" w:hAnsi="Arial" w:cs="Arial"/>
          <w:bCs/>
          <w:sz w:val="20"/>
          <w:szCs w:val="20"/>
        </w:rPr>
      </w:pPr>
      <w:r w:rsidRPr="00232355">
        <w:rPr>
          <w:rFonts w:ascii="Arial" w:hAnsi="Arial" w:cs="Arial"/>
          <w:bCs/>
          <w:sz w:val="20"/>
          <w:szCs w:val="20"/>
        </w:rPr>
        <w:t>Dado en la Sala de Cabildo denominada</w:t>
      </w:r>
      <w:r w:rsidRPr="00232355">
        <w:rPr>
          <w:rFonts w:ascii="Arial" w:hAnsi="Arial" w:cs="Arial"/>
          <w:b/>
          <w:bCs/>
          <w:sz w:val="20"/>
          <w:szCs w:val="20"/>
        </w:rPr>
        <w:t xml:space="preserve"> “4 DE OCTUBRE”</w:t>
      </w:r>
      <w:r>
        <w:rPr>
          <w:rFonts w:ascii="Arial" w:hAnsi="Arial" w:cs="Arial"/>
          <w:b/>
          <w:bCs/>
          <w:sz w:val="20"/>
          <w:szCs w:val="20"/>
        </w:rPr>
        <w:t xml:space="preserve"> </w:t>
      </w:r>
      <w:r w:rsidRPr="00232355">
        <w:rPr>
          <w:rFonts w:ascii="Arial" w:hAnsi="Arial" w:cs="Arial"/>
          <w:bCs/>
          <w:sz w:val="20"/>
          <w:szCs w:val="20"/>
        </w:rPr>
        <w:t xml:space="preserve">recinto oficial del Honorable Ayuntamiento Constitucional del Municipio de Campeche, Estado de Campeche; por </w:t>
      </w:r>
      <w:r>
        <w:rPr>
          <w:rFonts w:ascii="Arial" w:hAnsi="Arial" w:cs="Arial"/>
          <w:b/>
          <w:bCs/>
          <w:sz w:val="20"/>
          <w:szCs w:val="20"/>
        </w:rPr>
        <w:t xml:space="preserve">UNANIMIDAD </w:t>
      </w:r>
      <w:r w:rsidRPr="00232355">
        <w:rPr>
          <w:rFonts w:ascii="Arial" w:hAnsi="Arial" w:cs="Arial"/>
          <w:b/>
          <w:bCs/>
          <w:sz w:val="20"/>
          <w:szCs w:val="20"/>
        </w:rPr>
        <w:t>DE VOTOS</w:t>
      </w:r>
      <w:r w:rsidRPr="00232355">
        <w:rPr>
          <w:rFonts w:ascii="Arial" w:hAnsi="Arial" w:cs="Arial"/>
          <w:bCs/>
          <w:sz w:val="20"/>
          <w:szCs w:val="20"/>
        </w:rPr>
        <w:t xml:space="preserve">, a los </w:t>
      </w:r>
      <w:r>
        <w:rPr>
          <w:rFonts w:ascii="Arial" w:hAnsi="Arial" w:cs="Arial"/>
          <w:bCs/>
          <w:sz w:val="20"/>
          <w:szCs w:val="20"/>
        </w:rPr>
        <w:t>31</w:t>
      </w:r>
      <w:r w:rsidRPr="00232355">
        <w:rPr>
          <w:rFonts w:ascii="Arial" w:hAnsi="Arial" w:cs="Arial"/>
          <w:bCs/>
          <w:sz w:val="20"/>
          <w:szCs w:val="20"/>
        </w:rPr>
        <w:t xml:space="preserve"> días del mes </w:t>
      </w:r>
      <w:r>
        <w:rPr>
          <w:rFonts w:ascii="Arial" w:hAnsi="Arial" w:cs="Arial"/>
          <w:bCs/>
          <w:sz w:val="20"/>
          <w:szCs w:val="20"/>
        </w:rPr>
        <w:t>de marzo</w:t>
      </w:r>
      <w:r w:rsidRPr="00232355">
        <w:rPr>
          <w:rFonts w:ascii="Arial" w:hAnsi="Arial" w:cs="Arial"/>
          <w:bCs/>
          <w:sz w:val="20"/>
          <w:szCs w:val="20"/>
        </w:rPr>
        <w:t xml:space="preserve"> del año dos mil ve</w:t>
      </w:r>
      <w:r>
        <w:rPr>
          <w:rFonts w:ascii="Arial" w:hAnsi="Arial" w:cs="Arial"/>
          <w:bCs/>
          <w:sz w:val="20"/>
          <w:szCs w:val="20"/>
        </w:rPr>
        <w:t>inte</w:t>
      </w:r>
      <w:r w:rsidRPr="00232355">
        <w:rPr>
          <w:rFonts w:ascii="Arial" w:hAnsi="Arial" w:cs="Arial"/>
          <w:bCs/>
          <w:sz w:val="20"/>
          <w:szCs w:val="20"/>
        </w:rPr>
        <w:t>.</w:t>
      </w:r>
    </w:p>
    <w:p w14:paraId="7E71CA31" w14:textId="77777777" w:rsidR="008A15CA" w:rsidRPr="00232355" w:rsidRDefault="008A15CA" w:rsidP="008A15CA">
      <w:pPr>
        <w:pStyle w:val="Encabezado"/>
        <w:tabs>
          <w:tab w:val="clear" w:pos="4419"/>
          <w:tab w:val="clear" w:pos="8838"/>
        </w:tabs>
        <w:jc w:val="both"/>
        <w:rPr>
          <w:rFonts w:ascii="Arial" w:hAnsi="Arial" w:cs="Arial"/>
          <w:bCs/>
          <w:sz w:val="20"/>
          <w:szCs w:val="20"/>
        </w:rPr>
      </w:pPr>
    </w:p>
    <w:p w14:paraId="6E66ADCA" w14:textId="77777777" w:rsidR="008A15CA" w:rsidRPr="00232355" w:rsidRDefault="008A15CA" w:rsidP="008A15CA">
      <w:pPr>
        <w:pStyle w:val="Encabezado"/>
        <w:jc w:val="both"/>
        <w:outlineLvl w:val="0"/>
        <w:rPr>
          <w:rFonts w:ascii="Arial" w:hAnsi="Arial" w:cs="Arial"/>
          <w:bCs/>
          <w:sz w:val="20"/>
          <w:szCs w:val="20"/>
        </w:rPr>
      </w:pPr>
      <w:r w:rsidRPr="00232355">
        <w:rPr>
          <w:rFonts w:ascii="Arial" w:hAnsi="Arial" w:cs="Arial"/>
          <w:bCs/>
          <w:sz w:val="20"/>
          <w:szCs w:val="20"/>
        </w:rPr>
        <w:t>C. Lic. Eliseo Fernández Montufar; C. Sara Evelin Escalante Flores, Primera Regidora; C. Fabricio  Fernando  Pérez Mendoza Segundo Regidor</w:t>
      </w:r>
      <w:r w:rsidRPr="00232355">
        <w:rPr>
          <w:rFonts w:ascii="Arial" w:hAnsi="Arial" w:cs="Arial"/>
          <w:b/>
          <w:bCs/>
          <w:sz w:val="20"/>
          <w:szCs w:val="20"/>
        </w:rPr>
        <w:t>;</w:t>
      </w:r>
      <w:r>
        <w:rPr>
          <w:rFonts w:ascii="Arial" w:hAnsi="Arial" w:cs="Arial"/>
          <w:b/>
          <w:bCs/>
          <w:sz w:val="20"/>
          <w:szCs w:val="20"/>
        </w:rPr>
        <w:t xml:space="preserve"> </w:t>
      </w:r>
      <w:r w:rsidRPr="00232355">
        <w:rPr>
          <w:rFonts w:ascii="Arial" w:hAnsi="Arial" w:cs="Arial"/>
          <w:bCs/>
          <w:sz w:val="20"/>
          <w:szCs w:val="20"/>
        </w:rPr>
        <w:t>C. Yolanda  del Carmen Montalvo L</w:t>
      </w:r>
      <w:r>
        <w:rPr>
          <w:rFonts w:ascii="Arial" w:hAnsi="Arial" w:cs="Arial"/>
          <w:bCs/>
          <w:sz w:val="20"/>
          <w:szCs w:val="20"/>
        </w:rPr>
        <w:t>ópez, Tercera Regidora</w:t>
      </w:r>
      <w:r w:rsidRPr="00232355">
        <w:rPr>
          <w:rFonts w:ascii="Arial" w:hAnsi="Arial" w:cs="Arial"/>
          <w:bCs/>
          <w:sz w:val="20"/>
          <w:szCs w:val="20"/>
        </w:rPr>
        <w:t xml:space="preserve">; C. Elena </w:t>
      </w:r>
      <w:proofErr w:type="spellStart"/>
      <w:r w:rsidRPr="00232355">
        <w:rPr>
          <w:rFonts w:ascii="Arial" w:hAnsi="Arial" w:cs="Arial"/>
          <w:bCs/>
          <w:sz w:val="20"/>
          <w:szCs w:val="20"/>
        </w:rPr>
        <w:t>Ucan</w:t>
      </w:r>
      <w:proofErr w:type="spellEnd"/>
      <w:r w:rsidRPr="00232355">
        <w:rPr>
          <w:rFonts w:ascii="Arial" w:hAnsi="Arial" w:cs="Arial"/>
          <w:bCs/>
          <w:sz w:val="20"/>
          <w:szCs w:val="20"/>
        </w:rPr>
        <w:t xml:space="preserve"> </w:t>
      </w:r>
      <w:proofErr w:type="spellStart"/>
      <w:r w:rsidRPr="00232355">
        <w:rPr>
          <w:rFonts w:ascii="Arial" w:hAnsi="Arial" w:cs="Arial"/>
          <w:bCs/>
          <w:sz w:val="20"/>
          <w:szCs w:val="20"/>
        </w:rPr>
        <w:t>Moo</w:t>
      </w:r>
      <w:proofErr w:type="spellEnd"/>
      <w:r w:rsidRPr="00232355">
        <w:rPr>
          <w:rFonts w:ascii="Arial" w:hAnsi="Arial" w:cs="Arial"/>
          <w:bCs/>
          <w:sz w:val="20"/>
          <w:szCs w:val="20"/>
        </w:rPr>
        <w:t xml:space="preserve">, Quinta Regidora; C. Aldo Román  Contreras Uc, Sexto Regidor; C. Daniela Lastra Abreu,  Séptima Regidora; C. Sergio Israel Reyes Fuentes, Octavo Regidor; </w:t>
      </w:r>
      <w:r>
        <w:rPr>
          <w:rFonts w:ascii="Arial" w:hAnsi="Arial" w:cs="Arial"/>
          <w:bCs/>
          <w:sz w:val="20"/>
          <w:szCs w:val="20"/>
        </w:rPr>
        <w:t xml:space="preserve">  </w:t>
      </w:r>
      <w:r w:rsidRPr="001F56EA">
        <w:rPr>
          <w:rFonts w:ascii="Arial" w:hAnsi="Arial" w:cs="Arial"/>
          <w:sz w:val="20"/>
          <w:szCs w:val="20"/>
        </w:rPr>
        <w:t xml:space="preserve">C. Enrique Manuel Guadalupe Sánchez Que, </w:t>
      </w:r>
      <w:r w:rsidRPr="00232355">
        <w:rPr>
          <w:rFonts w:ascii="Arial" w:hAnsi="Arial" w:cs="Arial"/>
          <w:bCs/>
          <w:sz w:val="20"/>
          <w:szCs w:val="20"/>
        </w:rPr>
        <w:t xml:space="preserve">Décimo Primer Regidor; C. Alfonso Alejandro Durán Reyes , Síndico de Asuntos Jurídicos; C. Joseline de la Luz Ureña  Tuz, Síndica de Hacienda; y la C. Margarita Rosa Minaya Méndez, Síndica; ante el C. Paul Arce Ontiveros, Secretario del </w:t>
      </w:r>
      <w:r>
        <w:rPr>
          <w:rFonts w:ascii="Arial" w:hAnsi="Arial" w:cs="Arial"/>
          <w:bCs/>
          <w:sz w:val="20"/>
          <w:szCs w:val="20"/>
        </w:rPr>
        <w:t xml:space="preserve">H. </w:t>
      </w:r>
      <w:r w:rsidRPr="00232355">
        <w:rPr>
          <w:rFonts w:ascii="Arial" w:hAnsi="Arial" w:cs="Arial"/>
          <w:bCs/>
          <w:sz w:val="20"/>
          <w:szCs w:val="20"/>
        </w:rPr>
        <w:t>Ayuntamiento que certifica. (Rúbricas).</w:t>
      </w:r>
    </w:p>
    <w:p w14:paraId="7425FF1D" w14:textId="77777777" w:rsidR="008A15CA" w:rsidRPr="00232355" w:rsidRDefault="008A15CA" w:rsidP="008A15CA">
      <w:pPr>
        <w:pStyle w:val="Encabezado"/>
        <w:jc w:val="both"/>
        <w:outlineLvl w:val="0"/>
        <w:rPr>
          <w:rFonts w:ascii="Arial" w:hAnsi="Arial" w:cs="Arial"/>
          <w:bCs/>
          <w:sz w:val="20"/>
          <w:szCs w:val="20"/>
        </w:rPr>
      </w:pPr>
    </w:p>
    <w:p w14:paraId="70B8E88E" w14:textId="77777777" w:rsidR="008A15CA" w:rsidRPr="00232355" w:rsidRDefault="008A15CA" w:rsidP="008A15CA">
      <w:pPr>
        <w:pStyle w:val="Encabezado"/>
        <w:jc w:val="both"/>
        <w:outlineLvl w:val="0"/>
        <w:rPr>
          <w:rFonts w:ascii="Arial" w:hAnsi="Arial" w:cs="Arial"/>
          <w:bCs/>
          <w:sz w:val="20"/>
          <w:szCs w:val="20"/>
        </w:rPr>
      </w:pPr>
      <w:r w:rsidRPr="00232355">
        <w:rPr>
          <w:rFonts w:ascii="Arial" w:hAnsi="Arial" w:cs="Arial"/>
          <w:bCs/>
          <w:sz w:val="20"/>
          <w:szCs w:val="20"/>
        </w:rPr>
        <w:t>Por lo tanto, mando se imprima, publique y circule, para su debido cumplimiento.</w:t>
      </w:r>
    </w:p>
    <w:p w14:paraId="00BE7485" w14:textId="77777777" w:rsidR="008A15CA" w:rsidRDefault="008A15CA" w:rsidP="008A15CA">
      <w:pPr>
        <w:pStyle w:val="Encabezado"/>
        <w:tabs>
          <w:tab w:val="clear" w:pos="4419"/>
          <w:tab w:val="clear" w:pos="8838"/>
        </w:tabs>
        <w:jc w:val="both"/>
        <w:rPr>
          <w:rFonts w:ascii="Arial" w:hAnsi="Arial" w:cs="Arial"/>
          <w:b/>
          <w:bCs/>
          <w:sz w:val="20"/>
          <w:szCs w:val="20"/>
        </w:rPr>
      </w:pPr>
    </w:p>
    <w:p w14:paraId="2588B935" w14:textId="77777777" w:rsidR="008A15CA" w:rsidRDefault="008A15CA" w:rsidP="008A15CA">
      <w:pPr>
        <w:pStyle w:val="Encabezado"/>
        <w:tabs>
          <w:tab w:val="clear" w:pos="4419"/>
          <w:tab w:val="clear" w:pos="8838"/>
        </w:tabs>
        <w:jc w:val="both"/>
        <w:rPr>
          <w:rFonts w:ascii="Arial" w:hAnsi="Arial" w:cs="Arial"/>
          <w:b/>
          <w:bCs/>
          <w:sz w:val="20"/>
          <w:szCs w:val="20"/>
        </w:rPr>
      </w:pPr>
    </w:p>
    <w:p w14:paraId="644A0DB3" w14:textId="77777777" w:rsidR="00945DDE" w:rsidRDefault="00945DDE" w:rsidP="008A15CA">
      <w:pPr>
        <w:pStyle w:val="Encabezado"/>
        <w:tabs>
          <w:tab w:val="clear" w:pos="4419"/>
          <w:tab w:val="clear" w:pos="8838"/>
        </w:tabs>
        <w:jc w:val="both"/>
        <w:rPr>
          <w:rFonts w:ascii="Arial" w:hAnsi="Arial" w:cs="Arial"/>
          <w:b/>
          <w:bCs/>
          <w:sz w:val="20"/>
          <w:szCs w:val="20"/>
        </w:rPr>
      </w:pPr>
    </w:p>
    <w:p w14:paraId="0935E426" w14:textId="77777777" w:rsidR="008A15CA" w:rsidRDefault="008A15CA" w:rsidP="008A15CA">
      <w:pPr>
        <w:pStyle w:val="Encabezado"/>
        <w:tabs>
          <w:tab w:val="clear" w:pos="4419"/>
          <w:tab w:val="clear" w:pos="8838"/>
        </w:tabs>
        <w:jc w:val="both"/>
        <w:rPr>
          <w:rFonts w:ascii="Arial" w:hAnsi="Arial" w:cs="Arial"/>
          <w:b/>
          <w:bCs/>
          <w:sz w:val="20"/>
          <w:szCs w:val="20"/>
        </w:rPr>
      </w:pPr>
    </w:p>
    <w:p w14:paraId="391D9EB1" w14:textId="77777777" w:rsidR="008A15CA" w:rsidRPr="00232355" w:rsidRDefault="008A15CA" w:rsidP="008A15CA">
      <w:pPr>
        <w:pStyle w:val="Encabezado"/>
        <w:tabs>
          <w:tab w:val="clear" w:pos="4419"/>
          <w:tab w:val="clear" w:pos="8838"/>
        </w:tabs>
        <w:jc w:val="both"/>
        <w:outlineLvl w:val="0"/>
        <w:rPr>
          <w:rFonts w:ascii="Arial" w:hAnsi="Arial" w:cs="Arial"/>
          <w:b/>
          <w:bCs/>
          <w:sz w:val="20"/>
          <w:szCs w:val="20"/>
        </w:rPr>
      </w:pPr>
      <w:r w:rsidRPr="00232355">
        <w:rPr>
          <w:rFonts w:ascii="Arial" w:hAnsi="Arial" w:cs="Arial"/>
          <w:b/>
          <w:bCs/>
          <w:sz w:val="20"/>
          <w:szCs w:val="20"/>
        </w:rPr>
        <w:t>LIC. ELISEO FERNÁNDEZ MONTUFAR</w:t>
      </w:r>
    </w:p>
    <w:p w14:paraId="405DC4B7" w14:textId="77777777" w:rsidR="008A15CA" w:rsidRPr="00232355" w:rsidRDefault="008A15CA" w:rsidP="008A15CA">
      <w:pPr>
        <w:pStyle w:val="Encabezado"/>
        <w:tabs>
          <w:tab w:val="clear" w:pos="4419"/>
          <w:tab w:val="clear" w:pos="8838"/>
        </w:tabs>
        <w:jc w:val="both"/>
        <w:outlineLvl w:val="0"/>
        <w:rPr>
          <w:rFonts w:ascii="Arial" w:hAnsi="Arial" w:cs="Arial"/>
          <w:b/>
          <w:bCs/>
          <w:sz w:val="20"/>
          <w:szCs w:val="20"/>
        </w:rPr>
      </w:pPr>
      <w:r w:rsidRPr="00232355">
        <w:rPr>
          <w:rFonts w:ascii="Arial" w:hAnsi="Arial" w:cs="Arial"/>
          <w:b/>
          <w:bCs/>
          <w:sz w:val="20"/>
          <w:szCs w:val="20"/>
        </w:rPr>
        <w:t>PRESIDENTE MUNICIPAL DE CAMPECHE.</w:t>
      </w:r>
    </w:p>
    <w:p w14:paraId="745FD737" w14:textId="77777777" w:rsidR="008A15CA" w:rsidRPr="00232355" w:rsidRDefault="008A15CA" w:rsidP="008A15CA">
      <w:pPr>
        <w:pStyle w:val="Encabezado"/>
        <w:tabs>
          <w:tab w:val="clear" w:pos="4419"/>
          <w:tab w:val="clear" w:pos="8838"/>
          <w:tab w:val="left" w:pos="5420"/>
        </w:tabs>
        <w:outlineLvl w:val="0"/>
        <w:rPr>
          <w:rFonts w:ascii="Arial" w:hAnsi="Arial" w:cs="Arial"/>
          <w:b/>
          <w:bCs/>
          <w:sz w:val="20"/>
          <w:szCs w:val="20"/>
        </w:rPr>
      </w:pPr>
    </w:p>
    <w:p w14:paraId="1BD04674" w14:textId="77777777" w:rsidR="008A15CA" w:rsidRPr="00232355" w:rsidRDefault="008A15CA" w:rsidP="008A15CA">
      <w:pPr>
        <w:pStyle w:val="Encabezado"/>
        <w:tabs>
          <w:tab w:val="clear" w:pos="4419"/>
          <w:tab w:val="clear" w:pos="8838"/>
          <w:tab w:val="left" w:pos="5420"/>
        </w:tabs>
        <w:outlineLvl w:val="0"/>
        <w:rPr>
          <w:rFonts w:ascii="Arial" w:hAnsi="Arial" w:cs="Arial"/>
          <w:b/>
          <w:bCs/>
          <w:sz w:val="20"/>
          <w:szCs w:val="20"/>
        </w:rPr>
      </w:pPr>
    </w:p>
    <w:p w14:paraId="202B9228" w14:textId="77777777" w:rsidR="008A15CA" w:rsidRPr="00232355" w:rsidRDefault="008A15CA" w:rsidP="008A15CA">
      <w:pPr>
        <w:pStyle w:val="Encabezado"/>
        <w:tabs>
          <w:tab w:val="clear" w:pos="4419"/>
          <w:tab w:val="clear" w:pos="8838"/>
        </w:tabs>
        <w:jc w:val="right"/>
        <w:outlineLvl w:val="0"/>
        <w:rPr>
          <w:rFonts w:ascii="Arial" w:hAnsi="Arial" w:cs="Arial"/>
          <w:b/>
          <w:bCs/>
          <w:sz w:val="20"/>
          <w:szCs w:val="20"/>
        </w:rPr>
      </w:pPr>
      <w:r w:rsidRPr="00232355">
        <w:rPr>
          <w:rFonts w:ascii="Arial" w:hAnsi="Arial" w:cs="Arial"/>
          <w:b/>
          <w:bCs/>
          <w:sz w:val="20"/>
          <w:szCs w:val="20"/>
        </w:rPr>
        <w:t>ING. PAUL</w:t>
      </w:r>
      <w:r>
        <w:rPr>
          <w:rFonts w:ascii="Arial" w:hAnsi="Arial" w:cs="Arial"/>
          <w:b/>
          <w:bCs/>
          <w:sz w:val="20"/>
          <w:szCs w:val="20"/>
        </w:rPr>
        <w:t xml:space="preserve"> ALFREDO</w:t>
      </w:r>
      <w:r w:rsidRPr="00232355">
        <w:rPr>
          <w:rFonts w:ascii="Arial" w:hAnsi="Arial" w:cs="Arial"/>
          <w:b/>
          <w:bCs/>
          <w:sz w:val="20"/>
          <w:szCs w:val="20"/>
        </w:rPr>
        <w:t xml:space="preserve"> ARCE ONTIVEROS</w:t>
      </w:r>
    </w:p>
    <w:p w14:paraId="4292BCFB" w14:textId="77777777" w:rsidR="008A15CA" w:rsidRDefault="008A15CA" w:rsidP="008A15CA">
      <w:pPr>
        <w:jc w:val="right"/>
        <w:rPr>
          <w:rFonts w:ascii="Arial" w:hAnsi="Arial" w:cs="Arial"/>
          <w:b/>
          <w:bCs/>
          <w:sz w:val="20"/>
          <w:szCs w:val="20"/>
        </w:rPr>
      </w:pPr>
      <w:r w:rsidRPr="00232355">
        <w:rPr>
          <w:rFonts w:ascii="Arial" w:hAnsi="Arial" w:cs="Arial"/>
          <w:b/>
          <w:bCs/>
          <w:sz w:val="20"/>
          <w:szCs w:val="20"/>
        </w:rPr>
        <w:t xml:space="preserve">SECRETARIO DEL </w:t>
      </w:r>
      <w:r>
        <w:rPr>
          <w:rFonts w:ascii="Arial" w:hAnsi="Arial" w:cs="Arial"/>
          <w:b/>
          <w:bCs/>
          <w:sz w:val="20"/>
          <w:szCs w:val="20"/>
        </w:rPr>
        <w:t xml:space="preserve">H. </w:t>
      </w:r>
      <w:r w:rsidRPr="00232355">
        <w:rPr>
          <w:rFonts w:ascii="Arial" w:hAnsi="Arial" w:cs="Arial"/>
          <w:b/>
          <w:bCs/>
          <w:sz w:val="20"/>
          <w:szCs w:val="20"/>
        </w:rPr>
        <w:t>AYUNTAMIENTO</w:t>
      </w:r>
      <w:r>
        <w:rPr>
          <w:rFonts w:ascii="Arial" w:hAnsi="Arial" w:cs="Arial"/>
          <w:b/>
          <w:bCs/>
          <w:sz w:val="20"/>
          <w:szCs w:val="20"/>
        </w:rPr>
        <w:t>.</w:t>
      </w:r>
    </w:p>
    <w:p w14:paraId="1268C8B8" w14:textId="77777777" w:rsidR="008A15CA" w:rsidRDefault="008A15CA" w:rsidP="008A15CA">
      <w:pPr>
        <w:jc w:val="right"/>
        <w:rPr>
          <w:rFonts w:ascii="Arial" w:hAnsi="Arial" w:cs="Arial"/>
          <w:b/>
          <w:bCs/>
          <w:sz w:val="20"/>
          <w:szCs w:val="20"/>
        </w:rPr>
      </w:pPr>
    </w:p>
    <w:p w14:paraId="413BA9AC" w14:textId="77777777" w:rsidR="008A15CA" w:rsidRDefault="008A15CA" w:rsidP="008A15CA">
      <w:pPr>
        <w:jc w:val="right"/>
        <w:rPr>
          <w:rFonts w:ascii="Arial" w:hAnsi="Arial" w:cs="Arial"/>
          <w:b/>
          <w:bCs/>
          <w:sz w:val="20"/>
          <w:szCs w:val="20"/>
        </w:rPr>
      </w:pPr>
    </w:p>
    <w:tbl>
      <w:tblPr>
        <w:tblpPr w:leftFromText="141" w:rightFromText="141" w:vertAnchor="text" w:horzAnchor="margin" w:tblpXSpec="center" w:tblpY="-360"/>
        <w:tblW w:w="0" w:type="auto"/>
        <w:tblLook w:val="04A0" w:firstRow="1" w:lastRow="0" w:firstColumn="1" w:lastColumn="0" w:noHBand="0" w:noVBand="1"/>
      </w:tblPr>
      <w:tblGrid>
        <w:gridCol w:w="4493"/>
      </w:tblGrid>
      <w:tr w:rsidR="008A15CA" w14:paraId="0FC2E437" w14:textId="77777777" w:rsidTr="00CD0CD5">
        <w:trPr>
          <w:trHeight w:val="480"/>
        </w:trPr>
        <w:tc>
          <w:tcPr>
            <w:tcW w:w="4493" w:type="dxa"/>
            <w:shd w:val="clear" w:color="auto" w:fill="auto"/>
          </w:tcPr>
          <w:p w14:paraId="28E90DCB" w14:textId="77777777" w:rsidR="008A15CA" w:rsidRPr="0018588C" w:rsidRDefault="008A15CA" w:rsidP="00CD0CD5">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lastRenderedPageBreak/>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42B9BFB0" w14:textId="77777777" w:rsidR="008A15CA" w:rsidRDefault="008A15CA" w:rsidP="008A15CA">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0288" behindDoc="1" locked="0" layoutInCell="1" allowOverlap="1" wp14:anchorId="65200810" wp14:editId="18E24C5E">
            <wp:simplePos x="0" y="0"/>
            <wp:positionH relativeFrom="margin">
              <wp:posOffset>-60960</wp:posOffset>
            </wp:positionH>
            <wp:positionV relativeFrom="paragraph">
              <wp:posOffset>-353060</wp:posOffset>
            </wp:positionV>
            <wp:extent cx="885825" cy="1199515"/>
            <wp:effectExtent l="0" t="0" r="0" b="0"/>
            <wp:wrapTight wrapText="bothSides">
              <wp:wrapPolygon edited="0">
                <wp:start x="9755" y="343"/>
                <wp:lineTo x="2787" y="1029"/>
                <wp:lineTo x="465" y="2401"/>
                <wp:lineTo x="1394" y="19896"/>
                <wp:lineTo x="2787" y="20239"/>
                <wp:lineTo x="9290" y="20925"/>
                <wp:lineTo x="18581" y="20925"/>
                <wp:lineTo x="19974" y="17495"/>
                <wp:lineTo x="20903" y="2744"/>
                <wp:lineTo x="18116" y="1029"/>
                <wp:lineTo x="11613" y="343"/>
                <wp:lineTo x="9755" y="343"/>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1" locked="0" layoutInCell="1" allowOverlap="1" wp14:anchorId="3C9883F8" wp14:editId="420BA86C">
            <wp:simplePos x="0" y="0"/>
            <wp:positionH relativeFrom="column">
              <wp:posOffset>3194685</wp:posOffset>
            </wp:positionH>
            <wp:positionV relativeFrom="paragraph">
              <wp:posOffset>-235585</wp:posOffset>
            </wp:positionV>
            <wp:extent cx="3366135" cy="962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61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B9522" w14:textId="77777777" w:rsidR="008A15CA" w:rsidRDefault="008A15CA" w:rsidP="008A15CA">
      <w:pPr>
        <w:pStyle w:val="Encabezado"/>
        <w:tabs>
          <w:tab w:val="left" w:pos="1950"/>
        </w:tabs>
        <w:jc w:val="center"/>
        <w:rPr>
          <w:rFonts w:ascii="Calibri Light" w:hAnsi="Calibri Light" w:cs="Calibri Light"/>
          <w:noProof/>
        </w:rPr>
      </w:pPr>
    </w:p>
    <w:p w14:paraId="50951D28" w14:textId="77777777" w:rsidR="008A15CA" w:rsidRPr="006D230F" w:rsidRDefault="008A15CA" w:rsidP="008A15CA">
      <w:pPr>
        <w:pStyle w:val="Encabezado"/>
      </w:pPr>
    </w:p>
    <w:p w14:paraId="038C5F47" w14:textId="77777777" w:rsidR="008A15CA" w:rsidRDefault="008A15CA" w:rsidP="008A15CA">
      <w:pPr>
        <w:pStyle w:val="NormalWeb"/>
        <w:spacing w:before="0" w:beforeAutospacing="0" w:after="0" w:afterAutospacing="0"/>
        <w:jc w:val="both"/>
        <w:rPr>
          <w:rFonts w:ascii="Arial" w:hAnsi="Arial" w:cs="Arial"/>
          <w:sz w:val="20"/>
          <w:szCs w:val="20"/>
        </w:rPr>
      </w:pPr>
    </w:p>
    <w:p w14:paraId="3B2FCECE" w14:textId="77777777" w:rsidR="008A15CA" w:rsidRDefault="008A15CA" w:rsidP="008A15CA">
      <w:pPr>
        <w:pStyle w:val="NormalWeb"/>
        <w:spacing w:before="0" w:beforeAutospacing="0" w:after="0" w:afterAutospacing="0"/>
        <w:jc w:val="both"/>
        <w:rPr>
          <w:rFonts w:ascii="Arial" w:hAnsi="Arial" w:cs="Arial"/>
          <w:sz w:val="20"/>
          <w:szCs w:val="20"/>
        </w:rPr>
      </w:pPr>
    </w:p>
    <w:p w14:paraId="341D8E87" w14:textId="77777777" w:rsidR="008A15CA" w:rsidRDefault="008A15CA" w:rsidP="008A15CA">
      <w:pPr>
        <w:pStyle w:val="NormalWeb"/>
        <w:spacing w:before="0" w:beforeAutospacing="0" w:after="0" w:afterAutospacing="0"/>
        <w:jc w:val="both"/>
        <w:rPr>
          <w:rFonts w:ascii="Arial" w:hAnsi="Arial" w:cs="Arial"/>
          <w:sz w:val="20"/>
          <w:szCs w:val="20"/>
        </w:rPr>
      </w:pPr>
    </w:p>
    <w:p w14:paraId="6CF194C7" w14:textId="77777777" w:rsidR="008A15CA" w:rsidRPr="00054AE4" w:rsidRDefault="008A15CA" w:rsidP="008A15CA">
      <w:pPr>
        <w:jc w:val="both"/>
        <w:rPr>
          <w:rFonts w:ascii="Arial" w:hAnsi="Arial" w:cs="Arial"/>
          <w:b/>
          <w:sz w:val="20"/>
          <w:szCs w:val="20"/>
        </w:rPr>
      </w:pPr>
      <w:r w:rsidRPr="00BC5252">
        <w:rPr>
          <w:rFonts w:ascii="Arial" w:hAnsi="Arial" w:cs="Arial"/>
          <w:b/>
          <w:sz w:val="20"/>
          <w:szCs w:val="20"/>
        </w:rPr>
        <w:t xml:space="preserve">INGENIERO PAUL ALFREDO ARCE ONTIVEROS, SECRETARIO DEL HONORABLE AYUNTAMIENTO DEL </w:t>
      </w:r>
      <w:r w:rsidRPr="00054AE4">
        <w:rPr>
          <w:rFonts w:ascii="Arial" w:hAnsi="Arial" w:cs="Arial"/>
          <w:b/>
          <w:sz w:val="20"/>
          <w:szCs w:val="20"/>
        </w:rPr>
        <w:t>MUNICIPIO DE CAMPECHE.</w:t>
      </w:r>
    </w:p>
    <w:p w14:paraId="20368CA7" w14:textId="33E14C9B" w:rsidR="008A15CA" w:rsidRPr="00BC5252" w:rsidRDefault="008A15CA" w:rsidP="008A15CA">
      <w:pPr>
        <w:jc w:val="both"/>
        <w:rPr>
          <w:rFonts w:ascii="Arial" w:hAnsi="Arial" w:cs="Arial"/>
          <w:sz w:val="20"/>
          <w:szCs w:val="20"/>
        </w:rPr>
      </w:pPr>
      <w:r w:rsidRPr="00054AE4">
        <w:rPr>
          <w:rFonts w:ascii="Arial" w:hAnsi="Arial" w:cs="Arial"/>
          <w:b/>
          <w:sz w:val="20"/>
          <w:szCs w:val="20"/>
        </w:rPr>
        <w:t xml:space="preserve">CERTIFICA: </w:t>
      </w:r>
      <w:r w:rsidRPr="00054AE4">
        <w:rPr>
          <w:rFonts w:ascii="Arial" w:hAnsi="Arial" w:cs="Arial"/>
          <w:sz w:val="20"/>
          <w:szCs w:val="20"/>
        </w:rPr>
        <w:t xml:space="preserve">Con fundamento en lo establecido por los artículos 123 Fracción IV de la Ley Orgánica de los Municipios del Estado de Campeche; </w:t>
      </w:r>
      <w:r w:rsidR="00054AE4" w:rsidRPr="00054AE4">
        <w:rPr>
          <w:rFonts w:ascii="Arial" w:hAnsi="Arial" w:cs="Arial"/>
          <w:sz w:val="20"/>
          <w:szCs w:val="20"/>
        </w:rPr>
        <w:t xml:space="preserve">18 fracción IX del </w:t>
      </w:r>
      <w:r w:rsidR="00054AE4" w:rsidRPr="00054AE4">
        <w:rPr>
          <w:rFonts w:ascii="Arial" w:hAnsi="Arial" w:cs="Arial"/>
          <w:color w:val="000000"/>
          <w:sz w:val="20"/>
          <w:szCs w:val="20"/>
        </w:rPr>
        <w:t>Reglamento de la Administración Pública Centralizada y Paramunicipal del Municipio de Campeche</w:t>
      </w:r>
      <w:r w:rsidRPr="00054AE4">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054AE4">
        <w:rPr>
          <w:rFonts w:ascii="Arial" w:hAnsi="Arial" w:cs="Arial"/>
          <w:b/>
          <w:sz w:val="20"/>
          <w:szCs w:val="20"/>
        </w:rPr>
        <w:t>PUNTO S</w:t>
      </w:r>
      <w:r w:rsidR="009A1C54" w:rsidRPr="00054AE4">
        <w:rPr>
          <w:rFonts w:ascii="Arial" w:hAnsi="Arial" w:cs="Arial"/>
          <w:b/>
          <w:sz w:val="20"/>
          <w:szCs w:val="20"/>
        </w:rPr>
        <w:t>EXTO</w:t>
      </w:r>
      <w:r w:rsidRPr="00054AE4">
        <w:rPr>
          <w:rFonts w:ascii="Arial" w:hAnsi="Arial" w:cs="Arial"/>
          <w:b/>
          <w:sz w:val="20"/>
          <w:szCs w:val="20"/>
        </w:rPr>
        <w:t xml:space="preserve"> </w:t>
      </w:r>
      <w:r w:rsidRPr="00054AE4">
        <w:rPr>
          <w:rFonts w:ascii="Arial" w:hAnsi="Arial" w:cs="Arial"/>
          <w:sz w:val="20"/>
          <w:szCs w:val="20"/>
        </w:rPr>
        <w:t>del Orden</w:t>
      </w:r>
      <w:r w:rsidRPr="00BC5252">
        <w:rPr>
          <w:rFonts w:ascii="Arial" w:hAnsi="Arial" w:cs="Arial"/>
          <w:sz w:val="20"/>
          <w:szCs w:val="20"/>
        </w:rPr>
        <w:t xml:space="preserve"> del Día de la </w:t>
      </w:r>
      <w:r>
        <w:rPr>
          <w:rFonts w:ascii="Arial" w:hAnsi="Arial" w:cs="Arial"/>
          <w:b/>
          <w:sz w:val="20"/>
          <w:szCs w:val="20"/>
        </w:rPr>
        <w:t xml:space="preserve">DÉCIMO OCTAVA </w:t>
      </w:r>
      <w:r w:rsidRPr="00BC5252">
        <w:rPr>
          <w:rFonts w:ascii="Arial" w:hAnsi="Arial" w:cs="Arial"/>
          <w:b/>
          <w:sz w:val="20"/>
          <w:szCs w:val="20"/>
        </w:rPr>
        <w:t xml:space="preserve">SESIÓN </w:t>
      </w:r>
      <w:r>
        <w:rPr>
          <w:rFonts w:ascii="Arial" w:hAnsi="Arial" w:cs="Arial"/>
          <w:b/>
          <w:sz w:val="20"/>
          <w:szCs w:val="20"/>
        </w:rPr>
        <w:t xml:space="preserve">ORDINARIA </w:t>
      </w:r>
      <w:r w:rsidRPr="00BC5252">
        <w:rPr>
          <w:rFonts w:ascii="Arial" w:eastAsia="Arial Unicode MS" w:hAnsi="Arial" w:cs="Arial"/>
          <w:b/>
          <w:sz w:val="20"/>
          <w:szCs w:val="20"/>
        </w:rPr>
        <w:t>DEL H. AYUNTAMIENTO DEL MUNICIPIO DE CAMPECHE</w:t>
      </w:r>
      <w:r w:rsidRPr="00BC5252">
        <w:rPr>
          <w:rFonts w:ascii="Arial" w:hAnsi="Arial" w:cs="Arial"/>
          <w:b/>
          <w:sz w:val="20"/>
          <w:szCs w:val="20"/>
        </w:rPr>
        <w:t xml:space="preserve">, </w:t>
      </w:r>
      <w:r w:rsidRPr="00BC5252">
        <w:rPr>
          <w:rFonts w:ascii="Arial" w:hAnsi="Arial" w:cs="Arial"/>
          <w:sz w:val="20"/>
          <w:szCs w:val="20"/>
        </w:rPr>
        <w:t xml:space="preserve">celebrada el día </w:t>
      </w:r>
      <w:r>
        <w:rPr>
          <w:rFonts w:ascii="Arial" w:hAnsi="Arial" w:cs="Arial"/>
          <w:sz w:val="20"/>
          <w:szCs w:val="20"/>
        </w:rPr>
        <w:t xml:space="preserve">31 </w:t>
      </w:r>
      <w:r w:rsidRPr="00BC5252">
        <w:rPr>
          <w:rFonts w:ascii="Arial" w:hAnsi="Arial" w:cs="Arial"/>
          <w:sz w:val="20"/>
          <w:szCs w:val="20"/>
        </w:rPr>
        <w:t xml:space="preserve">del mes de </w:t>
      </w:r>
      <w:r>
        <w:rPr>
          <w:rFonts w:ascii="Arial" w:hAnsi="Arial" w:cs="Arial"/>
          <w:sz w:val="20"/>
          <w:szCs w:val="20"/>
        </w:rPr>
        <w:t xml:space="preserve">marzo </w:t>
      </w:r>
      <w:r w:rsidRPr="00BC5252">
        <w:rPr>
          <w:rFonts w:ascii="Arial" w:hAnsi="Arial" w:cs="Arial"/>
          <w:sz w:val="20"/>
          <w:szCs w:val="20"/>
        </w:rPr>
        <w:t>del año 20</w:t>
      </w:r>
      <w:r>
        <w:rPr>
          <w:rFonts w:ascii="Arial" w:hAnsi="Arial" w:cs="Arial"/>
          <w:sz w:val="20"/>
          <w:szCs w:val="20"/>
        </w:rPr>
        <w:t>20</w:t>
      </w:r>
      <w:r w:rsidRPr="00BC5252">
        <w:rPr>
          <w:rFonts w:ascii="Arial" w:hAnsi="Arial" w:cs="Arial"/>
          <w:sz w:val="20"/>
          <w:szCs w:val="20"/>
        </w:rPr>
        <w:t>, el cual reproduzco en su parte conducente:</w:t>
      </w:r>
    </w:p>
    <w:p w14:paraId="67BE9611" w14:textId="6B9813D5" w:rsidR="008A15CA" w:rsidRPr="0031462F" w:rsidRDefault="008A15CA" w:rsidP="008A15CA">
      <w:pPr>
        <w:pStyle w:val="NormalWeb"/>
        <w:jc w:val="both"/>
        <w:rPr>
          <w:rFonts w:ascii="Arial" w:eastAsia="Calibri" w:hAnsi="Arial" w:cs="Arial"/>
          <w:b/>
          <w:i/>
          <w:sz w:val="20"/>
        </w:rPr>
      </w:pPr>
      <w:r>
        <w:rPr>
          <w:rFonts w:ascii="Arial" w:eastAsia="Arial Unicode MS" w:hAnsi="Arial" w:cs="Arial"/>
          <w:b/>
          <w:sz w:val="20"/>
          <w:szCs w:val="20"/>
        </w:rPr>
        <w:t>VI</w:t>
      </w:r>
      <w:r w:rsidRPr="00BC5252">
        <w:rPr>
          <w:rFonts w:ascii="Arial" w:eastAsia="Arial Unicode MS" w:hAnsi="Arial" w:cs="Arial"/>
          <w:b/>
          <w:sz w:val="20"/>
          <w:szCs w:val="20"/>
        </w:rPr>
        <w:t>.-</w:t>
      </w:r>
      <w:r w:rsidRPr="00BC5252">
        <w:rPr>
          <w:rFonts w:ascii="Arial" w:eastAsia="Arial Unicode MS" w:hAnsi="Arial" w:cs="Arial"/>
          <w:sz w:val="26"/>
          <w:szCs w:val="26"/>
        </w:rPr>
        <w:t xml:space="preserve"> </w:t>
      </w:r>
      <w:r w:rsidRPr="003A566D">
        <w:rPr>
          <w:rFonts w:ascii="Arial" w:eastAsia="Arial Unicode MS" w:hAnsi="Arial" w:cs="Arial"/>
          <w:b/>
          <w:sz w:val="20"/>
          <w:szCs w:val="20"/>
        </w:rPr>
        <w:t xml:space="preserve">SE </w:t>
      </w:r>
      <w:r w:rsidRPr="00672075">
        <w:rPr>
          <w:rFonts w:ascii="Arial" w:eastAsia="Arial Unicode MS" w:hAnsi="Arial" w:cs="Arial"/>
          <w:b/>
          <w:sz w:val="20"/>
          <w:szCs w:val="20"/>
        </w:rPr>
        <w:t xml:space="preserve">SOMETE A CONSIDERACIÓN Y VOTACIÓN DEL CABILDO, </w:t>
      </w:r>
      <w:r w:rsidR="00624680" w:rsidRPr="008A15CA">
        <w:rPr>
          <w:rFonts w:ascii="Arial" w:eastAsia="Times New Roman" w:hAnsi="Arial" w:cs="Arial"/>
          <w:b/>
          <w:sz w:val="20"/>
          <w:szCs w:val="20"/>
        </w:rPr>
        <w:t xml:space="preserve">EL </w:t>
      </w:r>
      <w:r w:rsidR="00624680" w:rsidRPr="008A15CA">
        <w:rPr>
          <w:rFonts w:ascii="Arial" w:hAnsi="Arial" w:cs="Arial"/>
          <w:b/>
          <w:sz w:val="20"/>
          <w:szCs w:val="20"/>
        </w:rPr>
        <w:t>DICTAMEN DE LA COMISIÓN EDILICIA DE HACIENDA CON MOTIVO DE LA PROPUESTA DEL LIC. ELISEO FERNÁNDEZ MONTÚFAR, PRESIDENTE MUNICIPAL, A SOLICITUD DE LA C.P. VERÓNICA CEBALLOS CÁMARA, DIRECTORA DE DESARROLLO ECONÓMICO, PARA LA EXTENSIÓN DEL PLAZO DE TRÁMITE DE LAS LICENCIAS DE FUNCIONAMIENTO PARA GIROS COMERCIALES, PREVISTO EN EL ARTÍCULO 10 DE LA LEY DE HACIENDA DE LOS MUNICIPIOS DE CAMPECHE.</w:t>
      </w:r>
    </w:p>
    <w:p w14:paraId="158FFB3F" w14:textId="5002FA98" w:rsidR="008A15CA" w:rsidRPr="00872567" w:rsidRDefault="008A15CA" w:rsidP="008A15CA">
      <w:pPr>
        <w:jc w:val="both"/>
        <w:rPr>
          <w:rFonts w:ascii="Arial" w:hAnsi="Arial" w:cs="Arial"/>
          <w:b/>
          <w:bCs/>
          <w:iCs/>
          <w:color w:val="0D0D0D"/>
          <w:sz w:val="20"/>
          <w:szCs w:val="20"/>
        </w:rPr>
      </w:pPr>
      <w:r w:rsidRPr="00872567">
        <w:rPr>
          <w:rFonts w:ascii="Arial" w:hAnsi="Arial" w:cs="Arial"/>
          <w:b/>
          <w:color w:val="0D0D0D"/>
          <w:sz w:val="20"/>
          <w:szCs w:val="20"/>
        </w:rPr>
        <w:t xml:space="preserve">Presidente: </w:t>
      </w:r>
      <w:r w:rsidR="00624680" w:rsidRPr="00FA5024">
        <w:rPr>
          <w:rFonts w:ascii="Arial" w:hAnsi="Arial" w:cs="Arial"/>
          <w:sz w:val="20"/>
          <w:szCs w:val="20"/>
        </w:rPr>
        <w:t>E</w:t>
      </w:r>
      <w:r w:rsidR="00624680" w:rsidRPr="00FA5024">
        <w:rPr>
          <w:rFonts w:ascii="Arial" w:hAnsi="Arial" w:cs="Arial"/>
          <w:bCs/>
          <w:iCs/>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r w:rsidR="00624680" w:rsidRPr="00FA5024">
        <w:rPr>
          <w:rFonts w:ascii="Arial" w:hAnsi="Arial" w:cs="Arial"/>
          <w:b/>
          <w:bCs/>
          <w:iCs/>
          <w:sz w:val="20"/>
          <w:szCs w:val="20"/>
        </w:rPr>
        <w:t>.</w:t>
      </w:r>
    </w:p>
    <w:p w14:paraId="3B65C21F" w14:textId="7210F430" w:rsidR="008A15CA" w:rsidRDefault="008A15CA" w:rsidP="008A15CA">
      <w:pPr>
        <w:jc w:val="both"/>
        <w:rPr>
          <w:rFonts w:ascii="Arial" w:hAnsi="Arial" w:cs="Arial"/>
          <w:iCs/>
          <w:color w:val="0D0D0D"/>
          <w:sz w:val="20"/>
          <w:szCs w:val="20"/>
        </w:rPr>
      </w:pPr>
      <w:r w:rsidRPr="00BC5252">
        <w:rPr>
          <w:rFonts w:ascii="Arial" w:hAnsi="Arial" w:cs="Arial"/>
          <w:b/>
          <w:bCs/>
          <w:iCs/>
          <w:color w:val="0D0D0D"/>
          <w:sz w:val="20"/>
          <w:szCs w:val="20"/>
        </w:rPr>
        <w:t xml:space="preserve">Secretario: </w:t>
      </w:r>
      <w:r w:rsidRPr="00BC5252">
        <w:rPr>
          <w:rFonts w:ascii="Arial" w:hAnsi="Arial" w:cs="Arial"/>
          <w:bCs/>
          <w:iCs/>
          <w:color w:val="0D0D0D"/>
          <w:sz w:val="20"/>
          <w:szCs w:val="20"/>
        </w:rPr>
        <w:t xml:space="preserve">De conformidad a lo establecido por el artículo 93 Fracción VIII </w:t>
      </w:r>
      <w:r w:rsidRPr="00BC5252">
        <w:rPr>
          <w:rFonts w:ascii="Arial" w:hAnsi="Arial" w:cs="Arial"/>
          <w:color w:val="0D0D0D"/>
          <w:sz w:val="20"/>
          <w:szCs w:val="20"/>
        </w:rPr>
        <w:t>del Reglamento Interior del H. Ayuntamiento para el Municipio de Campeche,</w:t>
      </w:r>
      <w:r w:rsidRPr="00BC5252">
        <w:rPr>
          <w:rFonts w:ascii="Arial" w:hAnsi="Arial" w:cs="Arial"/>
          <w:bCs/>
          <w:iCs/>
          <w:color w:val="0D0D0D"/>
          <w:sz w:val="20"/>
          <w:szCs w:val="20"/>
        </w:rPr>
        <w:t xml:space="preserve"> le informo a usted Ciudadano Presidente Municipal, que </w:t>
      </w:r>
      <w:r w:rsidRPr="00BC5252">
        <w:rPr>
          <w:rFonts w:ascii="Arial" w:hAnsi="Arial" w:cs="Arial"/>
          <w:color w:val="0D0D0D"/>
          <w:sz w:val="20"/>
          <w:szCs w:val="20"/>
        </w:rPr>
        <w:t xml:space="preserve">se emitieron </w:t>
      </w:r>
      <w:r w:rsidR="00624680">
        <w:rPr>
          <w:rFonts w:ascii="Arial" w:hAnsi="Arial" w:cs="Arial"/>
          <w:color w:val="0D0D0D"/>
          <w:sz w:val="20"/>
          <w:szCs w:val="20"/>
        </w:rPr>
        <w:t xml:space="preserve">DOCE </w:t>
      </w:r>
      <w:r w:rsidRPr="00BC5252">
        <w:rPr>
          <w:rFonts w:ascii="Arial" w:hAnsi="Arial" w:cs="Arial"/>
          <w:iCs/>
          <w:color w:val="0D0D0D"/>
          <w:sz w:val="20"/>
          <w:szCs w:val="20"/>
        </w:rPr>
        <w:t>votos a favor</w:t>
      </w:r>
      <w:r>
        <w:rPr>
          <w:rFonts w:ascii="Arial" w:hAnsi="Arial" w:cs="Arial"/>
          <w:iCs/>
          <w:color w:val="0D0D0D"/>
          <w:sz w:val="20"/>
          <w:szCs w:val="20"/>
        </w:rPr>
        <w:t xml:space="preserve">, </w:t>
      </w:r>
      <w:r w:rsidR="00624680">
        <w:rPr>
          <w:rFonts w:ascii="Arial" w:hAnsi="Arial" w:cs="Arial"/>
          <w:iCs/>
          <w:color w:val="0D0D0D"/>
          <w:sz w:val="20"/>
          <w:szCs w:val="20"/>
        </w:rPr>
        <w:t>CERO</w:t>
      </w:r>
      <w:r>
        <w:rPr>
          <w:rFonts w:ascii="Arial" w:hAnsi="Arial" w:cs="Arial"/>
          <w:iCs/>
          <w:color w:val="0D0D0D"/>
          <w:sz w:val="20"/>
          <w:szCs w:val="20"/>
        </w:rPr>
        <w:t xml:space="preserve"> en contra y CERO abstención</w:t>
      </w:r>
      <w:r w:rsidRPr="00BC5252">
        <w:rPr>
          <w:rFonts w:ascii="Arial" w:hAnsi="Arial" w:cs="Arial"/>
          <w:iCs/>
          <w:color w:val="0D0D0D"/>
          <w:sz w:val="20"/>
          <w:szCs w:val="20"/>
        </w:rPr>
        <w:t>.</w:t>
      </w:r>
    </w:p>
    <w:p w14:paraId="08CFDE5B" w14:textId="4BF9F62E" w:rsidR="008A15CA" w:rsidRDefault="008A15CA" w:rsidP="008A15CA">
      <w:pPr>
        <w:jc w:val="both"/>
        <w:rPr>
          <w:rFonts w:ascii="Arial" w:hAnsi="Arial" w:cs="Arial"/>
          <w:b/>
          <w:iCs/>
          <w:color w:val="0D0D0D"/>
          <w:sz w:val="20"/>
          <w:szCs w:val="20"/>
        </w:rPr>
      </w:pPr>
      <w:r w:rsidRPr="00BC5252">
        <w:rPr>
          <w:rFonts w:ascii="Arial" w:hAnsi="Arial" w:cs="Arial"/>
          <w:b/>
          <w:iCs/>
          <w:color w:val="0D0D0D"/>
          <w:sz w:val="20"/>
          <w:szCs w:val="20"/>
        </w:rPr>
        <w:t xml:space="preserve">Presidente: </w:t>
      </w:r>
      <w:r w:rsidRPr="00BC5252">
        <w:rPr>
          <w:rFonts w:ascii="Arial" w:hAnsi="Arial" w:cs="Arial"/>
          <w:iCs/>
          <w:color w:val="0D0D0D"/>
          <w:sz w:val="20"/>
          <w:szCs w:val="20"/>
        </w:rPr>
        <w:t xml:space="preserve">Aprobado por </w:t>
      </w:r>
      <w:r w:rsidR="00624680">
        <w:rPr>
          <w:rFonts w:ascii="Arial" w:hAnsi="Arial" w:cs="Arial"/>
          <w:b/>
          <w:iCs/>
          <w:color w:val="0D0D0D"/>
          <w:sz w:val="20"/>
          <w:szCs w:val="20"/>
        </w:rPr>
        <w:t>UNANIMIDAD</w:t>
      </w:r>
      <w:r>
        <w:rPr>
          <w:rFonts w:ascii="Arial" w:hAnsi="Arial" w:cs="Arial"/>
          <w:b/>
          <w:iCs/>
          <w:color w:val="0D0D0D"/>
          <w:sz w:val="20"/>
          <w:szCs w:val="20"/>
        </w:rPr>
        <w:t xml:space="preserve"> </w:t>
      </w:r>
      <w:r w:rsidRPr="00BC5252">
        <w:rPr>
          <w:rFonts w:ascii="Arial" w:hAnsi="Arial" w:cs="Arial"/>
          <w:b/>
          <w:iCs/>
          <w:color w:val="0D0D0D"/>
          <w:sz w:val="20"/>
          <w:szCs w:val="20"/>
        </w:rPr>
        <w:t>DE VOTOS…</w:t>
      </w:r>
    </w:p>
    <w:p w14:paraId="61583C84" w14:textId="77777777" w:rsidR="008A15CA" w:rsidRDefault="008A15CA" w:rsidP="008A15CA">
      <w:pPr>
        <w:jc w:val="both"/>
        <w:rPr>
          <w:rFonts w:ascii="Arial" w:hAnsi="Arial" w:cs="Arial"/>
          <w:color w:val="0D0D0D"/>
          <w:sz w:val="20"/>
          <w:szCs w:val="20"/>
        </w:rPr>
      </w:pPr>
      <w:r w:rsidRPr="00BC5252">
        <w:rPr>
          <w:rFonts w:ascii="Arial" w:hAnsi="Arial" w:cs="Arial"/>
          <w:color w:val="0D0D0D"/>
          <w:sz w:val="20"/>
          <w:szCs w:val="20"/>
        </w:rPr>
        <w:t xml:space="preserve">PARA TODOS LOS EFECTOS LEGALES CORRESPONDIENTES EXPIDO LA PRESENTE CERTIFICACIÓN EN LA CIUDAD DE SAN FRANCISCO DE CAMPECHE, </w:t>
      </w:r>
      <w:r>
        <w:rPr>
          <w:rFonts w:ascii="Arial" w:hAnsi="Arial" w:cs="Arial"/>
          <w:color w:val="0D0D0D"/>
          <w:sz w:val="20"/>
          <w:szCs w:val="20"/>
        </w:rPr>
        <w:t xml:space="preserve">MUNICIPIO Y </w:t>
      </w:r>
      <w:r w:rsidRPr="00BC5252">
        <w:rPr>
          <w:rFonts w:ascii="Arial" w:hAnsi="Arial" w:cs="Arial"/>
          <w:color w:val="0D0D0D"/>
          <w:sz w:val="20"/>
          <w:szCs w:val="20"/>
        </w:rPr>
        <w:t xml:space="preserve">ESTADO DE CAMPECHE, SIENDO EL </w:t>
      </w:r>
      <w:r>
        <w:rPr>
          <w:rFonts w:ascii="Arial" w:hAnsi="Arial" w:cs="Arial"/>
          <w:color w:val="0D0D0D"/>
          <w:sz w:val="20"/>
          <w:szCs w:val="20"/>
        </w:rPr>
        <w:t xml:space="preserve">DÍA TREINTA Y UNO </w:t>
      </w:r>
      <w:r w:rsidRPr="00BC5252">
        <w:rPr>
          <w:rFonts w:ascii="Arial" w:hAnsi="Arial" w:cs="Arial"/>
          <w:color w:val="0D0D0D"/>
          <w:sz w:val="20"/>
          <w:szCs w:val="20"/>
        </w:rPr>
        <w:t xml:space="preserve">DEL MES DE </w:t>
      </w:r>
      <w:r>
        <w:rPr>
          <w:rFonts w:ascii="Arial" w:hAnsi="Arial" w:cs="Arial"/>
          <w:color w:val="0D0D0D"/>
          <w:sz w:val="20"/>
          <w:szCs w:val="20"/>
        </w:rPr>
        <w:t xml:space="preserve">MARZO </w:t>
      </w:r>
      <w:r w:rsidRPr="00BC5252">
        <w:rPr>
          <w:rFonts w:ascii="Arial" w:hAnsi="Arial" w:cs="Arial"/>
          <w:color w:val="0D0D0D"/>
          <w:sz w:val="20"/>
          <w:szCs w:val="20"/>
        </w:rPr>
        <w:t xml:space="preserve">DEL AÑO DOS MIL </w:t>
      </w:r>
      <w:r>
        <w:rPr>
          <w:rFonts w:ascii="Arial" w:hAnsi="Arial" w:cs="Arial"/>
          <w:color w:val="0D0D0D"/>
          <w:sz w:val="20"/>
          <w:szCs w:val="20"/>
        </w:rPr>
        <w:t>VEINTE</w:t>
      </w:r>
      <w:r w:rsidRPr="00BC5252">
        <w:rPr>
          <w:rFonts w:ascii="Arial" w:hAnsi="Arial" w:cs="Arial"/>
          <w:color w:val="0D0D0D"/>
          <w:sz w:val="20"/>
          <w:szCs w:val="20"/>
        </w:rPr>
        <w:t>.</w:t>
      </w:r>
    </w:p>
    <w:p w14:paraId="797DC54F" w14:textId="77777777" w:rsidR="00D01F7F" w:rsidRDefault="00D01F7F" w:rsidP="008A15CA">
      <w:pPr>
        <w:jc w:val="both"/>
        <w:rPr>
          <w:rFonts w:ascii="Arial" w:hAnsi="Arial" w:cs="Arial"/>
          <w:color w:val="0D0D0D"/>
          <w:sz w:val="20"/>
          <w:szCs w:val="20"/>
        </w:rPr>
      </w:pPr>
    </w:p>
    <w:p w14:paraId="27CED045" w14:textId="77777777" w:rsidR="008A15CA" w:rsidRDefault="008A15CA" w:rsidP="008A15CA">
      <w:pPr>
        <w:tabs>
          <w:tab w:val="center" w:pos="4536"/>
          <w:tab w:val="left" w:pos="6067"/>
        </w:tabs>
        <w:jc w:val="center"/>
        <w:rPr>
          <w:rFonts w:ascii="Arial" w:hAnsi="Arial" w:cs="Arial"/>
          <w:b/>
          <w:sz w:val="20"/>
          <w:szCs w:val="20"/>
        </w:rPr>
      </w:pPr>
      <w:r w:rsidRPr="00BC5252">
        <w:rPr>
          <w:rFonts w:ascii="Arial" w:hAnsi="Arial" w:cs="Arial"/>
          <w:b/>
          <w:sz w:val="20"/>
          <w:szCs w:val="20"/>
        </w:rPr>
        <w:t>ATENTAMENTE</w:t>
      </w:r>
    </w:p>
    <w:p w14:paraId="00A56463" w14:textId="77777777" w:rsidR="008A15CA" w:rsidRPr="00BC5252" w:rsidRDefault="008A15CA" w:rsidP="008A15CA">
      <w:pPr>
        <w:tabs>
          <w:tab w:val="center" w:pos="4536"/>
          <w:tab w:val="left" w:pos="6067"/>
        </w:tabs>
        <w:jc w:val="center"/>
        <w:rPr>
          <w:rFonts w:ascii="Arial" w:hAnsi="Arial" w:cs="Arial"/>
          <w:b/>
          <w:sz w:val="20"/>
          <w:szCs w:val="20"/>
        </w:rPr>
      </w:pPr>
    </w:p>
    <w:p w14:paraId="6408CC48" w14:textId="77777777" w:rsidR="008A15CA" w:rsidRPr="00AE4569" w:rsidRDefault="008A15CA" w:rsidP="00624680">
      <w:pPr>
        <w:spacing w:after="0" w:line="240" w:lineRule="auto"/>
        <w:jc w:val="center"/>
        <w:rPr>
          <w:rFonts w:ascii="Arial" w:hAnsi="Arial" w:cs="Arial"/>
          <w:b/>
          <w:sz w:val="20"/>
          <w:szCs w:val="20"/>
        </w:rPr>
      </w:pPr>
      <w:r w:rsidRPr="00AE4569">
        <w:rPr>
          <w:rFonts w:ascii="Arial" w:hAnsi="Arial" w:cs="Arial"/>
          <w:b/>
          <w:sz w:val="20"/>
          <w:szCs w:val="20"/>
        </w:rPr>
        <w:t>ING. PAUL ALFREDO ARCE ONTIVEROS.</w:t>
      </w:r>
    </w:p>
    <w:p w14:paraId="4091C757" w14:textId="77777777" w:rsidR="008A15CA" w:rsidRDefault="008A15CA" w:rsidP="00624680">
      <w:pPr>
        <w:spacing w:after="0" w:line="240" w:lineRule="auto"/>
        <w:jc w:val="center"/>
        <w:rPr>
          <w:rFonts w:ascii="Arial" w:hAnsi="Arial" w:cs="Arial"/>
          <w:b/>
          <w:bCs/>
          <w:sz w:val="20"/>
          <w:szCs w:val="20"/>
        </w:rPr>
      </w:pPr>
      <w:r w:rsidRPr="00AE4569">
        <w:rPr>
          <w:rFonts w:ascii="Arial" w:hAnsi="Arial" w:cs="Arial"/>
          <w:b/>
          <w:bCs/>
          <w:sz w:val="20"/>
          <w:szCs w:val="20"/>
        </w:rPr>
        <w:t>SECRETARIO DEL H. AYUNTAMIENTO</w:t>
      </w:r>
      <w:r>
        <w:rPr>
          <w:rFonts w:ascii="Arial" w:hAnsi="Arial" w:cs="Arial"/>
          <w:b/>
          <w:bCs/>
          <w:sz w:val="20"/>
          <w:szCs w:val="20"/>
        </w:rPr>
        <w:t>.</w:t>
      </w:r>
    </w:p>
    <w:p w14:paraId="306B61AE" w14:textId="77777777" w:rsidR="00945DDE" w:rsidRDefault="00945DDE" w:rsidP="00624680">
      <w:pPr>
        <w:spacing w:after="0" w:line="240" w:lineRule="auto"/>
        <w:jc w:val="center"/>
        <w:rPr>
          <w:rFonts w:ascii="Arial" w:hAnsi="Arial" w:cs="Arial"/>
          <w:b/>
          <w:bCs/>
          <w:sz w:val="20"/>
          <w:szCs w:val="20"/>
        </w:rPr>
      </w:pPr>
    </w:p>
    <w:p w14:paraId="55192FEF" w14:textId="77777777" w:rsidR="00945DDE" w:rsidRDefault="00945DDE" w:rsidP="00624680">
      <w:pPr>
        <w:spacing w:after="0" w:line="240" w:lineRule="auto"/>
        <w:jc w:val="center"/>
        <w:rPr>
          <w:rFonts w:ascii="Arial" w:hAnsi="Arial" w:cs="Arial"/>
          <w:b/>
          <w:bCs/>
          <w:sz w:val="20"/>
          <w:szCs w:val="20"/>
        </w:rPr>
      </w:pPr>
    </w:p>
    <w:p w14:paraId="29FDC0A7" w14:textId="594FBB83" w:rsidR="003C2B2C" w:rsidRPr="00D01F7F" w:rsidRDefault="008A15CA" w:rsidP="00D01F7F">
      <w:pPr>
        <w:spacing w:after="0" w:line="240" w:lineRule="auto"/>
        <w:jc w:val="center"/>
        <w:rPr>
          <w:rFonts w:ascii="Arial" w:hAnsi="Arial" w:cs="Arial"/>
          <w:b/>
          <w:bCs/>
          <w:sz w:val="20"/>
          <w:szCs w:val="20"/>
        </w:rPr>
      </w:pPr>
      <w:r>
        <w:rPr>
          <w:noProof/>
          <w:lang w:eastAsia="es-MX"/>
        </w:rPr>
        <w:drawing>
          <wp:anchor distT="0" distB="0" distL="114300" distR="114300" simplePos="0" relativeHeight="251659264" behindDoc="1" locked="0" layoutInCell="1" allowOverlap="1" wp14:anchorId="5448FD37" wp14:editId="0F2719D9">
            <wp:simplePos x="0" y="0"/>
            <wp:positionH relativeFrom="column">
              <wp:posOffset>-597535</wp:posOffset>
            </wp:positionH>
            <wp:positionV relativeFrom="paragraph">
              <wp:posOffset>-118745</wp:posOffset>
            </wp:positionV>
            <wp:extent cx="7159625" cy="137096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9625" cy="1370965"/>
                    </a:xfrm>
                    <a:prstGeom prst="rect">
                      <a:avLst/>
                    </a:prstGeom>
                    <a:noFill/>
                  </pic:spPr>
                </pic:pic>
              </a:graphicData>
            </a:graphic>
            <wp14:sizeRelH relativeFrom="page">
              <wp14:pctWidth>0</wp14:pctWidth>
            </wp14:sizeRelH>
            <wp14:sizeRelV relativeFrom="page">
              <wp14:pctHeight>0</wp14:pctHeight>
            </wp14:sizeRelV>
          </wp:anchor>
        </w:drawing>
      </w:r>
    </w:p>
    <w:sectPr w:rsidR="003C2B2C" w:rsidRPr="00D01F7F" w:rsidSect="008A15CA">
      <w:footerReference w:type="default" r:id="rId11"/>
      <w:pgSz w:w="12240" w:h="15840"/>
      <w:pgMar w:top="812"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D205C" w14:textId="77777777" w:rsidR="00CA34A2" w:rsidRDefault="00CA34A2" w:rsidP="00827407">
      <w:pPr>
        <w:spacing w:after="0" w:line="240" w:lineRule="auto"/>
      </w:pPr>
      <w:r>
        <w:separator/>
      </w:r>
    </w:p>
  </w:endnote>
  <w:endnote w:type="continuationSeparator" w:id="0">
    <w:p w14:paraId="5F476E27" w14:textId="77777777" w:rsidR="00CA34A2" w:rsidRDefault="00CA34A2" w:rsidP="0082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D72D" w14:textId="35CDBA28" w:rsidR="0067596E" w:rsidRDefault="0067596E">
    <w:pPr>
      <w:pStyle w:val="Piedepgina"/>
      <w:jc w:val="right"/>
    </w:pPr>
  </w:p>
  <w:p w14:paraId="7B561D10" w14:textId="78FF9840" w:rsidR="0044606E" w:rsidRDefault="00446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BC7A" w14:textId="77777777" w:rsidR="00CA34A2" w:rsidRDefault="00CA34A2" w:rsidP="00827407">
      <w:pPr>
        <w:spacing w:after="0" w:line="240" w:lineRule="auto"/>
      </w:pPr>
      <w:r>
        <w:separator/>
      </w:r>
    </w:p>
  </w:footnote>
  <w:footnote w:type="continuationSeparator" w:id="0">
    <w:p w14:paraId="289728D4" w14:textId="77777777" w:rsidR="00CA34A2" w:rsidRDefault="00CA34A2" w:rsidP="00827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1BD5"/>
    <w:multiLevelType w:val="hybridMultilevel"/>
    <w:tmpl w:val="6E32EBB6"/>
    <w:lvl w:ilvl="0" w:tplc="540A0001">
      <w:start w:val="1"/>
      <w:numFmt w:val="bullet"/>
      <w:lvlText w:val=""/>
      <w:lvlJc w:val="left"/>
      <w:pPr>
        <w:ind w:left="1008" w:hanging="360"/>
      </w:pPr>
      <w:rPr>
        <w:rFonts w:ascii="Symbol" w:hAnsi="Symbol" w:hint="default"/>
      </w:rPr>
    </w:lvl>
    <w:lvl w:ilvl="1" w:tplc="540A0003" w:tentative="1">
      <w:start w:val="1"/>
      <w:numFmt w:val="bullet"/>
      <w:lvlText w:val="o"/>
      <w:lvlJc w:val="left"/>
      <w:pPr>
        <w:ind w:left="1728" w:hanging="360"/>
      </w:pPr>
      <w:rPr>
        <w:rFonts w:ascii="Courier New" w:hAnsi="Courier New" w:cs="Courier New" w:hint="default"/>
      </w:rPr>
    </w:lvl>
    <w:lvl w:ilvl="2" w:tplc="540A0005" w:tentative="1">
      <w:start w:val="1"/>
      <w:numFmt w:val="bullet"/>
      <w:lvlText w:val=""/>
      <w:lvlJc w:val="left"/>
      <w:pPr>
        <w:ind w:left="2448" w:hanging="360"/>
      </w:pPr>
      <w:rPr>
        <w:rFonts w:ascii="Wingdings" w:hAnsi="Wingdings" w:hint="default"/>
      </w:rPr>
    </w:lvl>
    <w:lvl w:ilvl="3" w:tplc="540A0001" w:tentative="1">
      <w:start w:val="1"/>
      <w:numFmt w:val="bullet"/>
      <w:lvlText w:val=""/>
      <w:lvlJc w:val="left"/>
      <w:pPr>
        <w:ind w:left="3168" w:hanging="360"/>
      </w:pPr>
      <w:rPr>
        <w:rFonts w:ascii="Symbol" w:hAnsi="Symbol" w:hint="default"/>
      </w:rPr>
    </w:lvl>
    <w:lvl w:ilvl="4" w:tplc="540A0003" w:tentative="1">
      <w:start w:val="1"/>
      <w:numFmt w:val="bullet"/>
      <w:lvlText w:val="o"/>
      <w:lvlJc w:val="left"/>
      <w:pPr>
        <w:ind w:left="3888" w:hanging="360"/>
      </w:pPr>
      <w:rPr>
        <w:rFonts w:ascii="Courier New" w:hAnsi="Courier New" w:cs="Courier New" w:hint="default"/>
      </w:rPr>
    </w:lvl>
    <w:lvl w:ilvl="5" w:tplc="540A0005" w:tentative="1">
      <w:start w:val="1"/>
      <w:numFmt w:val="bullet"/>
      <w:lvlText w:val=""/>
      <w:lvlJc w:val="left"/>
      <w:pPr>
        <w:ind w:left="4608" w:hanging="360"/>
      </w:pPr>
      <w:rPr>
        <w:rFonts w:ascii="Wingdings" w:hAnsi="Wingdings" w:hint="default"/>
      </w:rPr>
    </w:lvl>
    <w:lvl w:ilvl="6" w:tplc="540A0001" w:tentative="1">
      <w:start w:val="1"/>
      <w:numFmt w:val="bullet"/>
      <w:lvlText w:val=""/>
      <w:lvlJc w:val="left"/>
      <w:pPr>
        <w:ind w:left="5328" w:hanging="360"/>
      </w:pPr>
      <w:rPr>
        <w:rFonts w:ascii="Symbol" w:hAnsi="Symbol" w:hint="default"/>
      </w:rPr>
    </w:lvl>
    <w:lvl w:ilvl="7" w:tplc="540A0003" w:tentative="1">
      <w:start w:val="1"/>
      <w:numFmt w:val="bullet"/>
      <w:lvlText w:val="o"/>
      <w:lvlJc w:val="left"/>
      <w:pPr>
        <w:ind w:left="6048" w:hanging="360"/>
      </w:pPr>
      <w:rPr>
        <w:rFonts w:ascii="Courier New" w:hAnsi="Courier New" w:cs="Courier New" w:hint="default"/>
      </w:rPr>
    </w:lvl>
    <w:lvl w:ilvl="8" w:tplc="540A0005" w:tentative="1">
      <w:start w:val="1"/>
      <w:numFmt w:val="bullet"/>
      <w:lvlText w:val=""/>
      <w:lvlJc w:val="left"/>
      <w:pPr>
        <w:ind w:left="6768" w:hanging="360"/>
      </w:pPr>
      <w:rPr>
        <w:rFonts w:ascii="Wingdings" w:hAnsi="Wingdings" w:hint="default"/>
      </w:rPr>
    </w:lvl>
  </w:abstractNum>
  <w:abstractNum w:abstractNumId="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86448F"/>
    <w:multiLevelType w:val="hybridMultilevel"/>
    <w:tmpl w:val="B2D8A64E"/>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3D0C2FA4"/>
    <w:multiLevelType w:val="hybridMultilevel"/>
    <w:tmpl w:val="E7C2C4E8"/>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516C6CE0"/>
    <w:multiLevelType w:val="hybridMultilevel"/>
    <w:tmpl w:val="3686FD9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57367A1E"/>
    <w:multiLevelType w:val="hybridMultilevel"/>
    <w:tmpl w:val="613C970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65"/>
    <w:rsid w:val="00011159"/>
    <w:rsid w:val="00015865"/>
    <w:rsid w:val="0004391E"/>
    <w:rsid w:val="00052410"/>
    <w:rsid w:val="00054AE4"/>
    <w:rsid w:val="00063390"/>
    <w:rsid w:val="000704A9"/>
    <w:rsid w:val="00083915"/>
    <w:rsid w:val="000B34F3"/>
    <w:rsid w:val="000C0DA5"/>
    <w:rsid w:val="000C7664"/>
    <w:rsid w:val="000D5680"/>
    <w:rsid w:val="000F7586"/>
    <w:rsid w:val="00152850"/>
    <w:rsid w:val="0015356E"/>
    <w:rsid w:val="00175D44"/>
    <w:rsid w:val="001949B3"/>
    <w:rsid w:val="001E3C05"/>
    <w:rsid w:val="001F3715"/>
    <w:rsid w:val="002100DF"/>
    <w:rsid w:val="00212A69"/>
    <w:rsid w:val="002533AD"/>
    <w:rsid w:val="00291530"/>
    <w:rsid w:val="00353290"/>
    <w:rsid w:val="00354348"/>
    <w:rsid w:val="00381162"/>
    <w:rsid w:val="003A20AC"/>
    <w:rsid w:val="003C2B2C"/>
    <w:rsid w:val="003D1F8A"/>
    <w:rsid w:val="003E1217"/>
    <w:rsid w:val="00407B92"/>
    <w:rsid w:val="00424D65"/>
    <w:rsid w:val="0044606E"/>
    <w:rsid w:val="004578C3"/>
    <w:rsid w:val="00463597"/>
    <w:rsid w:val="004F1399"/>
    <w:rsid w:val="004F7F82"/>
    <w:rsid w:val="00541870"/>
    <w:rsid w:val="005614BB"/>
    <w:rsid w:val="0058513A"/>
    <w:rsid w:val="005C551C"/>
    <w:rsid w:val="005D62B7"/>
    <w:rsid w:val="005F5267"/>
    <w:rsid w:val="00616D25"/>
    <w:rsid w:val="00624680"/>
    <w:rsid w:val="006371B7"/>
    <w:rsid w:val="0067596E"/>
    <w:rsid w:val="00693579"/>
    <w:rsid w:val="006A6112"/>
    <w:rsid w:val="006C4D10"/>
    <w:rsid w:val="006D3787"/>
    <w:rsid w:val="006E3821"/>
    <w:rsid w:val="006E66FC"/>
    <w:rsid w:val="007046AD"/>
    <w:rsid w:val="007135E7"/>
    <w:rsid w:val="007312C2"/>
    <w:rsid w:val="00754ADE"/>
    <w:rsid w:val="007725F0"/>
    <w:rsid w:val="0077374E"/>
    <w:rsid w:val="00783A63"/>
    <w:rsid w:val="007D50B4"/>
    <w:rsid w:val="00807161"/>
    <w:rsid w:val="0080787C"/>
    <w:rsid w:val="00827407"/>
    <w:rsid w:val="00850276"/>
    <w:rsid w:val="00855668"/>
    <w:rsid w:val="00861A22"/>
    <w:rsid w:val="008711A1"/>
    <w:rsid w:val="008A15CA"/>
    <w:rsid w:val="008C6C14"/>
    <w:rsid w:val="008F6965"/>
    <w:rsid w:val="009149BB"/>
    <w:rsid w:val="00945DDE"/>
    <w:rsid w:val="009A1C54"/>
    <w:rsid w:val="009F4170"/>
    <w:rsid w:val="00A00A43"/>
    <w:rsid w:val="00A0262F"/>
    <w:rsid w:val="00A06724"/>
    <w:rsid w:val="00A176C2"/>
    <w:rsid w:val="00A31527"/>
    <w:rsid w:val="00A37B3C"/>
    <w:rsid w:val="00A45BFF"/>
    <w:rsid w:val="00A70D7D"/>
    <w:rsid w:val="00A72D8A"/>
    <w:rsid w:val="00A9518A"/>
    <w:rsid w:val="00AA347B"/>
    <w:rsid w:val="00AC68FB"/>
    <w:rsid w:val="00B00133"/>
    <w:rsid w:val="00B05919"/>
    <w:rsid w:val="00B46979"/>
    <w:rsid w:val="00B57DAC"/>
    <w:rsid w:val="00B602B5"/>
    <w:rsid w:val="00B65C9F"/>
    <w:rsid w:val="00B776A2"/>
    <w:rsid w:val="00B92F8C"/>
    <w:rsid w:val="00BA1578"/>
    <w:rsid w:val="00BB0423"/>
    <w:rsid w:val="00BF0D99"/>
    <w:rsid w:val="00C03C0E"/>
    <w:rsid w:val="00C21723"/>
    <w:rsid w:val="00C224A4"/>
    <w:rsid w:val="00C46E61"/>
    <w:rsid w:val="00C82E58"/>
    <w:rsid w:val="00CA34A2"/>
    <w:rsid w:val="00CB5D87"/>
    <w:rsid w:val="00CC465A"/>
    <w:rsid w:val="00CF25DA"/>
    <w:rsid w:val="00D01F7F"/>
    <w:rsid w:val="00D42104"/>
    <w:rsid w:val="00D549F7"/>
    <w:rsid w:val="00D63957"/>
    <w:rsid w:val="00D9543E"/>
    <w:rsid w:val="00DB38A2"/>
    <w:rsid w:val="00DC29E3"/>
    <w:rsid w:val="00DD1BEC"/>
    <w:rsid w:val="00DE7C69"/>
    <w:rsid w:val="00DF44D4"/>
    <w:rsid w:val="00E010EF"/>
    <w:rsid w:val="00E21607"/>
    <w:rsid w:val="00E2420C"/>
    <w:rsid w:val="00E329EC"/>
    <w:rsid w:val="00E44BE1"/>
    <w:rsid w:val="00E56ED5"/>
    <w:rsid w:val="00E73ECA"/>
    <w:rsid w:val="00F301A0"/>
    <w:rsid w:val="00F344D7"/>
    <w:rsid w:val="00F451D7"/>
    <w:rsid w:val="00FA5094"/>
    <w:rsid w:val="00FB1967"/>
    <w:rsid w:val="00FB20CB"/>
    <w:rsid w:val="00FD2EB8"/>
    <w:rsid w:val="00FE2AED"/>
    <w:rsid w:val="00FF2ABD"/>
    <w:rsid w:val="00FF5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8BDB"/>
  <w15:docId w15:val="{0351EC4A-7D42-4DA7-8459-D7B9A597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F4170"/>
    <w:rPr>
      <w:sz w:val="16"/>
      <w:szCs w:val="16"/>
    </w:rPr>
  </w:style>
  <w:style w:type="paragraph" w:styleId="Textocomentario">
    <w:name w:val="annotation text"/>
    <w:basedOn w:val="Normal"/>
    <w:link w:val="TextocomentarioCar"/>
    <w:uiPriority w:val="99"/>
    <w:semiHidden/>
    <w:unhideWhenUsed/>
    <w:rsid w:val="009F41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4170"/>
    <w:rPr>
      <w:sz w:val="20"/>
      <w:szCs w:val="20"/>
    </w:rPr>
  </w:style>
  <w:style w:type="paragraph" w:styleId="Asuntodelcomentario">
    <w:name w:val="annotation subject"/>
    <w:basedOn w:val="Textocomentario"/>
    <w:next w:val="Textocomentario"/>
    <w:link w:val="AsuntodelcomentarioCar"/>
    <w:uiPriority w:val="99"/>
    <w:semiHidden/>
    <w:unhideWhenUsed/>
    <w:rsid w:val="009F4170"/>
    <w:rPr>
      <w:b/>
      <w:bCs/>
    </w:rPr>
  </w:style>
  <w:style w:type="character" w:customStyle="1" w:styleId="AsuntodelcomentarioCar">
    <w:name w:val="Asunto del comentario Car"/>
    <w:basedOn w:val="TextocomentarioCar"/>
    <w:link w:val="Asuntodelcomentario"/>
    <w:uiPriority w:val="99"/>
    <w:semiHidden/>
    <w:rsid w:val="009F4170"/>
    <w:rPr>
      <w:b/>
      <w:bCs/>
      <w:sz w:val="20"/>
      <w:szCs w:val="20"/>
    </w:rPr>
  </w:style>
  <w:style w:type="paragraph" w:styleId="Textodeglobo">
    <w:name w:val="Balloon Text"/>
    <w:basedOn w:val="Normal"/>
    <w:link w:val="TextodegloboCar"/>
    <w:uiPriority w:val="99"/>
    <w:semiHidden/>
    <w:unhideWhenUsed/>
    <w:rsid w:val="009F41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170"/>
    <w:rPr>
      <w:rFonts w:ascii="Segoe UI" w:hAnsi="Segoe UI" w:cs="Segoe UI"/>
      <w:sz w:val="18"/>
      <w:szCs w:val="18"/>
    </w:rPr>
  </w:style>
  <w:style w:type="paragraph" w:styleId="Prrafodelista">
    <w:name w:val="List Paragraph"/>
    <w:basedOn w:val="Normal"/>
    <w:uiPriority w:val="34"/>
    <w:qFormat/>
    <w:rsid w:val="005C551C"/>
    <w:pPr>
      <w:ind w:left="720"/>
      <w:contextualSpacing/>
    </w:pPr>
  </w:style>
  <w:style w:type="paragraph" w:styleId="NormalWeb">
    <w:name w:val="Normal (Web)"/>
    <w:basedOn w:val="Normal"/>
    <w:unhideWhenUsed/>
    <w:rsid w:val="00B57DA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nhideWhenUsed/>
    <w:rsid w:val="00827407"/>
    <w:pPr>
      <w:tabs>
        <w:tab w:val="center" w:pos="4419"/>
        <w:tab w:val="right" w:pos="8838"/>
      </w:tabs>
      <w:spacing w:after="0" w:line="240" w:lineRule="auto"/>
    </w:pPr>
  </w:style>
  <w:style w:type="character" w:customStyle="1" w:styleId="EncabezadoCar">
    <w:name w:val="Encabezado Car"/>
    <w:basedOn w:val="Fuentedeprrafopredeter"/>
    <w:link w:val="Encabezado"/>
    <w:rsid w:val="00827407"/>
  </w:style>
  <w:style w:type="paragraph" w:styleId="Piedepgina">
    <w:name w:val="footer"/>
    <w:basedOn w:val="Normal"/>
    <w:link w:val="PiedepginaCar"/>
    <w:uiPriority w:val="99"/>
    <w:unhideWhenUsed/>
    <w:rsid w:val="00827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407"/>
  </w:style>
  <w:style w:type="paragraph" w:styleId="Sinespaciado">
    <w:name w:val="No Spacing"/>
    <w:link w:val="SinespaciadoCar"/>
    <w:uiPriority w:val="1"/>
    <w:qFormat/>
    <w:rsid w:val="00D9543E"/>
    <w:pPr>
      <w:spacing w:after="0" w:line="240" w:lineRule="auto"/>
    </w:pPr>
  </w:style>
  <w:style w:type="character" w:customStyle="1" w:styleId="SinespaciadoCar">
    <w:name w:val="Sin espaciado Car"/>
    <w:basedOn w:val="Fuentedeprrafopredeter"/>
    <w:link w:val="Sinespaciado"/>
    <w:uiPriority w:val="1"/>
    <w:rsid w:val="003C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1002">
      <w:bodyDiv w:val="1"/>
      <w:marLeft w:val="0"/>
      <w:marRight w:val="0"/>
      <w:marTop w:val="0"/>
      <w:marBottom w:val="0"/>
      <w:divBdr>
        <w:top w:val="none" w:sz="0" w:space="0" w:color="auto"/>
        <w:left w:val="none" w:sz="0" w:space="0" w:color="auto"/>
        <w:bottom w:val="none" w:sz="0" w:space="0" w:color="auto"/>
        <w:right w:val="none" w:sz="0" w:space="0" w:color="auto"/>
      </w:divBdr>
      <w:divsChild>
        <w:div w:id="2139688177">
          <w:marLeft w:val="0"/>
          <w:marRight w:val="0"/>
          <w:marTop w:val="0"/>
          <w:marBottom w:val="101"/>
          <w:divBdr>
            <w:top w:val="none" w:sz="0" w:space="0" w:color="auto"/>
            <w:left w:val="none" w:sz="0" w:space="0" w:color="auto"/>
            <w:bottom w:val="none" w:sz="0" w:space="0" w:color="auto"/>
            <w:right w:val="none" w:sz="0" w:space="0" w:color="auto"/>
          </w:divBdr>
        </w:div>
        <w:div w:id="304552707">
          <w:marLeft w:val="0"/>
          <w:marRight w:val="0"/>
          <w:marTop w:val="0"/>
          <w:marBottom w:val="101"/>
          <w:divBdr>
            <w:top w:val="none" w:sz="0" w:space="0" w:color="auto"/>
            <w:left w:val="none" w:sz="0" w:space="0" w:color="auto"/>
            <w:bottom w:val="none" w:sz="0" w:space="0" w:color="auto"/>
            <w:right w:val="none" w:sz="0" w:space="0" w:color="auto"/>
          </w:divBdr>
        </w:div>
        <w:div w:id="1061637769">
          <w:marLeft w:val="0"/>
          <w:marRight w:val="0"/>
          <w:marTop w:val="0"/>
          <w:marBottom w:val="101"/>
          <w:divBdr>
            <w:top w:val="none" w:sz="0" w:space="0" w:color="auto"/>
            <w:left w:val="none" w:sz="0" w:space="0" w:color="auto"/>
            <w:bottom w:val="none" w:sz="0" w:space="0" w:color="auto"/>
            <w:right w:val="none" w:sz="0" w:space="0" w:color="auto"/>
          </w:divBdr>
        </w:div>
        <w:div w:id="96020220">
          <w:marLeft w:val="0"/>
          <w:marRight w:val="0"/>
          <w:marTop w:val="0"/>
          <w:marBottom w:val="101"/>
          <w:divBdr>
            <w:top w:val="none" w:sz="0" w:space="0" w:color="auto"/>
            <w:left w:val="none" w:sz="0" w:space="0" w:color="auto"/>
            <w:bottom w:val="none" w:sz="0" w:space="0" w:color="auto"/>
            <w:right w:val="none" w:sz="0" w:space="0" w:color="auto"/>
          </w:divBdr>
        </w:div>
        <w:div w:id="634067578">
          <w:marLeft w:val="0"/>
          <w:marRight w:val="0"/>
          <w:marTop w:val="0"/>
          <w:marBottom w:val="101"/>
          <w:divBdr>
            <w:top w:val="none" w:sz="0" w:space="0" w:color="auto"/>
            <w:left w:val="none" w:sz="0" w:space="0" w:color="auto"/>
            <w:bottom w:val="none" w:sz="0" w:space="0" w:color="auto"/>
            <w:right w:val="none" w:sz="0" w:space="0" w:color="auto"/>
          </w:divBdr>
        </w:div>
        <w:div w:id="1262645283">
          <w:marLeft w:val="0"/>
          <w:marRight w:val="0"/>
          <w:marTop w:val="0"/>
          <w:marBottom w:val="101"/>
          <w:divBdr>
            <w:top w:val="none" w:sz="0" w:space="0" w:color="auto"/>
            <w:left w:val="none" w:sz="0" w:space="0" w:color="auto"/>
            <w:bottom w:val="none" w:sz="0" w:space="0" w:color="auto"/>
            <w:right w:val="none" w:sz="0" w:space="0" w:color="auto"/>
          </w:divBdr>
        </w:div>
        <w:div w:id="620917608">
          <w:marLeft w:val="0"/>
          <w:marRight w:val="0"/>
          <w:marTop w:val="0"/>
          <w:marBottom w:val="101"/>
          <w:divBdr>
            <w:top w:val="none" w:sz="0" w:space="0" w:color="auto"/>
            <w:left w:val="none" w:sz="0" w:space="0" w:color="auto"/>
            <w:bottom w:val="none" w:sz="0" w:space="0" w:color="auto"/>
            <w:right w:val="none" w:sz="0" w:space="0" w:color="auto"/>
          </w:divBdr>
        </w:div>
        <w:div w:id="393049376">
          <w:marLeft w:val="0"/>
          <w:marRight w:val="0"/>
          <w:marTop w:val="0"/>
          <w:marBottom w:val="101"/>
          <w:divBdr>
            <w:top w:val="none" w:sz="0" w:space="0" w:color="auto"/>
            <w:left w:val="none" w:sz="0" w:space="0" w:color="auto"/>
            <w:bottom w:val="none" w:sz="0" w:space="0" w:color="auto"/>
            <w:right w:val="none" w:sz="0" w:space="0" w:color="auto"/>
          </w:divBdr>
        </w:div>
        <w:div w:id="2075394193">
          <w:marLeft w:val="0"/>
          <w:marRight w:val="0"/>
          <w:marTop w:val="0"/>
          <w:marBottom w:val="101"/>
          <w:divBdr>
            <w:top w:val="none" w:sz="0" w:space="0" w:color="auto"/>
            <w:left w:val="none" w:sz="0" w:space="0" w:color="auto"/>
            <w:bottom w:val="none" w:sz="0" w:space="0" w:color="auto"/>
            <w:right w:val="none" w:sz="0" w:space="0" w:color="auto"/>
          </w:divBdr>
        </w:div>
        <w:div w:id="1316186340">
          <w:marLeft w:val="0"/>
          <w:marRight w:val="0"/>
          <w:marTop w:val="0"/>
          <w:marBottom w:val="101"/>
          <w:divBdr>
            <w:top w:val="none" w:sz="0" w:space="0" w:color="auto"/>
            <w:left w:val="none" w:sz="0" w:space="0" w:color="auto"/>
            <w:bottom w:val="none" w:sz="0" w:space="0" w:color="auto"/>
            <w:right w:val="none" w:sz="0" w:space="0" w:color="auto"/>
          </w:divBdr>
        </w:div>
        <w:div w:id="194126023">
          <w:marLeft w:val="0"/>
          <w:marRight w:val="0"/>
          <w:marTop w:val="0"/>
          <w:marBottom w:val="101"/>
          <w:divBdr>
            <w:top w:val="none" w:sz="0" w:space="0" w:color="auto"/>
            <w:left w:val="none" w:sz="0" w:space="0" w:color="auto"/>
            <w:bottom w:val="none" w:sz="0" w:space="0" w:color="auto"/>
            <w:right w:val="none" w:sz="0" w:space="0" w:color="auto"/>
          </w:divBdr>
        </w:div>
        <w:div w:id="291786507">
          <w:marLeft w:val="0"/>
          <w:marRight w:val="0"/>
          <w:marTop w:val="0"/>
          <w:marBottom w:val="101"/>
          <w:divBdr>
            <w:top w:val="none" w:sz="0" w:space="0" w:color="auto"/>
            <w:left w:val="none" w:sz="0" w:space="0" w:color="auto"/>
            <w:bottom w:val="none" w:sz="0" w:space="0" w:color="auto"/>
            <w:right w:val="none" w:sz="0" w:space="0" w:color="auto"/>
          </w:divBdr>
        </w:div>
        <w:div w:id="1867677470">
          <w:marLeft w:val="0"/>
          <w:marRight w:val="0"/>
          <w:marTop w:val="0"/>
          <w:marBottom w:val="101"/>
          <w:divBdr>
            <w:top w:val="none" w:sz="0" w:space="0" w:color="auto"/>
            <w:left w:val="none" w:sz="0" w:space="0" w:color="auto"/>
            <w:bottom w:val="none" w:sz="0" w:space="0" w:color="auto"/>
            <w:right w:val="none" w:sz="0" w:space="0" w:color="auto"/>
          </w:divBdr>
        </w:div>
        <w:div w:id="1334842321">
          <w:marLeft w:val="0"/>
          <w:marRight w:val="0"/>
          <w:marTop w:val="0"/>
          <w:marBottom w:val="101"/>
          <w:divBdr>
            <w:top w:val="none" w:sz="0" w:space="0" w:color="auto"/>
            <w:left w:val="none" w:sz="0" w:space="0" w:color="auto"/>
            <w:bottom w:val="none" w:sz="0" w:space="0" w:color="auto"/>
            <w:right w:val="none" w:sz="0" w:space="0" w:color="auto"/>
          </w:divBdr>
        </w:div>
        <w:div w:id="939483308">
          <w:marLeft w:val="0"/>
          <w:marRight w:val="0"/>
          <w:marTop w:val="0"/>
          <w:marBottom w:val="101"/>
          <w:divBdr>
            <w:top w:val="none" w:sz="0" w:space="0" w:color="auto"/>
            <w:left w:val="none" w:sz="0" w:space="0" w:color="auto"/>
            <w:bottom w:val="none" w:sz="0" w:space="0" w:color="auto"/>
            <w:right w:val="none" w:sz="0" w:space="0" w:color="auto"/>
          </w:divBdr>
        </w:div>
        <w:div w:id="1352491454">
          <w:marLeft w:val="0"/>
          <w:marRight w:val="0"/>
          <w:marTop w:val="0"/>
          <w:marBottom w:val="101"/>
          <w:divBdr>
            <w:top w:val="none" w:sz="0" w:space="0" w:color="auto"/>
            <w:left w:val="none" w:sz="0" w:space="0" w:color="auto"/>
            <w:bottom w:val="none" w:sz="0" w:space="0" w:color="auto"/>
            <w:right w:val="none" w:sz="0" w:space="0" w:color="auto"/>
          </w:divBdr>
        </w:div>
        <w:div w:id="1522205772">
          <w:marLeft w:val="0"/>
          <w:marRight w:val="0"/>
          <w:marTop w:val="0"/>
          <w:marBottom w:val="101"/>
          <w:divBdr>
            <w:top w:val="none" w:sz="0" w:space="0" w:color="auto"/>
            <w:left w:val="none" w:sz="0" w:space="0" w:color="auto"/>
            <w:bottom w:val="none" w:sz="0" w:space="0" w:color="auto"/>
            <w:right w:val="none" w:sz="0" w:space="0" w:color="auto"/>
          </w:divBdr>
        </w:div>
        <w:div w:id="1671908217">
          <w:marLeft w:val="0"/>
          <w:marRight w:val="0"/>
          <w:marTop w:val="0"/>
          <w:marBottom w:val="101"/>
          <w:divBdr>
            <w:top w:val="none" w:sz="0" w:space="0" w:color="auto"/>
            <w:left w:val="none" w:sz="0" w:space="0" w:color="auto"/>
            <w:bottom w:val="none" w:sz="0" w:space="0" w:color="auto"/>
            <w:right w:val="none" w:sz="0" w:space="0" w:color="auto"/>
          </w:divBdr>
        </w:div>
        <w:div w:id="80025830">
          <w:marLeft w:val="0"/>
          <w:marRight w:val="0"/>
          <w:marTop w:val="0"/>
          <w:marBottom w:val="101"/>
          <w:divBdr>
            <w:top w:val="none" w:sz="0" w:space="0" w:color="auto"/>
            <w:left w:val="none" w:sz="0" w:space="0" w:color="auto"/>
            <w:bottom w:val="none" w:sz="0" w:space="0" w:color="auto"/>
            <w:right w:val="none" w:sz="0" w:space="0" w:color="auto"/>
          </w:divBdr>
        </w:div>
        <w:div w:id="857692587">
          <w:marLeft w:val="0"/>
          <w:marRight w:val="0"/>
          <w:marTop w:val="0"/>
          <w:marBottom w:val="101"/>
          <w:divBdr>
            <w:top w:val="none" w:sz="0" w:space="0" w:color="auto"/>
            <w:left w:val="none" w:sz="0" w:space="0" w:color="auto"/>
            <w:bottom w:val="none" w:sz="0" w:space="0" w:color="auto"/>
            <w:right w:val="none" w:sz="0" w:space="0" w:color="auto"/>
          </w:divBdr>
        </w:div>
        <w:div w:id="654795077">
          <w:marLeft w:val="0"/>
          <w:marRight w:val="0"/>
          <w:marTop w:val="0"/>
          <w:marBottom w:val="101"/>
          <w:divBdr>
            <w:top w:val="none" w:sz="0" w:space="0" w:color="auto"/>
            <w:left w:val="none" w:sz="0" w:space="0" w:color="auto"/>
            <w:bottom w:val="none" w:sz="0" w:space="0" w:color="auto"/>
            <w:right w:val="none" w:sz="0" w:space="0" w:color="auto"/>
          </w:divBdr>
        </w:div>
        <w:div w:id="221336955">
          <w:marLeft w:val="0"/>
          <w:marRight w:val="0"/>
          <w:marTop w:val="0"/>
          <w:marBottom w:val="101"/>
          <w:divBdr>
            <w:top w:val="none" w:sz="0" w:space="0" w:color="auto"/>
            <w:left w:val="none" w:sz="0" w:space="0" w:color="auto"/>
            <w:bottom w:val="none" w:sz="0" w:space="0" w:color="auto"/>
            <w:right w:val="none" w:sz="0" w:space="0" w:color="auto"/>
          </w:divBdr>
        </w:div>
        <w:div w:id="1733503329">
          <w:marLeft w:val="0"/>
          <w:marRight w:val="0"/>
          <w:marTop w:val="0"/>
          <w:marBottom w:val="101"/>
          <w:divBdr>
            <w:top w:val="none" w:sz="0" w:space="0" w:color="auto"/>
            <w:left w:val="none" w:sz="0" w:space="0" w:color="auto"/>
            <w:bottom w:val="none" w:sz="0" w:space="0" w:color="auto"/>
            <w:right w:val="none" w:sz="0" w:space="0" w:color="auto"/>
          </w:divBdr>
        </w:div>
        <w:div w:id="303462607">
          <w:marLeft w:val="0"/>
          <w:marRight w:val="0"/>
          <w:marTop w:val="0"/>
          <w:marBottom w:val="101"/>
          <w:divBdr>
            <w:top w:val="none" w:sz="0" w:space="0" w:color="auto"/>
            <w:left w:val="none" w:sz="0" w:space="0" w:color="auto"/>
            <w:bottom w:val="none" w:sz="0" w:space="0" w:color="auto"/>
            <w:right w:val="none" w:sz="0" w:space="0" w:color="auto"/>
          </w:divBdr>
        </w:div>
        <w:div w:id="1070465799">
          <w:marLeft w:val="0"/>
          <w:marRight w:val="0"/>
          <w:marTop w:val="0"/>
          <w:marBottom w:val="101"/>
          <w:divBdr>
            <w:top w:val="none" w:sz="0" w:space="0" w:color="auto"/>
            <w:left w:val="none" w:sz="0" w:space="0" w:color="auto"/>
            <w:bottom w:val="none" w:sz="0" w:space="0" w:color="auto"/>
            <w:right w:val="none" w:sz="0" w:space="0" w:color="auto"/>
          </w:divBdr>
        </w:div>
        <w:div w:id="694616232">
          <w:marLeft w:val="0"/>
          <w:marRight w:val="0"/>
          <w:marTop w:val="0"/>
          <w:marBottom w:val="101"/>
          <w:divBdr>
            <w:top w:val="none" w:sz="0" w:space="0" w:color="auto"/>
            <w:left w:val="none" w:sz="0" w:space="0" w:color="auto"/>
            <w:bottom w:val="none" w:sz="0" w:space="0" w:color="auto"/>
            <w:right w:val="none" w:sz="0" w:space="0" w:color="auto"/>
          </w:divBdr>
        </w:div>
        <w:div w:id="880626665">
          <w:marLeft w:val="0"/>
          <w:marRight w:val="0"/>
          <w:marTop w:val="0"/>
          <w:marBottom w:val="101"/>
          <w:divBdr>
            <w:top w:val="none" w:sz="0" w:space="0" w:color="auto"/>
            <w:left w:val="none" w:sz="0" w:space="0" w:color="auto"/>
            <w:bottom w:val="none" w:sz="0" w:space="0" w:color="auto"/>
            <w:right w:val="none" w:sz="0" w:space="0" w:color="auto"/>
          </w:divBdr>
        </w:div>
        <w:div w:id="1101219779">
          <w:marLeft w:val="0"/>
          <w:marRight w:val="0"/>
          <w:marTop w:val="0"/>
          <w:marBottom w:val="101"/>
          <w:divBdr>
            <w:top w:val="none" w:sz="0" w:space="0" w:color="auto"/>
            <w:left w:val="none" w:sz="0" w:space="0" w:color="auto"/>
            <w:bottom w:val="none" w:sz="0" w:space="0" w:color="auto"/>
            <w:right w:val="none" w:sz="0" w:space="0" w:color="auto"/>
          </w:divBdr>
        </w:div>
        <w:div w:id="568344580">
          <w:marLeft w:val="0"/>
          <w:marRight w:val="0"/>
          <w:marTop w:val="0"/>
          <w:marBottom w:val="101"/>
          <w:divBdr>
            <w:top w:val="none" w:sz="0" w:space="0" w:color="auto"/>
            <w:left w:val="none" w:sz="0" w:space="0" w:color="auto"/>
            <w:bottom w:val="none" w:sz="0" w:space="0" w:color="auto"/>
            <w:right w:val="none" w:sz="0" w:space="0" w:color="auto"/>
          </w:divBdr>
        </w:div>
        <w:div w:id="87775424">
          <w:marLeft w:val="0"/>
          <w:marRight w:val="0"/>
          <w:marTop w:val="0"/>
          <w:marBottom w:val="101"/>
          <w:divBdr>
            <w:top w:val="none" w:sz="0" w:space="0" w:color="auto"/>
            <w:left w:val="none" w:sz="0" w:space="0" w:color="auto"/>
            <w:bottom w:val="none" w:sz="0" w:space="0" w:color="auto"/>
            <w:right w:val="none" w:sz="0" w:space="0" w:color="auto"/>
          </w:divBdr>
        </w:div>
        <w:div w:id="1614744562">
          <w:marLeft w:val="0"/>
          <w:marRight w:val="0"/>
          <w:marTop w:val="0"/>
          <w:marBottom w:val="101"/>
          <w:divBdr>
            <w:top w:val="none" w:sz="0" w:space="0" w:color="auto"/>
            <w:left w:val="none" w:sz="0" w:space="0" w:color="auto"/>
            <w:bottom w:val="none" w:sz="0" w:space="0" w:color="auto"/>
            <w:right w:val="none" w:sz="0" w:space="0" w:color="auto"/>
          </w:divBdr>
        </w:div>
        <w:div w:id="1486431226">
          <w:marLeft w:val="0"/>
          <w:marRight w:val="0"/>
          <w:marTop w:val="0"/>
          <w:marBottom w:val="101"/>
          <w:divBdr>
            <w:top w:val="none" w:sz="0" w:space="0" w:color="auto"/>
            <w:left w:val="none" w:sz="0" w:space="0" w:color="auto"/>
            <w:bottom w:val="none" w:sz="0" w:space="0" w:color="auto"/>
            <w:right w:val="none" w:sz="0" w:space="0" w:color="auto"/>
          </w:divBdr>
        </w:div>
        <w:div w:id="1148404890">
          <w:marLeft w:val="0"/>
          <w:marRight w:val="0"/>
          <w:marTop w:val="0"/>
          <w:marBottom w:val="101"/>
          <w:divBdr>
            <w:top w:val="none" w:sz="0" w:space="0" w:color="auto"/>
            <w:left w:val="none" w:sz="0" w:space="0" w:color="auto"/>
            <w:bottom w:val="none" w:sz="0" w:space="0" w:color="auto"/>
            <w:right w:val="none" w:sz="0" w:space="0" w:color="auto"/>
          </w:divBdr>
        </w:div>
        <w:div w:id="1638490918">
          <w:marLeft w:val="0"/>
          <w:marRight w:val="0"/>
          <w:marTop w:val="0"/>
          <w:marBottom w:val="101"/>
          <w:divBdr>
            <w:top w:val="none" w:sz="0" w:space="0" w:color="auto"/>
            <w:left w:val="none" w:sz="0" w:space="0" w:color="auto"/>
            <w:bottom w:val="none" w:sz="0" w:space="0" w:color="auto"/>
            <w:right w:val="none" w:sz="0" w:space="0" w:color="auto"/>
          </w:divBdr>
        </w:div>
        <w:div w:id="1313488784">
          <w:marLeft w:val="1080"/>
          <w:marRight w:val="0"/>
          <w:marTop w:val="0"/>
          <w:marBottom w:val="101"/>
          <w:divBdr>
            <w:top w:val="none" w:sz="0" w:space="0" w:color="auto"/>
            <w:left w:val="none" w:sz="0" w:space="0" w:color="auto"/>
            <w:bottom w:val="none" w:sz="0" w:space="0" w:color="auto"/>
            <w:right w:val="none" w:sz="0" w:space="0" w:color="auto"/>
          </w:divBdr>
        </w:div>
        <w:div w:id="51731834">
          <w:marLeft w:val="1080"/>
          <w:marRight w:val="0"/>
          <w:marTop w:val="0"/>
          <w:marBottom w:val="101"/>
          <w:divBdr>
            <w:top w:val="none" w:sz="0" w:space="0" w:color="auto"/>
            <w:left w:val="none" w:sz="0" w:space="0" w:color="auto"/>
            <w:bottom w:val="none" w:sz="0" w:space="0" w:color="auto"/>
            <w:right w:val="none" w:sz="0" w:space="0" w:color="auto"/>
          </w:divBdr>
        </w:div>
        <w:div w:id="629020140">
          <w:marLeft w:val="1080"/>
          <w:marRight w:val="0"/>
          <w:marTop w:val="0"/>
          <w:marBottom w:val="101"/>
          <w:divBdr>
            <w:top w:val="none" w:sz="0" w:space="0" w:color="auto"/>
            <w:left w:val="none" w:sz="0" w:space="0" w:color="auto"/>
            <w:bottom w:val="none" w:sz="0" w:space="0" w:color="auto"/>
            <w:right w:val="none" w:sz="0" w:space="0" w:color="auto"/>
          </w:divBdr>
        </w:div>
        <w:div w:id="111756044">
          <w:marLeft w:val="1080"/>
          <w:marRight w:val="0"/>
          <w:marTop w:val="0"/>
          <w:marBottom w:val="101"/>
          <w:divBdr>
            <w:top w:val="none" w:sz="0" w:space="0" w:color="auto"/>
            <w:left w:val="none" w:sz="0" w:space="0" w:color="auto"/>
            <w:bottom w:val="none" w:sz="0" w:space="0" w:color="auto"/>
            <w:right w:val="none" w:sz="0" w:space="0" w:color="auto"/>
          </w:divBdr>
        </w:div>
        <w:div w:id="1271744075">
          <w:marLeft w:val="1080"/>
          <w:marRight w:val="0"/>
          <w:marTop w:val="0"/>
          <w:marBottom w:val="101"/>
          <w:divBdr>
            <w:top w:val="none" w:sz="0" w:space="0" w:color="auto"/>
            <w:left w:val="none" w:sz="0" w:space="0" w:color="auto"/>
            <w:bottom w:val="none" w:sz="0" w:space="0" w:color="auto"/>
            <w:right w:val="none" w:sz="0" w:space="0" w:color="auto"/>
          </w:divBdr>
        </w:div>
        <w:div w:id="1386443160">
          <w:marLeft w:val="1080"/>
          <w:marRight w:val="0"/>
          <w:marTop w:val="0"/>
          <w:marBottom w:val="101"/>
          <w:divBdr>
            <w:top w:val="none" w:sz="0" w:space="0" w:color="auto"/>
            <w:left w:val="none" w:sz="0" w:space="0" w:color="auto"/>
            <w:bottom w:val="none" w:sz="0" w:space="0" w:color="auto"/>
            <w:right w:val="none" w:sz="0" w:space="0" w:color="auto"/>
          </w:divBdr>
        </w:div>
        <w:div w:id="2049604613">
          <w:marLeft w:val="1080"/>
          <w:marRight w:val="0"/>
          <w:marTop w:val="0"/>
          <w:marBottom w:val="101"/>
          <w:divBdr>
            <w:top w:val="none" w:sz="0" w:space="0" w:color="auto"/>
            <w:left w:val="none" w:sz="0" w:space="0" w:color="auto"/>
            <w:bottom w:val="none" w:sz="0" w:space="0" w:color="auto"/>
            <w:right w:val="none" w:sz="0" w:space="0" w:color="auto"/>
          </w:divBdr>
        </w:div>
        <w:div w:id="1736002509">
          <w:marLeft w:val="0"/>
          <w:marRight w:val="0"/>
          <w:marTop w:val="0"/>
          <w:marBottom w:val="101"/>
          <w:divBdr>
            <w:top w:val="none" w:sz="0" w:space="0" w:color="auto"/>
            <w:left w:val="none" w:sz="0" w:space="0" w:color="auto"/>
            <w:bottom w:val="none" w:sz="0" w:space="0" w:color="auto"/>
            <w:right w:val="none" w:sz="0" w:space="0" w:color="auto"/>
          </w:divBdr>
        </w:div>
        <w:div w:id="132870739">
          <w:marLeft w:val="1080"/>
          <w:marRight w:val="0"/>
          <w:marTop w:val="0"/>
          <w:marBottom w:val="101"/>
          <w:divBdr>
            <w:top w:val="none" w:sz="0" w:space="0" w:color="auto"/>
            <w:left w:val="none" w:sz="0" w:space="0" w:color="auto"/>
            <w:bottom w:val="none" w:sz="0" w:space="0" w:color="auto"/>
            <w:right w:val="none" w:sz="0" w:space="0" w:color="auto"/>
          </w:divBdr>
        </w:div>
        <w:div w:id="2046590379">
          <w:marLeft w:val="1080"/>
          <w:marRight w:val="0"/>
          <w:marTop w:val="0"/>
          <w:marBottom w:val="101"/>
          <w:divBdr>
            <w:top w:val="none" w:sz="0" w:space="0" w:color="auto"/>
            <w:left w:val="none" w:sz="0" w:space="0" w:color="auto"/>
            <w:bottom w:val="none" w:sz="0" w:space="0" w:color="auto"/>
            <w:right w:val="none" w:sz="0" w:space="0" w:color="auto"/>
          </w:divBdr>
        </w:div>
        <w:div w:id="753168864">
          <w:marLeft w:val="0"/>
          <w:marRight w:val="0"/>
          <w:marTop w:val="0"/>
          <w:marBottom w:val="101"/>
          <w:divBdr>
            <w:top w:val="none" w:sz="0" w:space="0" w:color="auto"/>
            <w:left w:val="none" w:sz="0" w:space="0" w:color="auto"/>
            <w:bottom w:val="none" w:sz="0" w:space="0" w:color="auto"/>
            <w:right w:val="none" w:sz="0" w:space="0" w:color="auto"/>
          </w:divBdr>
        </w:div>
        <w:div w:id="1305893661">
          <w:marLeft w:val="0"/>
          <w:marRight w:val="0"/>
          <w:marTop w:val="0"/>
          <w:marBottom w:val="101"/>
          <w:divBdr>
            <w:top w:val="none" w:sz="0" w:space="0" w:color="auto"/>
            <w:left w:val="none" w:sz="0" w:space="0" w:color="auto"/>
            <w:bottom w:val="none" w:sz="0" w:space="0" w:color="auto"/>
            <w:right w:val="none" w:sz="0" w:space="0" w:color="auto"/>
          </w:divBdr>
        </w:div>
        <w:div w:id="374157818">
          <w:marLeft w:val="0"/>
          <w:marRight w:val="0"/>
          <w:marTop w:val="0"/>
          <w:marBottom w:val="101"/>
          <w:divBdr>
            <w:top w:val="none" w:sz="0" w:space="0" w:color="auto"/>
            <w:left w:val="none" w:sz="0" w:space="0" w:color="auto"/>
            <w:bottom w:val="none" w:sz="0" w:space="0" w:color="auto"/>
            <w:right w:val="none" w:sz="0" w:space="0" w:color="auto"/>
          </w:divBdr>
        </w:div>
        <w:div w:id="1570261593">
          <w:marLeft w:val="0"/>
          <w:marRight w:val="0"/>
          <w:marTop w:val="0"/>
          <w:marBottom w:val="101"/>
          <w:divBdr>
            <w:top w:val="none" w:sz="0" w:space="0" w:color="auto"/>
            <w:left w:val="none" w:sz="0" w:space="0" w:color="auto"/>
            <w:bottom w:val="none" w:sz="0" w:space="0" w:color="auto"/>
            <w:right w:val="none" w:sz="0" w:space="0" w:color="auto"/>
          </w:divBdr>
        </w:div>
        <w:div w:id="1714236025">
          <w:marLeft w:val="0"/>
          <w:marRight w:val="0"/>
          <w:marTop w:val="0"/>
          <w:marBottom w:val="101"/>
          <w:divBdr>
            <w:top w:val="none" w:sz="0" w:space="0" w:color="auto"/>
            <w:left w:val="none" w:sz="0" w:space="0" w:color="auto"/>
            <w:bottom w:val="none" w:sz="0" w:space="0" w:color="auto"/>
            <w:right w:val="none" w:sz="0" w:space="0" w:color="auto"/>
          </w:divBdr>
        </w:div>
        <w:div w:id="1781143471">
          <w:marLeft w:val="0"/>
          <w:marRight w:val="0"/>
          <w:marTop w:val="0"/>
          <w:marBottom w:val="101"/>
          <w:divBdr>
            <w:top w:val="none" w:sz="0" w:space="0" w:color="auto"/>
            <w:left w:val="none" w:sz="0" w:space="0" w:color="auto"/>
            <w:bottom w:val="none" w:sz="0" w:space="0" w:color="auto"/>
            <w:right w:val="none" w:sz="0" w:space="0" w:color="auto"/>
          </w:divBdr>
        </w:div>
        <w:div w:id="649362203">
          <w:marLeft w:val="0"/>
          <w:marRight w:val="0"/>
          <w:marTop w:val="0"/>
          <w:marBottom w:val="101"/>
          <w:divBdr>
            <w:top w:val="none" w:sz="0" w:space="0" w:color="auto"/>
            <w:left w:val="none" w:sz="0" w:space="0" w:color="auto"/>
            <w:bottom w:val="none" w:sz="0" w:space="0" w:color="auto"/>
            <w:right w:val="none" w:sz="0" w:space="0" w:color="auto"/>
          </w:divBdr>
        </w:div>
        <w:div w:id="1956210666">
          <w:marLeft w:val="0"/>
          <w:marRight w:val="0"/>
          <w:marTop w:val="0"/>
          <w:marBottom w:val="101"/>
          <w:divBdr>
            <w:top w:val="none" w:sz="0" w:space="0" w:color="auto"/>
            <w:left w:val="none" w:sz="0" w:space="0" w:color="auto"/>
            <w:bottom w:val="none" w:sz="0" w:space="0" w:color="auto"/>
            <w:right w:val="none" w:sz="0" w:space="0" w:color="auto"/>
          </w:divBdr>
        </w:div>
        <w:div w:id="363410610">
          <w:marLeft w:val="0"/>
          <w:marRight w:val="0"/>
          <w:marTop w:val="0"/>
          <w:marBottom w:val="101"/>
          <w:divBdr>
            <w:top w:val="none" w:sz="0" w:space="0" w:color="auto"/>
            <w:left w:val="none" w:sz="0" w:space="0" w:color="auto"/>
            <w:bottom w:val="none" w:sz="0" w:space="0" w:color="auto"/>
            <w:right w:val="none" w:sz="0" w:space="0" w:color="auto"/>
          </w:divBdr>
        </w:div>
      </w:divsChild>
    </w:div>
    <w:div w:id="1093208565">
      <w:bodyDiv w:val="1"/>
      <w:marLeft w:val="0"/>
      <w:marRight w:val="0"/>
      <w:marTop w:val="0"/>
      <w:marBottom w:val="0"/>
      <w:divBdr>
        <w:top w:val="none" w:sz="0" w:space="0" w:color="auto"/>
        <w:left w:val="none" w:sz="0" w:space="0" w:color="auto"/>
        <w:bottom w:val="none" w:sz="0" w:space="0" w:color="auto"/>
        <w:right w:val="none" w:sz="0" w:space="0" w:color="auto"/>
      </w:divBdr>
    </w:div>
    <w:div w:id="1417091367">
      <w:bodyDiv w:val="1"/>
      <w:marLeft w:val="0"/>
      <w:marRight w:val="0"/>
      <w:marTop w:val="0"/>
      <w:marBottom w:val="0"/>
      <w:divBdr>
        <w:top w:val="none" w:sz="0" w:space="0" w:color="auto"/>
        <w:left w:val="none" w:sz="0" w:space="0" w:color="auto"/>
        <w:bottom w:val="none" w:sz="0" w:space="0" w:color="auto"/>
        <w:right w:val="none" w:sz="0" w:space="0" w:color="auto"/>
      </w:divBdr>
    </w:div>
    <w:div w:id="160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FEA0-AFB9-4377-B6F5-1A224FE2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Ortiz Sullivan</dc:creator>
  <cp:lastModifiedBy>trabajoP</cp:lastModifiedBy>
  <cp:revision>3</cp:revision>
  <cp:lastPrinted>2019-02-22T01:27:00Z</cp:lastPrinted>
  <dcterms:created xsi:type="dcterms:W3CDTF">2020-06-04T17:58:00Z</dcterms:created>
  <dcterms:modified xsi:type="dcterms:W3CDTF">2020-08-02T17:33:00Z</dcterms:modified>
</cp:coreProperties>
</file>