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DE" w:rsidRPr="00710B9A" w:rsidRDefault="00553EDE" w:rsidP="00553EDE">
      <w:pPr>
        <w:pStyle w:val="Encabezado"/>
        <w:tabs>
          <w:tab w:val="clear" w:pos="4419"/>
          <w:tab w:val="clear" w:pos="8838"/>
        </w:tabs>
        <w:jc w:val="both"/>
        <w:rPr>
          <w:rFonts w:ascii="Arial" w:hAnsi="Arial" w:cs="Arial"/>
          <w:b/>
          <w:sz w:val="20"/>
          <w:szCs w:val="20"/>
        </w:rPr>
      </w:pPr>
      <w:r w:rsidRPr="00710B9A">
        <w:rPr>
          <w:rFonts w:ascii="Arial" w:hAnsi="Arial" w:cs="Arial"/>
          <w:b/>
          <w:sz w:val="20"/>
          <w:szCs w:val="20"/>
        </w:rPr>
        <w:t>LICENCIADO ELISEO FERNÁNDEZ MONTÚFAR</w:t>
      </w:r>
      <w:r w:rsidRPr="00710B9A">
        <w:rPr>
          <w:rFonts w:ascii="Arial" w:hAnsi="Arial" w:cs="Arial"/>
          <w:sz w:val="20"/>
          <w:szCs w:val="20"/>
        </w:rPr>
        <w:t>, Presidente Municipal de Campeche, Estado del mismo nombre</w:t>
      </w:r>
      <w:r w:rsidR="00C31B7D">
        <w:rPr>
          <w:rFonts w:ascii="Arial" w:hAnsi="Arial" w:cs="Arial"/>
          <w:sz w:val="20"/>
          <w:szCs w:val="20"/>
        </w:rPr>
        <w:t>,</w:t>
      </w:r>
      <w:r w:rsidRPr="00710B9A">
        <w:rPr>
          <w:rFonts w:ascii="Arial" w:hAnsi="Arial" w:cs="Arial"/>
          <w:sz w:val="20"/>
          <w:szCs w:val="20"/>
        </w:rPr>
        <w:t xml:space="preserve"> en cumplimiento a lo dispuesto por los artículos </w:t>
      </w:r>
      <w:r w:rsidR="00C31B7D">
        <w:rPr>
          <w:rFonts w:ascii="Arial" w:hAnsi="Arial" w:cs="Arial"/>
          <w:sz w:val="20"/>
          <w:szCs w:val="20"/>
        </w:rPr>
        <w:t>1</w:t>
      </w:r>
      <w:r w:rsidRPr="00710B9A">
        <w:rPr>
          <w:rFonts w:ascii="Arial" w:hAnsi="Arial" w:cs="Arial"/>
          <w:sz w:val="20"/>
          <w:szCs w:val="20"/>
        </w:rPr>
        <w:t xml:space="preserve">o. 115 fracciones 1 párrafo primero, 11 párrafo primero y 111 de la Constitución Política de los Estados Unidos Mexicanos, 102,105,106, 108, 115 de la Constitución Política del Estado de Campeche, 2, 20, 21, 58 fracción 1, 59, 60, 69 fracciones 1, 111, X11 y XXII, 71, 73 fracciones  III </w:t>
      </w:r>
      <w:r w:rsidR="00C31B7D">
        <w:rPr>
          <w:rFonts w:ascii="Arial" w:hAnsi="Arial" w:cs="Arial"/>
          <w:sz w:val="20"/>
          <w:szCs w:val="20"/>
        </w:rPr>
        <w:t>y</w:t>
      </w:r>
      <w:r w:rsidRPr="00710B9A">
        <w:rPr>
          <w:rFonts w:ascii="Arial" w:hAnsi="Arial" w:cs="Arial"/>
          <w:sz w:val="20"/>
          <w:szCs w:val="20"/>
        </w:rPr>
        <w:t xml:space="preserve"> XI, 103 F</w:t>
      </w:r>
      <w:r w:rsidR="00C31B7D" w:rsidRPr="00710B9A">
        <w:rPr>
          <w:rFonts w:ascii="Arial" w:hAnsi="Arial" w:cs="Arial"/>
          <w:sz w:val="20"/>
          <w:szCs w:val="20"/>
        </w:rPr>
        <w:t xml:space="preserve">racciones </w:t>
      </w:r>
      <w:r w:rsidRPr="00710B9A">
        <w:rPr>
          <w:rFonts w:ascii="Arial" w:hAnsi="Arial" w:cs="Arial"/>
          <w:sz w:val="20"/>
          <w:szCs w:val="20"/>
        </w:rPr>
        <w:t xml:space="preserve">1 </w:t>
      </w:r>
      <w:r w:rsidR="00C31B7D">
        <w:rPr>
          <w:rFonts w:ascii="Arial" w:hAnsi="Arial" w:cs="Arial"/>
          <w:sz w:val="20"/>
          <w:szCs w:val="20"/>
        </w:rPr>
        <w:t>y</w:t>
      </w:r>
      <w:r w:rsidRPr="00710B9A">
        <w:rPr>
          <w:rFonts w:ascii="Arial" w:hAnsi="Arial" w:cs="Arial"/>
          <w:sz w:val="20"/>
          <w:szCs w:val="20"/>
        </w:rPr>
        <w:t xml:space="preserve"> XVII, 106 fracción VIII y 186 de la Ley Orgánica de los Municipios del Estado de Campeche, 2, 3, 6,8,35 fracción III, 36, 37,39,49,51, 52, 57,58, 61 del Banco de Policía y Gobierno del Municipio de Campeche</w:t>
      </w:r>
      <w:r w:rsidR="00C31B7D">
        <w:rPr>
          <w:rFonts w:ascii="Arial" w:hAnsi="Arial" w:cs="Arial"/>
          <w:sz w:val="20"/>
          <w:szCs w:val="20"/>
        </w:rPr>
        <w:t>;</w:t>
      </w:r>
      <w:r w:rsidRPr="00710B9A">
        <w:rPr>
          <w:rFonts w:ascii="Arial" w:hAnsi="Arial" w:cs="Arial"/>
          <w:sz w:val="20"/>
          <w:szCs w:val="20"/>
        </w:rPr>
        <w:t xml:space="preserve"> 2 fracciones II, VIII y X, </w:t>
      </w:r>
      <w:r>
        <w:rPr>
          <w:rFonts w:ascii="Arial" w:hAnsi="Arial" w:cs="Arial"/>
          <w:sz w:val="20"/>
          <w:szCs w:val="20"/>
        </w:rPr>
        <w:t xml:space="preserve">3, </w:t>
      </w:r>
      <w:r w:rsidRPr="00710B9A">
        <w:rPr>
          <w:rFonts w:ascii="Arial" w:hAnsi="Arial" w:cs="Arial"/>
          <w:sz w:val="20"/>
          <w:szCs w:val="20"/>
        </w:rPr>
        <w:t>4,</w:t>
      </w:r>
      <w:r>
        <w:rPr>
          <w:rFonts w:ascii="Arial" w:hAnsi="Arial" w:cs="Arial"/>
          <w:sz w:val="20"/>
          <w:szCs w:val="20"/>
        </w:rPr>
        <w:t xml:space="preserve"> </w:t>
      </w:r>
      <w:r w:rsidRPr="00710B9A">
        <w:rPr>
          <w:rFonts w:ascii="Arial" w:hAnsi="Arial" w:cs="Arial"/>
          <w:sz w:val="20"/>
          <w:szCs w:val="20"/>
        </w:rPr>
        <w:t>6,</w:t>
      </w:r>
      <w:r>
        <w:rPr>
          <w:rFonts w:ascii="Arial" w:hAnsi="Arial" w:cs="Arial"/>
          <w:sz w:val="20"/>
          <w:szCs w:val="20"/>
        </w:rPr>
        <w:t xml:space="preserve"> 8 y 9 </w:t>
      </w:r>
      <w:r w:rsidRPr="00710B9A">
        <w:rPr>
          <w:rFonts w:ascii="Arial" w:hAnsi="Arial" w:cs="Arial"/>
          <w:sz w:val="20"/>
          <w:szCs w:val="20"/>
        </w:rPr>
        <w:t xml:space="preserve">del </w:t>
      </w:r>
      <w:r w:rsidRPr="005E1B6C">
        <w:rPr>
          <w:rFonts w:ascii="Arial" w:hAnsi="Arial" w:cs="Arial"/>
          <w:sz w:val="20"/>
          <w:szCs w:val="20"/>
        </w:rPr>
        <w:t xml:space="preserve">Reglamento de la Administración Pública </w:t>
      </w:r>
      <w:r>
        <w:rPr>
          <w:rFonts w:ascii="Arial" w:hAnsi="Arial" w:cs="Arial"/>
          <w:sz w:val="20"/>
          <w:szCs w:val="20"/>
        </w:rPr>
        <w:t xml:space="preserve">Centralizada y Paramunicipal </w:t>
      </w:r>
      <w:r w:rsidRPr="005E1B6C">
        <w:rPr>
          <w:rFonts w:ascii="Arial" w:hAnsi="Arial" w:cs="Arial"/>
          <w:sz w:val="20"/>
          <w:szCs w:val="20"/>
        </w:rPr>
        <w:t>del Municipio de Campeche</w:t>
      </w:r>
      <w:r w:rsidR="00C31B7D">
        <w:rPr>
          <w:rFonts w:ascii="Arial" w:hAnsi="Arial" w:cs="Arial"/>
          <w:sz w:val="20"/>
          <w:szCs w:val="20"/>
        </w:rPr>
        <w:t>;</w:t>
      </w:r>
      <w:r w:rsidRPr="00710B9A">
        <w:rPr>
          <w:rFonts w:ascii="Arial" w:hAnsi="Arial" w:cs="Arial"/>
          <w:sz w:val="20"/>
          <w:szCs w:val="20"/>
        </w:rPr>
        <w:t xml:space="preserve"> 2, </w:t>
      </w:r>
      <w:r w:rsidR="00C31B7D">
        <w:rPr>
          <w:rFonts w:ascii="Arial" w:hAnsi="Arial" w:cs="Arial"/>
          <w:sz w:val="20"/>
          <w:szCs w:val="20"/>
        </w:rPr>
        <w:t>3, 4, 5, 6, 7,9, 16,  20 fraccio</w:t>
      </w:r>
      <w:r w:rsidRPr="00710B9A">
        <w:rPr>
          <w:rFonts w:ascii="Arial" w:hAnsi="Arial" w:cs="Arial"/>
          <w:sz w:val="20"/>
          <w:szCs w:val="20"/>
        </w:rPr>
        <w:t>n</w:t>
      </w:r>
      <w:r w:rsidR="00C31B7D">
        <w:rPr>
          <w:rFonts w:ascii="Arial" w:hAnsi="Arial" w:cs="Arial"/>
          <w:sz w:val="20"/>
          <w:szCs w:val="20"/>
        </w:rPr>
        <w:t>es</w:t>
      </w:r>
      <w:r w:rsidRPr="00710B9A">
        <w:rPr>
          <w:rFonts w:ascii="Arial" w:hAnsi="Arial" w:cs="Arial"/>
          <w:sz w:val="20"/>
          <w:szCs w:val="20"/>
        </w:rPr>
        <w:t xml:space="preserve"> IX y XIII, 26, 27, 28, 31, 43, 73  </w:t>
      </w:r>
      <w:r w:rsidR="00C31B7D">
        <w:rPr>
          <w:rFonts w:ascii="Arial" w:hAnsi="Arial" w:cs="Arial"/>
          <w:sz w:val="20"/>
          <w:szCs w:val="20"/>
        </w:rPr>
        <w:t>y</w:t>
      </w:r>
      <w:r w:rsidRPr="00710B9A">
        <w:rPr>
          <w:rFonts w:ascii="Arial" w:hAnsi="Arial" w:cs="Arial"/>
          <w:sz w:val="20"/>
          <w:szCs w:val="20"/>
        </w:rPr>
        <w:t xml:space="preserve"> 74 del Reglamento Interior del H. Ayuntamiento para el Municipio de Campeche</w:t>
      </w:r>
      <w:r w:rsidR="00C31B7D">
        <w:rPr>
          <w:rFonts w:ascii="Arial" w:hAnsi="Arial" w:cs="Arial"/>
          <w:sz w:val="20"/>
          <w:szCs w:val="20"/>
        </w:rPr>
        <w:t>;</w:t>
      </w:r>
      <w:r w:rsidRPr="00710B9A">
        <w:rPr>
          <w:rFonts w:ascii="Arial" w:hAnsi="Arial" w:cs="Arial"/>
          <w:sz w:val="20"/>
          <w:szCs w:val="20"/>
        </w:rPr>
        <w:t xml:space="preserve"> y demás normatividad aplicable a los </w:t>
      </w:r>
      <w:r w:rsidR="00C31B7D">
        <w:rPr>
          <w:rFonts w:ascii="Arial" w:hAnsi="Arial" w:cs="Arial"/>
          <w:sz w:val="20"/>
          <w:szCs w:val="20"/>
        </w:rPr>
        <w:t>C</w:t>
      </w:r>
      <w:r w:rsidRPr="00710B9A">
        <w:rPr>
          <w:rFonts w:ascii="Arial" w:hAnsi="Arial" w:cs="Arial"/>
          <w:sz w:val="20"/>
          <w:szCs w:val="20"/>
        </w:rPr>
        <w:t xml:space="preserve">iudadanos y </w:t>
      </w:r>
      <w:r w:rsidR="00C31B7D">
        <w:rPr>
          <w:rFonts w:ascii="Arial" w:hAnsi="Arial" w:cs="Arial"/>
          <w:sz w:val="20"/>
          <w:szCs w:val="20"/>
        </w:rPr>
        <w:t>A</w:t>
      </w:r>
      <w:r w:rsidRPr="00710B9A">
        <w:rPr>
          <w:rFonts w:ascii="Arial" w:hAnsi="Arial" w:cs="Arial"/>
          <w:sz w:val="20"/>
          <w:szCs w:val="20"/>
        </w:rPr>
        <w:t>utoridades del Municipio de Campeche para su publicación y debida observancia, hago saber:</w:t>
      </w:r>
    </w:p>
    <w:p w:rsidR="005C4853" w:rsidRPr="00210BCA" w:rsidRDefault="005C4853" w:rsidP="005C4853">
      <w:pPr>
        <w:spacing w:line="0" w:lineRule="atLeast"/>
        <w:jc w:val="both"/>
        <w:rPr>
          <w:rFonts w:ascii="Arial" w:hAnsi="Arial" w:cs="Arial"/>
          <w:sz w:val="20"/>
          <w:szCs w:val="20"/>
        </w:rPr>
      </w:pPr>
    </w:p>
    <w:p w:rsidR="00B03643" w:rsidRPr="00210BCA" w:rsidRDefault="00B03643" w:rsidP="00B03643">
      <w:pPr>
        <w:jc w:val="both"/>
        <w:rPr>
          <w:rFonts w:ascii="Arial" w:hAnsi="Arial" w:cs="Arial"/>
          <w:sz w:val="20"/>
          <w:szCs w:val="20"/>
        </w:rPr>
      </w:pPr>
      <w:r w:rsidRPr="00DE3CBE">
        <w:rPr>
          <w:rFonts w:ascii="Arial" w:hAnsi="Arial" w:cs="Arial"/>
          <w:sz w:val="20"/>
          <w:szCs w:val="20"/>
        </w:rPr>
        <w:t xml:space="preserve">Que el H. Ayuntamiento del Municipio de Campeche, en su </w:t>
      </w:r>
      <w:r w:rsidR="003A2891">
        <w:rPr>
          <w:rFonts w:ascii="Arial" w:hAnsi="Arial" w:cs="Arial"/>
          <w:sz w:val="20"/>
          <w:szCs w:val="20"/>
        </w:rPr>
        <w:t>Vigésima Sexta</w:t>
      </w:r>
      <w:r w:rsidRPr="00DE3CBE">
        <w:rPr>
          <w:rFonts w:ascii="Arial" w:hAnsi="Arial" w:cs="Arial"/>
          <w:sz w:val="20"/>
          <w:szCs w:val="20"/>
        </w:rPr>
        <w:t xml:space="preserve"> Sesión </w:t>
      </w:r>
      <w:r w:rsidR="003A2891">
        <w:rPr>
          <w:rFonts w:ascii="Arial" w:hAnsi="Arial" w:cs="Arial"/>
          <w:sz w:val="20"/>
          <w:szCs w:val="20"/>
        </w:rPr>
        <w:t>Ordinaria</w:t>
      </w:r>
      <w:r w:rsidRPr="00DE3CBE">
        <w:rPr>
          <w:rFonts w:ascii="Arial" w:hAnsi="Arial" w:cs="Arial"/>
          <w:sz w:val="20"/>
          <w:szCs w:val="20"/>
        </w:rPr>
        <w:t xml:space="preserve"> de Cabildo, celebrada el día</w:t>
      </w:r>
      <w:r w:rsidR="003A2891">
        <w:rPr>
          <w:rFonts w:ascii="Arial" w:hAnsi="Arial" w:cs="Arial"/>
          <w:sz w:val="20"/>
          <w:szCs w:val="20"/>
        </w:rPr>
        <w:t xml:space="preserve"> 30</w:t>
      </w:r>
      <w:r w:rsidRPr="00DE3CBE">
        <w:rPr>
          <w:rFonts w:ascii="Arial" w:hAnsi="Arial" w:cs="Arial"/>
          <w:sz w:val="20"/>
          <w:szCs w:val="20"/>
        </w:rPr>
        <w:t xml:space="preserve"> de</w:t>
      </w:r>
      <w:r w:rsidR="003A2891">
        <w:rPr>
          <w:rFonts w:ascii="Arial" w:hAnsi="Arial" w:cs="Arial"/>
          <w:sz w:val="20"/>
          <w:szCs w:val="20"/>
        </w:rPr>
        <w:t xml:space="preserve"> noviembre</w:t>
      </w:r>
      <w:r w:rsidR="00553EDE" w:rsidRPr="00DE3CBE">
        <w:rPr>
          <w:rFonts w:ascii="Arial" w:hAnsi="Arial" w:cs="Arial"/>
          <w:sz w:val="20"/>
          <w:szCs w:val="20"/>
        </w:rPr>
        <w:t xml:space="preserve"> de 2020</w:t>
      </w:r>
      <w:r w:rsidRPr="00DE3CBE">
        <w:rPr>
          <w:rFonts w:ascii="Arial" w:hAnsi="Arial" w:cs="Arial"/>
          <w:sz w:val="20"/>
          <w:szCs w:val="20"/>
        </w:rPr>
        <w:t>, aprobó y expidió el siguiente:</w:t>
      </w:r>
    </w:p>
    <w:p w:rsidR="00B03643" w:rsidRPr="00210BCA" w:rsidRDefault="00B03643" w:rsidP="00B03643">
      <w:pPr>
        <w:jc w:val="both"/>
        <w:rPr>
          <w:rFonts w:ascii="Arial" w:hAnsi="Arial" w:cs="Arial"/>
          <w:color w:val="0D0D0D" w:themeColor="text1" w:themeTint="F2"/>
          <w:sz w:val="20"/>
          <w:szCs w:val="20"/>
        </w:rPr>
      </w:pPr>
    </w:p>
    <w:p w:rsidR="00B03643" w:rsidRPr="00210BCA" w:rsidRDefault="00571180" w:rsidP="00B03643">
      <w:pPr>
        <w:tabs>
          <w:tab w:val="center" w:pos="4419"/>
          <w:tab w:val="left" w:pos="6276"/>
        </w:tabs>
        <w:jc w:val="center"/>
        <w:rPr>
          <w:rFonts w:ascii="Arial" w:hAnsi="Arial" w:cs="Arial"/>
          <w:b/>
          <w:color w:val="0D0D0D" w:themeColor="text1" w:themeTint="F2"/>
          <w:sz w:val="20"/>
          <w:szCs w:val="20"/>
        </w:rPr>
      </w:pPr>
      <w:r>
        <w:rPr>
          <w:rFonts w:ascii="Arial" w:hAnsi="Arial" w:cs="Arial"/>
          <w:b/>
          <w:color w:val="0D0D0D" w:themeColor="text1" w:themeTint="F2"/>
          <w:sz w:val="20"/>
          <w:szCs w:val="20"/>
        </w:rPr>
        <w:t>ACUERDO NÚMERO 250</w:t>
      </w:r>
    </w:p>
    <w:p w:rsidR="000727A2" w:rsidRPr="00210BCA" w:rsidRDefault="000727A2" w:rsidP="000727A2">
      <w:pPr>
        <w:jc w:val="center"/>
        <w:rPr>
          <w:rFonts w:ascii="Arial" w:hAnsi="Arial" w:cs="Arial"/>
          <w:b/>
          <w:sz w:val="20"/>
          <w:szCs w:val="20"/>
        </w:rPr>
      </w:pPr>
    </w:p>
    <w:p w:rsidR="003B7203" w:rsidRPr="00210BCA" w:rsidRDefault="00891C57" w:rsidP="003B7203">
      <w:pPr>
        <w:autoSpaceDE w:val="0"/>
        <w:autoSpaceDN w:val="0"/>
        <w:adjustRightInd w:val="0"/>
        <w:jc w:val="both"/>
        <w:rPr>
          <w:rFonts w:ascii="Arial" w:eastAsia="Arial Unicode MS" w:hAnsi="Arial" w:cs="Arial"/>
          <w:b/>
          <w:sz w:val="20"/>
          <w:szCs w:val="20"/>
        </w:rPr>
      </w:pPr>
      <w:r w:rsidRPr="00210BCA">
        <w:rPr>
          <w:rFonts w:ascii="Arial" w:hAnsi="Arial" w:cs="Arial"/>
          <w:b/>
          <w:sz w:val="20"/>
          <w:szCs w:val="20"/>
        </w:rPr>
        <w:t xml:space="preserve">EL H. AYUNTAMIENTO DEL MUNICIPIO DE CAMPECHE, MEDIANTE EL CUAL SE APRUEBA </w:t>
      </w:r>
      <w:r w:rsidR="00DE3CBE" w:rsidRPr="00210BCA">
        <w:rPr>
          <w:rFonts w:ascii="Arial" w:hAnsi="Arial" w:cs="Arial"/>
          <w:b/>
          <w:sz w:val="20"/>
          <w:szCs w:val="20"/>
        </w:rPr>
        <w:t xml:space="preserve">DICTAMEN DE LA COMISIÓN EDILICIA </w:t>
      </w:r>
      <w:r w:rsidR="00DE3CBE" w:rsidRPr="00210BCA">
        <w:rPr>
          <w:rFonts w:ascii="Arial" w:eastAsia="Arial Unicode MS" w:hAnsi="Arial" w:cs="Arial"/>
          <w:b/>
          <w:bCs/>
          <w:sz w:val="20"/>
          <w:szCs w:val="20"/>
        </w:rPr>
        <w:t>DE OBRAS PÚBLICAS, DESARROLLO URBANO</w:t>
      </w:r>
      <w:r w:rsidR="00DE3CBE">
        <w:rPr>
          <w:rFonts w:ascii="Arial" w:eastAsia="Arial Unicode MS" w:hAnsi="Arial" w:cs="Arial"/>
          <w:b/>
          <w:bCs/>
          <w:sz w:val="20"/>
          <w:szCs w:val="20"/>
        </w:rPr>
        <w:t>, SERVICIOS PUBLICOS Y</w:t>
      </w:r>
      <w:r w:rsidR="00DE3CBE" w:rsidRPr="00210BCA">
        <w:rPr>
          <w:rFonts w:ascii="Arial" w:eastAsia="Arial Unicode MS" w:hAnsi="Arial" w:cs="Arial"/>
          <w:b/>
          <w:bCs/>
          <w:sz w:val="20"/>
          <w:szCs w:val="20"/>
        </w:rPr>
        <w:t xml:space="preserve"> TRANSPORTE </w:t>
      </w:r>
      <w:r w:rsidR="00DE3CBE">
        <w:rPr>
          <w:rFonts w:ascii="Arial" w:eastAsia="Arial Unicode MS" w:hAnsi="Arial" w:cs="Arial"/>
          <w:b/>
          <w:bCs/>
          <w:sz w:val="20"/>
          <w:szCs w:val="20"/>
        </w:rPr>
        <w:t>MUNICIPAL,</w:t>
      </w:r>
      <w:r w:rsidR="00DE3CBE" w:rsidRPr="00210BCA">
        <w:rPr>
          <w:rFonts w:ascii="Arial" w:eastAsia="Arial Unicode MS" w:hAnsi="Arial" w:cs="Arial"/>
          <w:b/>
          <w:bCs/>
          <w:sz w:val="20"/>
          <w:szCs w:val="20"/>
        </w:rPr>
        <w:t xml:space="preserve"> </w:t>
      </w:r>
      <w:r w:rsidR="00DE3CBE" w:rsidRPr="00210BCA">
        <w:rPr>
          <w:rFonts w:ascii="Arial" w:hAnsi="Arial" w:cs="Arial"/>
          <w:b/>
          <w:sz w:val="20"/>
          <w:szCs w:val="20"/>
        </w:rPr>
        <w:t xml:space="preserve">RELATIVO A </w:t>
      </w:r>
      <w:r w:rsidR="00DE3CBE" w:rsidRPr="00210BCA">
        <w:rPr>
          <w:rFonts w:ascii="Arial" w:eastAsia="Arial Unicode MS" w:hAnsi="Arial" w:cs="Arial"/>
          <w:b/>
          <w:sz w:val="20"/>
          <w:szCs w:val="20"/>
        </w:rPr>
        <w:t xml:space="preserve">CAMBIO DE USO DE SUELO </w:t>
      </w:r>
      <w:r w:rsidR="00DE3CBE" w:rsidRPr="006F599F">
        <w:rPr>
          <w:rFonts w:ascii="Arial" w:hAnsi="Arial" w:cs="Arial"/>
          <w:b/>
          <w:bCs/>
          <w:sz w:val="20"/>
          <w:szCs w:val="20"/>
        </w:rPr>
        <w:t xml:space="preserve">DEL PREDIO UBICADO EN LA CALLE </w:t>
      </w:r>
      <w:r w:rsidR="00DE3CBE">
        <w:rPr>
          <w:rFonts w:ascii="Arial" w:hAnsi="Arial" w:cs="Arial"/>
          <w:b/>
          <w:bCs/>
          <w:sz w:val="20"/>
          <w:szCs w:val="20"/>
        </w:rPr>
        <w:t>FRANCISCO MÁRQUEZ MZ. 11 LOTE 9 DE LA COLONIA AMPLIACIÓN MIGUEL HIDALGO DE LA CIUDAD DE SAN FRANCISCO DE CAMPECHE</w:t>
      </w:r>
      <w:r w:rsidR="00DE3CBE" w:rsidRPr="006F599F">
        <w:rPr>
          <w:rFonts w:ascii="Arial" w:eastAsia="Arial Unicode MS" w:hAnsi="Arial" w:cs="Arial"/>
          <w:b/>
          <w:sz w:val="20"/>
          <w:szCs w:val="20"/>
        </w:rPr>
        <w:t xml:space="preserve"> DEL MUNCIPIO DE CAMPECHE</w:t>
      </w:r>
      <w:r w:rsidR="003B7203" w:rsidRPr="006F599F">
        <w:rPr>
          <w:rFonts w:ascii="Arial" w:eastAsia="Arial Unicode MS" w:hAnsi="Arial" w:cs="Arial"/>
          <w:b/>
          <w:sz w:val="20"/>
          <w:szCs w:val="20"/>
        </w:rPr>
        <w:t>.</w:t>
      </w:r>
    </w:p>
    <w:p w:rsidR="005C4853" w:rsidRPr="00210BCA" w:rsidRDefault="005C4853" w:rsidP="003B7203">
      <w:pPr>
        <w:autoSpaceDE w:val="0"/>
        <w:autoSpaceDN w:val="0"/>
        <w:adjustRightInd w:val="0"/>
        <w:jc w:val="both"/>
        <w:rPr>
          <w:rFonts w:ascii="Arial" w:eastAsia="Arial Unicode MS" w:hAnsi="Arial" w:cs="Arial"/>
          <w:b/>
          <w:sz w:val="20"/>
          <w:szCs w:val="20"/>
        </w:rPr>
      </w:pPr>
    </w:p>
    <w:p w:rsidR="00543A1D" w:rsidRPr="00210BCA" w:rsidRDefault="00543A1D" w:rsidP="005C4853">
      <w:pPr>
        <w:jc w:val="center"/>
        <w:rPr>
          <w:rFonts w:ascii="Arial" w:hAnsi="Arial" w:cs="Arial"/>
          <w:b/>
          <w:sz w:val="20"/>
          <w:szCs w:val="20"/>
        </w:rPr>
      </w:pPr>
      <w:r w:rsidRPr="00210BCA">
        <w:rPr>
          <w:rFonts w:ascii="Arial" w:hAnsi="Arial" w:cs="Arial"/>
          <w:b/>
          <w:sz w:val="20"/>
          <w:szCs w:val="20"/>
        </w:rPr>
        <w:t>ANTECEDENTES:</w:t>
      </w:r>
    </w:p>
    <w:p w:rsidR="00543A1D" w:rsidRPr="00210BCA" w:rsidRDefault="00543A1D" w:rsidP="00543A1D">
      <w:pPr>
        <w:spacing w:line="0" w:lineRule="atLeast"/>
        <w:jc w:val="center"/>
        <w:rPr>
          <w:rFonts w:ascii="Arial" w:hAnsi="Arial" w:cs="Arial"/>
          <w:b/>
          <w:sz w:val="20"/>
          <w:szCs w:val="20"/>
        </w:rPr>
      </w:pPr>
    </w:p>
    <w:p w:rsidR="00543A1D" w:rsidRPr="00210BCA" w:rsidRDefault="00543A1D" w:rsidP="00543A1D">
      <w:pPr>
        <w:spacing w:line="0" w:lineRule="atLeast"/>
        <w:jc w:val="both"/>
        <w:rPr>
          <w:rFonts w:ascii="Arial" w:hAnsi="Arial" w:cs="Arial"/>
          <w:sz w:val="20"/>
          <w:szCs w:val="20"/>
        </w:rPr>
      </w:pPr>
      <w:r w:rsidRPr="00210BCA">
        <w:rPr>
          <w:rFonts w:ascii="Arial" w:hAnsi="Arial" w:cs="Arial"/>
          <w:sz w:val="20"/>
          <w:szCs w:val="20"/>
        </w:rPr>
        <w:t xml:space="preserve">1.- En ejercicio de sus facultades legales y reglamentarias, el </w:t>
      </w:r>
      <w:r w:rsidR="005C4853" w:rsidRPr="00210BCA">
        <w:rPr>
          <w:rFonts w:ascii="Arial" w:hAnsi="Arial" w:cs="Arial"/>
          <w:sz w:val="20"/>
          <w:szCs w:val="20"/>
        </w:rPr>
        <w:t xml:space="preserve">Arquitecto José Luis Lloverá Abreu </w:t>
      </w:r>
      <w:r w:rsidR="005C4853" w:rsidRPr="00210BCA">
        <w:rPr>
          <w:rFonts w:ascii="Arial" w:hAnsi="Arial" w:cs="Arial"/>
          <w:color w:val="1D1B11"/>
          <w:sz w:val="20"/>
          <w:szCs w:val="20"/>
        </w:rPr>
        <w:t xml:space="preserve">Director de Obras Publica y Desarrollo </w:t>
      </w:r>
      <w:r w:rsidR="00C31B7D" w:rsidRPr="00210BCA">
        <w:rPr>
          <w:rFonts w:ascii="Arial" w:hAnsi="Arial" w:cs="Arial"/>
          <w:color w:val="1D1B11"/>
          <w:sz w:val="20"/>
          <w:szCs w:val="20"/>
        </w:rPr>
        <w:t>Urbano</w:t>
      </w:r>
      <w:r w:rsidR="00C31B7D" w:rsidRPr="00210BCA">
        <w:rPr>
          <w:rFonts w:ascii="Arial" w:hAnsi="Arial" w:cs="Arial"/>
          <w:b/>
          <w:sz w:val="20"/>
          <w:szCs w:val="20"/>
        </w:rPr>
        <w:t>,</w:t>
      </w:r>
      <w:r w:rsidR="00C31B7D" w:rsidRPr="00210BCA">
        <w:rPr>
          <w:rFonts w:ascii="Arial" w:hAnsi="Arial" w:cs="Arial"/>
          <w:sz w:val="20"/>
          <w:szCs w:val="20"/>
        </w:rPr>
        <w:t xml:space="preserve"> presentó</w:t>
      </w:r>
      <w:r w:rsidRPr="00210BCA">
        <w:rPr>
          <w:rFonts w:ascii="Arial" w:hAnsi="Arial" w:cs="Arial"/>
          <w:sz w:val="20"/>
          <w:szCs w:val="20"/>
        </w:rPr>
        <w:t xml:space="preserve"> una iniciativa para </w:t>
      </w:r>
      <w:r w:rsidRPr="00210BCA">
        <w:rPr>
          <w:rFonts w:ascii="Arial" w:eastAsia="Arial Unicode MS" w:hAnsi="Arial" w:cs="Arial"/>
          <w:sz w:val="20"/>
          <w:szCs w:val="20"/>
        </w:rPr>
        <w:t xml:space="preserve">la autorización del </w:t>
      </w:r>
      <w:r w:rsidR="00410380" w:rsidRPr="00210BCA">
        <w:rPr>
          <w:rFonts w:ascii="Arial" w:eastAsia="Arial Unicode MS" w:hAnsi="Arial" w:cs="Arial"/>
          <w:b/>
          <w:sz w:val="20"/>
          <w:szCs w:val="20"/>
        </w:rPr>
        <w:t xml:space="preserve">CAMBIO DE USO DE SUELO </w:t>
      </w:r>
      <w:r w:rsidR="003B7203" w:rsidRPr="006F599F">
        <w:rPr>
          <w:rFonts w:ascii="Arial" w:hAnsi="Arial" w:cs="Arial"/>
          <w:b/>
          <w:bCs/>
          <w:sz w:val="20"/>
          <w:szCs w:val="20"/>
        </w:rPr>
        <w:t xml:space="preserve">PREDIO UBICADO EN LA CALLE </w:t>
      </w:r>
      <w:r w:rsidR="0000697B">
        <w:rPr>
          <w:rFonts w:ascii="Arial" w:hAnsi="Arial" w:cs="Arial"/>
          <w:b/>
          <w:bCs/>
          <w:sz w:val="20"/>
          <w:szCs w:val="20"/>
        </w:rPr>
        <w:t>FRANCISCO MÁRQUEZ MZ. 11 LOTE 9 DE LA COLONIA AMPLIACIÓN MIGUEL HIDALGO</w:t>
      </w:r>
      <w:r w:rsidR="003B7203">
        <w:rPr>
          <w:rFonts w:ascii="Arial" w:hAnsi="Arial" w:cs="Arial"/>
          <w:b/>
          <w:bCs/>
          <w:sz w:val="20"/>
          <w:szCs w:val="20"/>
        </w:rPr>
        <w:t xml:space="preserve"> DE LA CIUDAD DE SAN FRANCISCO DE CAMPECHE</w:t>
      </w:r>
      <w:r w:rsidRPr="00210BCA">
        <w:rPr>
          <w:rFonts w:ascii="Arial" w:hAnsi="Arial" w:cs="Arial"/>
          <w:b/>
          <w:sz w:val="20"/>
          <w:szCs w:val="20"/>
        </w:rPr>
        <w:t>.</w:t>
      </w:r>
      <w:r w:rsidRPr="00210BCA">
        <w:rPr>
          <w:rFonts w:ascii="Arial" w:hAnsi="Arial" w:cs="Arial"/>
          <w:bCs/>
          <w:sz w:val="20"/>
          <w:szCs w:val="20"/>
          <w:lang w:val="es-ES"/>
        </w:rPr>
        <w:t xml:space="preserve"> </w:t>
      </w:r>
    </w:p>
    <w:p w:rsidR="00543A1D" w:rsidRPr="00210BCA" w:rsidRDefault="00543A1D" w:rsidP="00543A1D">
      <w:pPr>
        <w:spacing w:line="0" w:lineRule="atLeast"/>
        <w:jc w:val="both"/>
        <w:rPr>
          <w:rFonts w:ascii="Arial" w:hAnsi="Arial" w:cs="Arial"/>
          <w:sz w:val="20"/>
          <w:szCs w:val="20"/>
        </w:rPr>
      </w:pPr>
    </w:p>
    <w:p w:rsidR="00543A1D" w:rsidRPr="00210BCA" w:rsidRDefault="00543A1D" w:rsidP="00543A1D">
      <w:pPr>
        <w:spacing w:line="0" w:lineRule="atLeast"/>
        <w:jc w:val="both"/>
        <w:rPr>
          <w:rFonts w:ascii="Arial" w:hAnsi="Arial" w:cs="Arial"/>
          <w:sz w:val="20"/>
          <w:szCs w:val="20"/>
        </w:rPr>
      </w:pPr>
      <w:r w:rsidRPr="00210BCA">
        <w:rPr>
          <w:rFonts w:ascii="Arial" w:hAnsi="Arial" w:cs="Arial"/>
          <w:sz w:val="20"/>
          <w:szCs w:val="20"/>
        </w:rPr>
        <w:t xml:space="preserve">2.- Turnada como lo fue a la </w:t>
      </w:r>
      <w:r w:rsidR="00410380" w:rsidRPr="00210BCA">
        <w:rPr>
          <w:rFonts w:ascii="Arial" w:eastAsia="Arial Unicode MS" w:hAnsi="Arial" w:cs="Arial"/>
          <w:b/>
          <w:bCs/>
          <w:sz w:val="20"/>
          <w:szCs w:val="20"/>
        </w:rPr>
        <w:t>Comisión de Obras Públicas, Desarrollo Urbano</w:t>
      </w:r>
      <w:r w:rsidR="007E4C2B">
        <w:rPr>
          <w:rFonts w:ascii="Arial" w:eastAsia="Arial Unicode MS" w:hAnsi="Arial" w:cs="Arial"/>
          <w:b/>
          <w:bCs/>
          <w:sz w:val="20"/>
          <w:szCs w:val="20"/>
        </w:rPr>
        <w:t>, Servicios Públicos</w:t>
      </w:r>
      <w:r w:rsidR="00410380" w:rsidRPr="00210BCA">
        <w:rPr>
          <w:rFonts w:ascii="Arial" w:eastAsia="Arial Unicode MS" w:hAnsi="Arial" w:cs="Arial"/>
          <w:b/>
          <w:bCs/>
          <w:sz w:val="20"/>
          <w:szCs w:val="20"/>
        </w:rPr>
        <w:t xml:space="preserve"> y Transporte </w:t>
      </w:r>
      <w:r w:rsidR="007E4C2B">
        <w:rPr>
          <w:rFonts w:ascii="Arial" w:eastAsia="Arial Unicode MS" w:hAnsi="Arial" w:cs="Arial"/>
          <w:b/>
          <w:bCs/>
          <w:sz w:val="20"/>
          <w:szCs w:val="20"/>
        </w:rPr>
        <w:t>Municipal</w:t>
      </w:r>
      <w:r w:rsidRPr="00210BCA">
        <w:rPr>
          <w:rFonts w:ascii="Arial" w:hAnsi="Arial" w:cs="Arial"/>
          <w:b/>
          <w:sz w:val="20"/>
          <w:szCs w:val="20"/>
        </w:rPr>
        <w:t>,</w:t>
      </w:r>
      <w:r w:rsidRPr="00210BCA">
        <w:rPr>
          <w:rFonts w:ascii="Arial" w:hAnsi="Arial" w:cs="Arial"/>
          <w:b/>
          <w:color w:val="0D0D0D" w:themeColor="text1" w:themeTint="F2"/>
          <w:sz w:val="20"/>
          <w:szCs w:val="20"/>
        </w:rPr>
        <w:t xml:space="preserve"> </w:t>
      </w:r>
      <w:r w:rsidR="003B7203">
        <w:rPr>
          <w:rFonts w:ascii="Arial" w:hAnsi="Arial" w:cs="Arial"/>
          <w:sz w:val="20"/>
          <w:szCs w:val="20"/>
        </w:rPr>
        <w:t>el proyecto de referencia</w:t>
      </w:r>
      <w:r w:rsidRPr="00210BCA">
        <w:rPr>
          <w:rFonts w:ascii="Arial" w:hAnsi="Arial" w:cs="Arial"/>
          <w:sz w:val="20"/>
          <w:szCs w:val="20"/>
        </w:rPr>
        <w:t xml:space="preserve"> por el C. Secretario del H. Ayuntamiento de Campeche, previas sesiones de</w:t>
      </w:r>
      <w:r w:rsidR="007E4C2B">
        <w:rPr>
          <w:rFonts w:ascii="Arial" w:hAnsi="Arial" w:cs="Arial"/>
          <w:sz w:val="20"/>
          <w:szCs w:val="20"/>
        </w:rPr>
        <w:t xml:space="preserve"> sus integrantes, emitieron el D</w:t>
      </w:r>
      <w:r w:rsidRPr="00210BCA">
        <w:rPr>
          <w:rFonts w:ascii="Arial" w:hAnsi="Arial" w:cs="Arial"/>
          <w:sz w:val="20"/>
          <w:szCs w:val="20"/>
        </w:rPr>
        <w:t>ictamen correspondiente, mismo que se transcribe a continuación:</w:t>
      </w:r>
    </w:p>
    <w:p w:rsidR="00410380" w:rsidRDefault="00410380" w:rsidP="00543A1D">
      <w:pPr>
        <w:spacing w:line="0" w:lineRule="atLeast"/>
        <w:jc w:val="both"/>
        <w:rPr>
          <w:rFonts w:ascii="Arial" w:hAnsi="Arial" w:cs="Arial"/>
          <w:sz w:val="20"/>
          <w:szCs w:val="20"/>
        </w:rPr>
      </w:pPr>
    </w:p>
    <w:p w:rsidR="00DE3CBE" w:rsidRPr="00DE3CBE" w:rsidRDefault="00DE3CBE" w:rsidP="00DE3CBE">
      <w:pPr>
        <w:autoSpaceDE w:val="0"/>
        <w:autoSpaceDN w:val="0"/>
        <w:adjustRightInd w:val="0"/>
        <w:ind w:left="851"/>
        <w:jc w:val="both"/>
        <w:rPr>
          <w:rFonts w:ascii="Arial" w:eastAsia="Arial Unicode MS" w:hAnsi="Arial" w:cs="Arial"/>
          <w:b/>
          <w:i/>
          <w:sz w:val="20"/>
          <w:szCs w:val="20"/>
        </w:rPr>
      </w:pPr>
      <w:r w:rsidRPr="00DE3CBE">
        <w:rPr>
          <w:rFonts w:ascii="Arial" w:hAnsi="Arial" w:cs="Arial"/>
          <w:b/>
          <w:i/>
          <w:sz w:val="20"/>
          <w:szCs w:val="20"/>
        </w:rPr>
        <w:t xml:space="preserve">DICTAMEN DE LA COMISIÓN EDILICIA </w:t>
      </w:r>
      <w:r w:rsidRPr="00DE3CBE">
        <w:rPr>
          <w:rFonts w:ascii="Arial" w:eastAsia="Arial Unicode MS" w:hAnsi="Arial" w:cs="Arial"/>
          <w:b/>
          <w:bCs/>
          <w:i/>
          <w:sz w:val="20"/>
          <w:szCs w:val="20"/>
        </w:rPr>
        <w:t xml:space="preserve">DE OBRAS PÚBLICAS, DESARROLLO URBANO, SERVICIOS PUBLICOS Y TRANSPORTE MUNICIPAL, </w:t>
      </w:r>
      <w:r w:rsidRPr="00DE3CBE">
        <w:rPr>
          <w:rFonts w:ascii="Arial" w:hAnsi="Arial" w:cs="Arial"/>
          <w:b/>
          <w:i/>
          <w:sz w:val="20"/>
          <w:szCs w:val="20"/>
        </w:rPr>
        <w:t xml:space="preserve">RELATIVO A </w:t>
      </w:r>
      <w:r w:rsidRPr="00DE3CBE">
        <w:rPr>
          <w:rFonts w:ascii="Arial" w:eastAsia="Arial Unicode MS" w:hAnsi="Arial" w:cs="Arial"/>
          <w:b/>
          <w:i/>
          <w:sz w:val="20"/>
          <w:szCs w:val="20"/>
        </w:rPr>
        <w:t xml:space="preserve">CAMBIO DE USO DE SUELO </w:t>
      </w:r>
      <w:r w:rsidRPr="00DE3CBE">
        <w:rPr>
          <w:rFonts w:ascii="Arial" w:hAnsi="Arial" w:cs="Arial"/>
          <w:b/>
          <w:bCs/>
          <w:i/>
          <w:sz w:val="20"/>
          <w:szCs w:val="20"/>
        </w:rPr>
        <w:t>DEL PREDIO UBICADO EN LA CALLE FRANCISCO MÁRQUEZ MZ. 11 LOTE 9 DE LA COLONIA AMPLIACIÓN MIGUEL HIDALGO DE LA CIUDAD DE SAN FRANCISCO DE CAMPECHE</w:t>
      </w:r>
      <w:r w:rsidRPr="00DE3CBE">
        <w:rPr>
          <w:rFonts w:ascii="Arial" w:eastAsia="Arial Unicode MS" w:hAnsi="Arial" w:cs="Arial"/>
          <w:b/>
          <w:i/>
          <w:sz w:val="20"/>
          <w:szCs w:val="20"/>
        </w:rPr>
        <w:t xml:space="preserve"> DEL MUNCIPIO DE CAMPECHE.</w:t>
      </w:r>
    </w:p>
    <w:p w:rsidR="00DE3CBE" w:rsidRDefault="00DE3CBE" w:rsidP="00DE3CBE">
      <w:pPr>
        <w:spacing w:line="0" w:lineRule="atLeast"/>
        <w:ind w:left="851"/>
        <w:jc w:val="center"/>
        <w:rPr>
          <w:rFonts w:ascii="Arial" w:hAnsi="Arial" w:cs="Arial"/>
          <w:b/>
          <w:i/>
          <w:sz w:val="20"/>
          <w:szCs w:val="20"/>
        </w:rPr>
      </w:pPr>
    </w:p>
    <w:p w:rsidR="00DE3CBE" w:rsidRDefault="00DE3CBE" w:rsidP="00DE3CBE">
      <w:pPr>
        <w:spacing w:line="0" w:lineRule="atLeast"/>
        <w:ind w:left="851"/>
        <w:jc w:val="center"/>
        <w:rPr>
          <w:rFonts w:ascii="Arial" w:hAnsi="Arial" w:cs="Arial"/>
          <w:b/>
          <w:i/>
          <w:sz w:val="20"/>
          <w:szCs w:val="20"/>
        </w:rPr>
      </w:pPr>
      <w:r w:rsidRPr="00DE3CBE">
        <w:rPr>
          <w:rFonts w:ascii="Arial" w:hAnsi="Arial" w:cs="Arial"/>
          <w:b/>
          <w:i/>
          <w:sz w:val="20"/>
          <w:szCs w:val="20"/>
        </w:rPr>
        <w:t>ANTECEDENTES:</w:t>
      </w:r>
    </w:p>
    <w:p w:rsidR="00DE3CBE" w:rsidRPr="00DE3CBE" w:rsidRDefault="00DE3CBE" w:rsidP="00DE3CBE">
      <w:pPr>
        <w:spacing w:line="0" w:lineRule="atLeast"/>
        <w:ind w:left="851"/>
        <w:jc w:val="center"/>
        <w:rPr>
          <w:rFonts w:ascii="Arial" w:hAnsi="Arial" w:cs="Arial"/>
          <w:b/>
          <w:i/>
          <w:sz w:val="20"/>
          <w:szCs w:val="20"/>
        </w:rPr>
      </w:pPr>
    </w:p>
    <w:p w:rsidR="00DE3CBE" w:rsidRPr="00DE3CBE" w:rsidRDefault="00DE3CBE" w:rsidP="00DE3CBE">
      <w:pPr>
        <w:pStyle w:val="Encabezado"/>
        <w:ind w:left="851"/>
        <w:jc w:val="both"/>
        <w:outlineLvl w:val="0"/>
        <w:rPr>
          <w:rFonts w:ascii="Arial" w:hAnsi="Arial" w:cs="Arial"/>
          <w:bCs/>
          <w:i/>
          <w:sz w:val="20"/>
          <w:szCs w:val="20"/>
        </w:rPr>
      </w:pPr>
      <w:r w:rsidRPr="00DE3CBE">
        <w:rPr>
          <w:rFonts w:ascii="Arial" w:hAnsi="Arial" w:cs="Arial"/>
          <w:b/>
          <w:bCs/>
          <w:i/>
          <w:sz w:val="20"/>
          <w:szCs w:val="20"/>
        </w:rPr>
        <w:t>a). -</w:t>
      </w:r>
      <w:r w:rsidRPr="00DE3CBE">
        <w:rPr>
          <w:rFonts w:ascii="Arial" w:hAnsi="Arial" w:cs="Arial"/>
          <w:bCs/>
          <w:i/>
          <w:sz w:val="20"/>
          <w:szCs w:val="20"/>
        </w:rPr>
        <w:t xml:space="preserve"> Que en su oportunidad la delegación del INFONAVIT solicitó el cambio de uso de suelo del predio ubicado en la Calle </w:t>
      </w:r>
      <w:r w:rsidRPr="00DE3CBE">
        <w:rPr>
          <w:rFonts w:ascii="Arial" w:hAnsi="Arial" w:cs="Arial"/>
          <w:b/>
          <w:bCs/>
          <w:i/>
          <w:sz w:val="20"/>
          <w:szCs w:val="20"/>
        </w:rPr>
        <w:t>FRANCISCO MÁRQUEZ MZ. 11 LOTE 9 DE LA COLONIA AMPLIACIÓN MIGUEL HIDALGO</w:t>
      </w:r>
      <w:r w:rsidRPr="00DE3CBE">
        <w:rPr>
          <w:rFonts w:ascii="Arial" w:hAnsi="Arial" w:cs="Arial"/>
          <w:bCs/>
          <w:i/>
          <w:sz w:val="20"/>
          <w:szCs w:val="20"/>
        </w:rPr>
        <w:t>, de esta Ciudad de San Francisco de Campeche, Municipio y Estado de Campeche; el cual sería del tipo de suelo H2 al tipo de suelo H3 el cual permitiría dividir los predios para que cuenten cada uno con una superficie de 150 metros cuadrados.</w:t>
      </w:r>
    </w:p>
    <w:p w:rsidR="00DE3CBE" w:rsidRPr="00DE3CBE" w:rsidRDefault="00DE3CBE" w:rsidP="00DE3CBE">
      <w:pPr>
        <w:pStyle w:val="Encabezado"/>
        <w:ind w:left="851"/>
        <w:jc w:val="both"/>
        <w:outlineLvl w:val="0"/>
        <w:rPr>
          <w:rFonts w:ascii="Arial" w:hAnsi="Arial" w:cs="Arial"/>
          <w:bCs/>
          <w:i/>
          <w:sz w:val="20"/>
          <w:szCs w:val="20"/>
        </w:rPr>
      </w:pPr>
    </w:p>
    <w:p w:rsidR="00DE3CBE" w:rsidRPr="00DE3CBE" w:rsidRDefault="00DE3CBE" w:rsidP="00DE3CBE">
      <w:pPr>
        <w:pStyle w:val="Encabezado"/>
        <w:ind w:left="851"/>
        <w:jc w:val="both"/>
        <w:outlineLvl w:val="0"/>
        <w:rPr>
          <w:rFonts w:ascii="Arial" w:hAnsi="Arial" w:cs="Arial"/>
          <w:bCs/>
          <w:i/>
          <w:sz w:val="20"/>
          <w:szCs w:val="20"/>
        </w:rPr>
      </w:pPr>
      <w:r w:rsidRPr="00DE3CBE">
        <w:rPr>
          <w:rFonts w:ascii="Arial" w:hAnsi="Arial" w:cs="Arial"/>
          <w:b/>
          <w:bCs/>
          <w:i/>
          <w:sz w:val="20"/>
          <w:szCs w:val="20"/>
        </w:rPr>
        <w:t>b)</w:t>
      </w:r>
      <w:r w:rsidRPr="00DE3CBE">
        <w:rPr>
          <w:rFonts w:ascii="Arial" w:hAnsi="Arial" w:cs="Arial"/>
          <w:bCs/>
          <w:i/>
          <w:sz w:val="20"/>
          <w:szCs w:val="20"/>
        </w:rPr>
        <w:t xml:space="preserve">. - Que mediante el oficio número DOPYDU/SPIU/3419/2020, de fecha 28 de septiembre del año 2020, el Titular de la Dirección de Obras Públicas y Desarrollo Urbano del Municipio de Campeche, envió a la Secretaría del H. Ayuntamiento, </w:t>
      </w:r>
      <w:r w:rsidRPr="00DE3CBE">
        <w:rPr>
          <w:rFonts w:ascii="Arial" w:hAnsi="Arial" w:cs="Arial"/>
          <w:bCs/>
          <w:i/>
          <w:sz w:val="20"/>
          <w:szCs w:val="20"/>
          <w:lang w:val="es-ES_tradnl"/>
        </w:rPr>
        <w:t>la propuesta de acuerdo</w:t>
      </w:r>
      <w:r w:rsidRPr="00DE3CBE">
        <w:rPr>
          <w:rFonts w:ascii="Arial" w:hAnsi="Arial" w:cs="Arial"/>
          <w:bCs/>
          <w:i/>
          <w:sz w:val="20"/>
          <w:szCs w:val="20"/>
        </w:rPr>
        <w:t xml:space="preserve">, para el </w:t>
      </w:r>
      <w:r w:rsidRPr="00DE3CBE">
        <w:rPr>
          <w:rFonts w:ascii="Arial" w:hAnsi="Arial" w:cs="Arial"/>
          <w:bCs/>
          <w:i/>
          <w:sz w:val="20"/>
          <w:szCs w:val="20"/>
          <w:lang w:val="es-ES_tradnl"/>
        </w:rPr>
        <w:t xml:space="preserve">cambio de uso de suelo del predio ubicado en la Calle </w:t>
      </w:r>
      <w:r w:rsidRPr="00DE3CBE">
        <w:rPr>
          <w:rFonts w:ascii="Arial" w:hAnsi="Arial" w:cs="Arial"/>
          <w:b/>
          <w:bCs/>
          <w:i/>
          <w:sz w:val="20"/>
          <w:szCs w:val="20"/>
        </w:rPr>
        <w:t>FRANCISCO MÁRQUEZ MZ. 11 LOTE 9 DE LA COLONIA AMPLIACIÓN MIGUEL HIDALGO</w:t>
      </w:r>
      <w:r w:rsidRPr="00DE3CBE">
        <w:rPr>
          <w:rFonts w:ascii="Arial" w:hAnsi="Arial" w:cs="Arial"/>
          <w:bCs/>
          <w:i/>
          <w:sz w:val="20"/>
          <w:szCs w:val="20"/>
          <w:lang w:val="es-ES_tradnl"/>
        </w:rPr>
        <w:t>, de esta Ciudad San Francisco de Campeche, Municipio y Estado de Campeche.</w:t>
      </w:r>
    </w:p>
    <w:p w:rsidR="00DE3CBE" w:rsidRPr="00DE3CBE" w:rsidRDefault="00DE3CBE" w:rsidP="00DE3CBE">
      <w:pPr>
        <w:pStyle w:val="Encabezado"/>
        <w:ind w:left="851"/>
        <w:jc w:val="both"/>
        <w:outlineLvl w:val="0"/>
        <w:rPr>
          <w:rFonts w:ascii="Arial" w:hAnsi="Arial" w:cs="Arial"/>
          <w:bCs/>
          <w:i/>
          <w:sz w:val="20"/>
          <w:szCs w:val="20"/>
        </w:rPr>
      </w:pPr>
    </w:p>
    <w:p w:rsidR="00DE3CBE" w:rsidRPr="00DE3CBE" w:rsidRDefault="00DE3CBE" w:rsidP="00DE3CBE">
      <w:pPr>
        <w:pStyle w:val="Encabezado"/>
        <w:ind w:left="851"/>
        <w:jc w:val="both"/>
        <w:outlineLvl w:val="0"/>
        <w:rPr>
          <w:rFonts w:ascii="Arial" w:hAnsi="Arial" w:cs="Arial"/>
          <w:bCs/>
          <w:i/>
          <w:sz w:val="20"/>
          <w:szCs w:val="20"/>
        </w:rPr>
      </w:pPr>
      <w:r w:rsidRPr="00DE3CBE">
        <w:rPr>
          <w:rFonts w:ascii="Arial" w:hAnsi="Arial" w:cs="Arial"/>
          <w:b/>
          <w:bCs/>
          <w:i/>
          <w:sz w:val="20"/>
          <w:szCs w:val="20"/>
        </w:rPr>
        <w:t>c). -</w:t>
      </w:r>
      <w:r w:rsidRPr="00DE3CBE">
        <w:rPr>
          <w:rFonts w:ascii="Arial" w:hAnsi="Arial" w:cs="Arial"/>
          <w:bCs/>
          <w:i/>
          <w:sz w:val="20"/>
          <w:szCs w:val="20"/>
        </w:rPr>
        <w:t xml:space="preserve"> Que en este sentido los integrantes del H. Ayuntamiento proceden a resolver el asunto de estudio conforme a los siguientes:</w:t>
      </w:r>
    </w:p>
    <w:p w:rsidR="00DE3CBE" w:rsidRPr="00DE3CBE" w:rsidRDefault="00DE3CBE" w:rsidP="00DE3CBE">
      <w:pPr>
        <w:pStyle w:val="Sinespaciado"/>
        <w:ind w:left="851"/>
        <w:jc w:val="center"/>
        <w:rPr>
          <w:rFonts w:ascii="Arial" w:hAnsi="Arial" w:cs="Arial"/>
          <w:b/>
          <w:i/>
          <w:sz w:val="20"/>
          <w:szCs w:val="20"/>
          <w:lang w:val="es-ES_tradnl"/>
        </w:rPr>
      </w:pPr>
    </w:p>
    <w:p w:rsidR="00DE3CBE" w:rsidRPr="00DE3CBE" w:rsidRDefault="00DE3CBE" w:rsidP="00DE3CBE">
      <w:pPr>
        <w:pStyle w:val="Sinespaciado"/>
        <w:ind w:left="851"/>
        <w:jc w:val="center"/>
        <w:rPr>
          <w:rFonts w:ascii="Arial" w:hAnsi="Arial" w:cs="Arial"/>
          <w:b/>
          <w:i/>
          <w:sz w:val="20"/>
          <w:szCs w:val="20"/>
          <w:lang w:val="es-ES_tradnl"/>
        </w:rPr>
      </w:pPr>
      <w:r w:rsidRPr="00DE3CBE">
        <w:rPr>
          <w:rFonts w:ascii="Arial" w:hAnsi="Arial" w:cs="Arial"/>
          <w:b/>
          <w:i/>
          <w:sz w:val="20"/>
          <w:szCs w:val="20"/>
          <w:lang w:val="es-ES_tradnl"/>
        </w:rPr>
        <w:t>CONSIDERANDOS:</w:t>
      </w:r>
    </w:p>
    <w:p w:rsidR="00DE3CBE" w:rsidRPr="00DE3CBE" w:rsidRDefault="00DE3CBE" w:rsidP="00DE3CBE">
      <w:pPr>
        <w:pStyle w:val="Sinespaciado"/>
        <w:ind w:left="851"/>
        <w:jc w:val="both"/>
        <w:rPr>
          <w:rFonts w:ascii="Arial" w:hAnsi="Arial" w:cs="Arial"/>
          <w:b/>
          <w:i/>
          <w:sz w:val="20"/>
          <w:szCs w:val="20"/>
          <w:lang w:val="es-ES_tradnl"/>
        </w:rPr>
      </w:pPr>
    </w:p>
    <w:p w:rsidR="00DE3CBE" w:rsidRPr="00DE3CBE" w:rsidRDefault="00DE3CBE" w:rsidP="00DE3CBE">
      <w:pPr>
        <w:ind w:left="851" w:right="48"/>
        <w:jc w:val="both"/>
        <w:rPr>
          <w:rFonts w:ascii="Arial" w:eastAsia="Arial Unicode MS" w:hAnsi="Arial" w:cs="Arial"/>
          <w:i/>
          <w:sz w:val="20"/>
          <w:szCs w:val="20"/>
        </w:rPr>
      </w:pPr>
      <w:r w:rsidRPr="00DE3CBE">
        <w:rPr>
          <w:rFonts w:ascii="Arial" w:eastAsia="Arial Unicode MS" w:hAnsi="Arial" w:cs="Arial"/>
          <w:b/>
          <w:i/>
          <w:sz w:val="20"/>
          <w:szCs w:val="20"/>
        </w:rPr>
        <w:t>I.-</w:t>
      </w:r>
      <w:r w:rsidRPr="00DE3CBE">
        <w:rPr>
          <w:rFonts w:ascii="Arial" w:eastAsia="Arial Unicode MS" w:hAnsi="Arial" w:cs="Arial"/>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DE3CBE" w:rsidRDefault="00DE3CBE" w:rsidP="00DE3CBE">
      <w:pPr>
        <w:ind w:left="851" w:right="48"/>
        <w:jc w:val="both"/>
        <w:rPr>
          <w:rFonts w:ascii="Arial" w:hAnsi="Arial" w:cs="Arial"/>
          <w:b/>
          <w:i/>
          <w:sz w:val="20"/>
          <w:szCs w:val="20"/>
        </w:rPr>
      </w:pPr>
    </w:p>
    <w:p w:rsidR="00DE3CBE" w:rsidRPr="00DE3CBE" w:rsidRDefault="00DE3CBE" w:rsidP="00DE3CBE">
      <w:pPr>
        <w:ind w:left="851" w:right="48"/>
        <w:jc w:val="both"/>
        <w:rPr>
          <w:rFonts w:ascii="Arial" w:hAnsi="Arial" w:cs="Arial"/>
          <w:i/>
          <w:sz w:val="20"/>
          <w:szCs w:val="20"/>
        </w:rPr>
      </w:pPr>
      <w:r w:rsidRPr="00DE3CBE">
        <w:rPr>
          <w:rFonts w:ascii="Arial" w:hAnsi="Arial" w:cs="Arial"/>
          <w:b/>
          <w:i/>
          <w:sz w:val="20"/>
          <w:szCs w:val="20"/>
        </w:rPr>
        <w:t>II.-</w:t>
      </w:r>
      <w:r w:rsidRPr="00DE3CBE">
        <w:rPr>
          <w:rFonts w:ascii="Arial" w:hAnsi="Arial" w:cs="Arial"/>
          <w:i/>
          <w:sz w:val="20"/>
          <w:szCs w:val="20"/>
        </w:rPr>
        <w:t xml:space="preserve"> Que con fecha 30 de octubre de 2018, en la Primera Sesión Ordinaria de Cabildo del H. Ayuntamiento del Municipio de Campeche, se conformó la Comisión Edilicia de Obras Públicas, Desarrollo Urbano, Servicios Públicos y Transporte Municipal, misma que quedó integrada por los CC. Arbin Eduardo Gamboa Jiménez, Cuarto Regidor; Aldo Román Contreras Uc, Sexto Regidor; y Maricela Salazar Gómez, Novena Regidora; quedando la Presidencia a cargo del primero de los nombrados.</w:t>
      </w:r>
    </w:p>
    <w:p w:rsidR="00DE3CBE" w:rsidRPr="00DE3CBE" w:rsidRDefault="00DE3CBE" w:rsidP="00DE3CBE">
      <w:pPr>
        <w:pStyle w:val="Sinespaciado"/>
        <w:ind w:left="851"/>
        <w:jc w:val="both"/>
        <w:rPr>
          <w:rFonts w:ascii="Arial" w:eastAsia="Arial Unicode MS" w:hAnsi="Arial" w:cs="Arial"/>
          <w:bCs/>
          <w:i/>
          <w:sz w:val="20"/>
          <w:szCs w:val="20"/>
        </w:rPr>
      </w:pPr>
    </w:p>
    <w:p w:rsidR="00DE3CBE" w:rsidRPr="00DE3CBE" w:rsidRDefault="00DE3CBE" w:rsidP="00DE3CBE">
      <w:pPr>
        <w:ind w:left="851" w:right="48"/>
        <w:jc w:val="both"/>
        <w:rPr>
          <w:rFonts w:ascii="Arial" w:eastAsia="Arial Unicode MS" w:hAnsi="Arial" w:cs="Arial"/>
          <w:i/>
          <w:sz w:val="20"/>
          <w:szCs w:val="20"/>
        </w:rPr>
      </w:pPr>
      <w:r w:rsidRPr="00DE3CBE">
        <w:rPr>
          <w:rFonts w:ascii="Arial" w:eastAsia="Arial Unicode MS" w:hAnsi="Arial" w:cs="Arial"/>
          <w:b/>
          <w:bCs/>
          <w:i/>
          <w:sz w:val="20"/>
          <w:szCs w:val="20"/>
        </w:rPr>
        <w:t>III.-</w:t>
      </w:r>
      <w:r w:rsidRPr="00DE3CBE">
        <w:rPr>
          <w:rFonts w:ascii="Arial" w:eastAsia="Arial Unicode MS" w:hAnsi="Arial" w:cs="Arial"/>
          <w:bCs/>
          <w:i/>
          <w:sz w:val="20"/>
          <w:szCs w:val="20"/>
        </w:rPr>
        <w:t xml:space="preserve"> Que </w:t>
      </w:r>
      <w:r w:rsidRPr="00DE3CBE">
        <w:rPr>
          <w:rFonts w:ascii="Arial" w:eastAsia="Arial Unicode MS" w:hAnsi="Arial" w:cs="Arial"/>
          <w:i/>
          <w:sz w:val="20"/>
          <w:szCs w:val="20"/>
        </w:rPr>
        <w:t xml:space="preserve">esta Comisión de </w:t>
      </w:r>
      <w:r w:rsidRPr="00DE3CBE">
        <w:rPr>
          <w:rFonts w:ascii="Arial" w:hAnsi="Arial" w:cs="Arial"/>
          <w:i/>
          <w:sz w:val="20"/>
          <w:szCs w:val="20"/>
        </w:rPr>
        <w:t>Obras Públicas, Desarrollo Urbano, Servicios Públicos y Transporte Municipal</w:t>
      </w:r>
      <w:r w:rsidRPr="00DE3CBE">
        <w:rPr>
          <w:rFonts w:ascii="Arial" w:eastAsia="Arial Unicode MS" w:hAnsi="Arial" w:cs="Arial"/>
          <w:bCs/>
          <w:i/>
          <w:sz w:val="20"/>
          <w:szCs w:val="20"/>
        </w:rPr>
        <w:t xml:space="preserve">, con fundamento en lo establecido en los </w:t>
      </w:r>
      <w:r w:rsidRPr="00DE3CBE">
        <w:rPr>
          <w:rFonts w:ascii="Arial" w:hAnsi="Arial" w:cs="Arial"/>
          <w:i/>
          <w:sz w:val="20"/>
          <w:szCs w:val="20"/>
        </w:rPr>
        <w:t>artículos 64 fracción I inciso F) de la Ley Orgánica de los Municipios del Estado de Campeche; 56 fracción I, inciso h) del Bando de Policía y Gobierno del Municipio de Campeche; y 74 fracción III del Reglamento Interior del H. Ayuntamiento para el Municipio de Campeche</w:t>
      </w:r>
      <w:r w:rsidRPr="00DE3CBE">
        <w:rPr>
          <w:rFonts w:ascii="Arial" w:eastAsia="Arial Unicode MS" w:hAnsi="Arial" w:cs="Arial"/>
          <w:bCs/>
          <w:i/>
          <w:sz w:val="20"/>
          <w:szCs w:val="20"/>
        </w:rPr>
        <w:t>, es competente para conocer y dictaminar respecto del presente asunto</w:t>
      </w:r>
      <w:r w:rsidRPr="00DE3CBE">
        <w:rPr>
          <w:rFonts w:ascii="Arial" w:eastAsia="Arial Unicode MS" w:hAnsi="Arial" w:cs="Arial"/>
          <w:i/>
          <w:sz w:val="20"/>
          <w:szCs w:val="20"/>
        </w:rPr>
        <w:t xml:space="preserve">. </w:t>
      </w:r>
    </w:p>
    <w:p w:rsidR="00DE3CBE" w:rsidRPr="00DE3CBE" w:rsidRDefault="00DE3CBE" w:rsidP="00DE3CBE">
      <w:pPr>
        <w:pStyle w:val="Sinespaciado"/>
        <w:ind w:left="851"/>
        <w:jc w:val="both"/>
        <w:rPr>
          <w:rFonts w:ascii="Arial" w:hAnsi="Arial" w:cs="Arial"/>
          <w:b/>
          <w:i/>
          <w:sz w:val="20"/>
          <w:szCs w:val="20"/>
          <w:lang w:val="es-ES_tradnl"/>
        </w:rPr>
      </w:pPr>
    </w:p>
    <w:p w:rsidR="00DE3CBE" w:rsidRPr="00DE3CBE" w:rsidRDefault="00DE3CBE" w:rsidP="00DE3CBE">
      <w:pPr>
        <w:pStyle w:val="Sinespaciado"/>
        <w:ind w:left="851"/>
        <w:jc w:val="both"/>
        <w:rPr>
          <w:rFonts w:ascii="Arial" w:hAnsi="Arial" w:cs="Arial"/>
          <w:i/>
          <w:sz w:val="20"/>
          <w:szCs w:val="20"/>
          <w:lang w:val="es-ES_tradnl"/>
        </w:rPr>
      </w:pPr>
      <w:r w:rsidRPr="00DE3CBE">
        <w:rPr>
          <w:rFonts w:ascii="Arial" w:hAnsi="Arial" w:cs="Arial"/>
          <w:b/>
          <w:i/>
          <w:sz w:val="20"/>
          <w:szCs w:val="20"/>
          <w:lang w:val="es-ES_tradnl"/>
        </w:rPr>
        <w:t xml:space="preserve">IV.- </w:t>
      </w:r>
      <w:r w:rsidRPr="00DE3CBE">
        <w:rPr>
          <w:rFonts w:ascii="Arial" w:hAnsi="Arial" w:cs="Arial"/>
          <w:i/>
          <w:sz w:val="20"/>
          <w:szCs w:val="20"/>
          <w:lang w:val="es-ES_tradnl"/>
        </w:rPr>
        <w:t xml:space="preserve">Que </w:t>
      </w:r>
      <w:r w:rsidRPr="00DE3CBE">
        <w:rPr>
          <w:rFonts w:ascii="Arial" w:hAnsi="Arial" w:cs="Arial"/>
          <w:bCs/>
          <w:i/>
          <w:sz w:val="20"/>
          <w:szCs w:val="20"/>
          <w:lang w:val="es-ES_tradnl"/>
        </w:rPr>
        <w:t xml:space="preserve">el H. Ayuntamiento de Campeche, es competente para conocer y resolver respecto del presente asunto </w:t>
      </w:r>
      <w:r w:rsidRPr="00DE3CBE">
        <w:rPr>
          <w:rFonts w:ascii="Arial" w:hAnsi="Arial" w:cs="Arial"/>
          <w:i/>
          <w:sz w:val="20"/>
          <w:szCs w:val="20"/>
          <w:lang w:val="es-ES_tradnl"/>
        </w:rPr>
        <w:t>conforme lo dispuesto en los artículos</w:t>
      </w:r>
      <w:r w:rsidRPr="00DE3CBE">
        <w:rPr>
          <w:rFonts w:ascii="Arial" w:hAnsi="Arial" w:cs="Arial"/>
          <w:bCs/>
          <w:i/>
          <w:sz w:val="20"/>
          <w:szCs w:val="20"/>
          <w:lang w:val="es-ES_tradnl"/>
        </w:rPr>
        <w:t xml:space="preserve"> 25, 26, 27, 73 y 115 fracción V de la Constitución Política de los Estados Unidos Mexicanos; 115 de la Constitución Política del Estado de Campeche; 1 fracción IV, 3 fracción XXXVI, 11 de la Ley General de Asentamientos Humanos, Ordenamiento Territorial y Desarrollo Urbano; 1, 3, 8, 9, 18, 19, 72 de la Ley de Asentamientos Humanos del Estado de Campeche; 33 fracción I, II, VIII, IX, X, XI y XII del Reglamento de la Administración Pública para el Municipio de Campeche, 1, 2, 5, 6, 7, 26, 27, 28, 33, 34, 58, 59 del Reglamento Interior del H. Ayuntamiento para el Municipio de Campeche, relativos a la facultad de </w:t>
      </w:r>
      <w:r w:rsidRPr="00DE3CBE">
        <w:rPr>
          <w:rFonts w:ascii="Arial" w:hAnsi="Arial" w:cs="Arial"/>
          <w:i/>
          <w:sz w:val="20"/>
          <w:szCs w:val="20"/>
          <w:lang w:val="es-ES_tradnl"/>
        </w:rPr>
        <w:t xml:space="preserve">los municipios para formular, aprobar y administrar la zonificación y planes de desarrollo urbano municipal y autorizar, controlar y vigilar la utilización del suelo, en el ámbito de su competencia dentro de sus jurisdicciones territoriales. </w:t>
      </w:r>
    </w:p>
    <w:p w:rsidR="00DE3CBE" w:rsidRPr="00DE3CBE" w:rsidRDefault="00DE3CBE" w:rsidP="00DE3CBE">
      <w:pPr>
        <w:pStyle w:val="Encabezado"/>
        <w:tabs>
          <w:tab w:val="clear" w:pos="4419"/>
          <w:tab w:val="clear" w:pos="8838"/>
        </w:tabs>
        <w:ind w:left="851"/>
        <w:jc w:val="center"/>
        <w:outlineLvl w:val="0"/>
        <w:rPr>
          <w:rFonts w:ascii="Arial" w:hAnsi="Arial" w:cs="Arial"/>
          <w:b/>
          <w:bCs/>
          <w:i/>
          <w:sz w:val="20"/>
          <w:szCs w:val="20"/>
          <w:lang w:val="es-ES_tradnl"/>
        </w:rPr>
      </w:pPr>
    </w:p>
    <w:p w:rsidR="00DE3CBE" w:rsidRPr="00DE3CBE" w:rsidRDefault="00DE3CBE" w:rsidP="00DE3CBE">
      <w:pPr>
        <w:pStyle w:val="Sinespaciado"/>
        <w:ind w:left="851"/>
        <w:jc w:val="both"/>
        <w:rPr>
          <w:rFonts w:ascii="Arial" w:hAnsi="Arial" w:cs="Arial"/>
          <w:b/>
          <w:i/>
          <w:sz w:val="20"/>
          <w:szCs w:val="20"/>
          <w:lang w:val="es-ES_tradnl"/>
        </w:rPr>
      </w:pPr>
      <w:r w:rsidRPr="00DE3CBE">
        <w:rPr>
          <w:rFonts w:ascii="Arial" w:hAnsi="Arial" w:cs="Arial"/>
          <w:b/>
          <w:i/>
          <w:sz w:val="20"/>
          <w:szCs w:val="20"/>
          <w:lang w:val="es-ES_tradnl"/>
        </w:rPr>
        <w:t xml:space="preserve">V.- </w:t>
      </w:r>
      <w:r w:rsidRPr="00DE3CBE">
        <w:rPr>
          <w:rFonts w:ascii="Arial" w:hAnsi="Arial" w:cs="Arial"/>
          <w:i/>
          <w:color w:val="1D1B11"/>
          <w:sz w:val="20"/>
          <w:szCs w:val="20"/>
          <w:lang w:val="es-ES_tradnl"/>
        </w:rPr>
        <w:t xml:space="preserve">Que </w:t>
      </w:r>
      <w:r w:rsidRPr="00DE3CBE">
        <w:rPr>
          <w:rFonts w:ascii="Arial" w:hAnsi="Arial" w:cs="Arial"/>
          <w:i/>
          <w:sz w:val="20"/>
          <w:szCs w:val="20"/>
        </w:rPr>
        <w:t xml:space="preserve">conforme a lo dispuesto en el artículo </w:t>
      </w:r>
      <w:r w:rsidRPr="00DE3CBE">
        <w:rPr>
          <w:rFonts w:ascii="Arial" w:hAnsi="Arial" w:cs="Arial"/>
          <w:bCs/>
          <w:i/>
          <w:sz w:val="20"/>
          <w:szCs w:val="20"/>
          <w:lang w:val="es-ES_tradnl"/>
        </w:rPr>
        <w:t xml:space="preserve">11 fracción II de la Ley General de Asentamientos Humanos, Ordenamiento Territorial y Desarrollo Urbano, corresponde a los Ayuntamientos regular, controlar y vigilar en materia de Reservas, Usos del Suelo y Destinos de áreas y predio. </w:t>
      </w:r>
    </w:p>
    <w:p w:rsidR="00DE3CBE" w:rsidRPr="00DE3CBE" w:rsidRDefault="00DE3CBE" w:rsidP="00DE3CBE">
      <w:pPr>
        <w:pStyle w:val="Sinespaciado"/>
        <w:ind w:left="851"/>
        <w:jc w:val="both"/>
        <w:rPr>
          <w:rFonts w:ascii="Arial" w:hAnsi="Arial" w:cs="Arial"/>
          <w:b/>
          <w:i/>
          <w:sz w:val="20"/>
          <w:szCs w:val="20"/>
          <w:lang w:val="es-ES_tradnl"/>
        </w:rPr>
      </w:pPr>
    </w:p>
    <w:p w:rsidR="00DE3CBE" w:rsidRPr="00DE3CBE" w:rsidRDefault="00DE3CBE" w:rsidP="00DE3CBE">
      <w:pPr>
        <w:pStyle w:val="Sinespaciado"/>
        <w:ind w:left="851"/>
        <w:jc w:val="both"/>
        <w:rPr>
          <w:rFonts w:ascii="Arial" w:hAnsi="Arial" w:cs="Arial"/>
          <w:i/>
          <w:sz w:val="20"/>
          <w:szCs w:val="20"/>
          <w:lang w:val="es-ES_tradnl"/>
        </w:rPr>
      </w:pPr>
      <w:r w:rsidRPr="00DE3CBE">
        <w:rPr>
          <w:rFonts w:ascii="Arial" w:hAnsi="Arial" w:cs="Arial"/>
          <w:b/>
          <w:i/>
          <w:sz w:val="20"/>
          <w:szCs w:val="20"/>
          <w:lang w:val="es-ES_tradnl"/>
        </w:rPr>
        <w:t>VI.-</w:t>
      </w:r>
      <w:r w:rsidRPr="00DE3CBE">
        <w:rPr>
          <w:rFonts w:ascii="Arial" w:hAnsi="Arial" w:cs="Arial"/>
          <w:i/>
          <w:sz w:val="20"/>
          <w:szCs w:val="20"/>
          <w:lang w:val="es-ES_tradnl"/>
        </w:rPr>
        <w:t xml:space="preserve"> Que la Dirección de Obras Públicas y Desarrollo Urbano, tiene por objeto formular y conducir las políticas generales de asentamientos humanos, urbanismo, vivienda y ecología dentro de l</w:t>
      </w:r>
      <w:r w:rsidR="00571180">
        <w:rPr>
          <w:rFonts w:ascii="Arial" w:hAnsi="Arial" w:cs="Arial"/>
          <w:i/>
          <w:sz w:val="20"/>
          <w:szCs w:val="20"/>
          <w:lang w:val="es-ES_tradnl"/>
        </w:rPr>
        <w:t>a jurisdicción territorial del M</w:t>
      </w:r>
      <w:r w:rsidRPr="00DE3CBE">
        <w:rPr>
          <w:rFonts w:ascii="Arial" w:hAnsi="Arial" w:cs="Arial"/>
          <w:i/>
          <w:sz w:val="20"/>
          <w:szCs w:val="20"/>
          <w:lang w:val="es-ES_tradnl"/>
        </w:rPr>
        <w:t>unicipio contando con atribuciones para aplicar las normas técnicas de desarrollo urbano, para el adecuado aprovechamiento del suelo, construcciones, seguridad e infraestructura, determinando las densidades y requerimientos de construcción, así como aplicar y vigilar el cumplimiento de las leyes, los reglamentos y demás disposiciones municipales sobre usos de suelo.</w:t>
      </w:r>
    </w:p>
    <w:p w:rsidR="00DE3CBE" w:rsidRPr="00DE3CBE" w:rsidRDefault="00DE3CBE" w:rsidP="00DE3CBE">
      <w:pPr>
        <w:pStyle w:val="Sinespaciado"/>
        <w:ind w:left="851"/>
        <w:jc w:val="both"/>
        <w:rPr>
          <w:rFonts w:ascii="Arial" w:hAnsi="Arial" w:cs="Arial"/>
          <w:i/>
          <w:sz w:val="20"/>
          <w:szCs w:val="20"/>
          <w:lang w:val="es-ES_tradnl"/>
        </w:rPr>
      </w:pPr>
    </w:p>
    <w:p w:rsidR="00DE3CBE" w:rsidRPr="00DE3CBE" w:rsidRDefault="00DE3CBE" w:rsidP="00DE3CBE">
      <w:pPr>
        <w:ind w:left="851"/>
        <w:contextualSpacing/>
        <w:jc w:val="both"/>
        <w:rPr>
          <w:rFonts w:ascii="Arial" w:hAnsi="Arial" w:cs="Arial"/>
          <w:i/>
          <w:sz w:val="20"/>
          <w:szCs w:val="20"/>
        </w:rPr>
      </w:pPr>
      <w:r w:rsidRPr="00DE3CBE">
        <w:rPr>
          <w:rFonts w:ascii="Arial" w:hAnsi="Arial" w:cs="Arial"/>
          <w:b/>
          <w:i/>
          <w:sz w:val="20"/>
          <w:szCs w:val="20"/>
        </w:rPr>
        <w:t>VII</w:t>
      </w:r>
      <w:r w:rsidRPr="00DE3CBE">
        <w:rPr>
          <w:rFonts w:ascii="Arial" w:hAnsi="Arial" w:cs="Arial"/>
          <w:i/>
          <w:sz w:val="20"/>
          <w:szCs w:val="20"/>
        </w:rPr>
        <w:t xml:space="preserve">.- Que la aprobación y autorización de la propuesta es para realizar todos los trámites, requisitos y procedimientos requeridos para el cambio de uso de suelo </w:t>
      </w:r>
      <w:r w:rsidRPr="00DE3CBE">
        <w:rPr>
          <w:rFonts w:ascii="Arial" w:eastAsia="Arial Unicode MS" w:hAnsi="Arial" w:cs="Arial"/>
          <w:i/>
          <w:sz w:val="20"/>
          <w:szCs w:val="20"/>
        </w:rPr>
        <w:t>de habitacional H2 a habitacional de densidad (H3)</w:t>
      </w:r>
      <w:r w:rsidRPr="00DE3CBE">
        <w:rPr>
          <w:rFonts w:ascii="Arial" w:hAnsi="Arial" w:cs="Arial"/>
          <w:i/>
          <w:sz w:val="20"/>
          <w:szCs w:val="20"/>
        </w:rPr>
        <w:t xml:space="preserve"> respecto al predio</w:t>
      </w:r>
      <w:r w:rsidRPr="00DE3CBE">
        <w:rPr>
          <w:rFonts w:ascii="Arial" w:hAnsi="Arial" w:cs="Arial"/>
          <w:bCs/>
          <w:i/>
          <w:sz w:val="20"/>
          <w:szCs w:val="20"/>
        </w:rPr>
        <w:t xml:space="preserve"> ubicado en la calle </w:t>
      </w:r>
      <w:r w:rsidRPr="00DE3CBE">
        <w:rPr>
          <w:rFonts w:ascii="Arial" w:hAnsi="Arial" w:cs="Arial"/>
          <w:b/>
          <w:bCs/>
          <w:i/>
          <w:sz w:val="20"/>
          <w:szCs w:val="20"/>
        </w:rPr>
        <w:t>FRANCISCO MÁRQUEZ MZ. 11 LOTE 9 DE LA COLONIA AMPLIACIÓN MIGUEL HIDALGO</w:t>
      </w:r>
      <w:r w:rsidRPr="00DE3CBE">
        <w:rPr>
          <w:rFonts w:ascii="Arial" w:hAnsi="Arial" w:cs="Arial"/>
          <w:i/>
          <w:sz w:val="20"/>
          <w:szCs w:val="20"/>
        </w:rPr>
        <w:t xml:space="preserve"> de esta Ciudad San Francisco de Campeche, Municipio y Estado de Campeche</w:t>
      </w:r>
    </w:p>
    <w:p w:rsidR="00DE3CBE" w:rsidRPr="00DE3CBE" w:rsidRDefault="00DE3CBE" w:rsidP="00DE3CBE">
      <w:pPr>
        <w:pStyle w:val="Sinespaciado"/>
        <w:ind w:left="851"/>
        <w:jc w:val="both"/>
        <w:rPr>
          <w:rFonts w:ascii="Arial" w:hAnsi="Arial" w:cs="Arial"/>
          <w:i/>
          <w:sz w:val="20"/>
          <w:szCs w:val="20"/>
          <w:lang w:val="es-ES_tradnl"/>
        </w:rPr>
      </w:pPr>
    </w:p>
    <w:p w:rsidR="00DE3CBE" w:rsidRPr="00DE3CBE" w:rsidRDefault="00DE3CBE" w:rsidP="00DE3CBE">
      <w:pPr>
        <w:pStyle w:val="Sinespaciado"/>
        <w:ind w:left="851"/>
        <w:jc w:val="both"/>
        <w:rPr>
          <w:rFonts w:ascii="Arial" w:hAnsi="Arial" w:cs="Arial"/>
          <w:i/>
          <w:sz w:val="20"/>
          <w:szCs w:val="20"/>
        </w:rPr>
      </w:pPr>
      <w:r w:rsidRPr="00DE3CBE">
        <w:rPr>
          <w:rFonts w:ascii="Arial" w:hAnsi="Arial" w:cs="Arial"/>
          <w:b/>
          <w:i/>
          <w:sz w:val="20"/>
          <w:szCs w:val="20"/>
          <w:lang w:val="es-ES_tradnl"/>
        </w:rPr>
        <w:lastRenderedPageBreak/>
        <w:t>VIII.-</w:t>
      </w:r>
      <w:r w:rsidRPr="00DE3CBE">
        <w:rPr>
          <w:rFonts w:ascii="Arial" w:hAnsi="Arial" w:cs="Arial"/>
          <w:i/>
          <w:sz w:val="20"/>
          <w:szCs w:val="20"/>
          <w:lang w:val="es-ES_tradnl"/>
        </w:rPr>
        <w:t xml:space="preserve"> Que bajo esta perspectiva y como resultado de un análisis normativo, urbanístico, de seguridad y riesgo al medio ambiente, la Dirección de Obras Públicas y Desarrollo Urbano, en uso de las facultades establecidas en las fracciones XXV del artículo 48 del Reglamento de la Administración Pública Centralizada y Paramunicipal del Municipio de Campeche, emitió el dictamen de factibilidad y propuso al H. Cabildo la Aprobación del Cambio de Uso de Suelo de Habitacional (H2) a H</w:t>
      </w:r>
      <w:r w:rsidR="00CE3A07" w:rsidRPr="00DE3CBE">
        <w:rPr>
          <w:rFonts w:ascii="Arial" w:eastAsia="Arial Unicode MS" w:hAnsi="Arial" w:cs="Arial"/>
          <w:i/>
          <w:sz w:val="20"/>
          <w:szCs w:val="20"/>
        </w:rPr>
        <w:t>habitacional</w:t>
      </w:r>
      <w:r w:rsidRPr="00DE3CBE">
        <w:rPr>
          <w:rFonts w:ascii="Arial" w:eastAsia="Arial Unicode MS" w:hAnsi="Arial" w:cs="Arial"/>
          <w:i/>
          <w:sz w:val="20"/>
          <w:szCs w:val="20"/>
        </w:rPr>
        <w:t xml:space="preserve"> de Densidad Alta (H3)</w:t>
      </w:r>
      <w:r w:rsidRPr="00DE3CBE">
        <w:rPr>
          <w:rFonts w:ascii="Arial" w:hAnsi="Arial" w:cs="Arial"/>
          <w:i/>
          <w:sz w:val="20"/>
          <w:szCs w:val="20"/>
          <w:lang w:val="es-ES_tradnl"/>
        </w:rPr>
        <w:t xml:space="preserve"> para el </w:t>
      </w:r>
      <w:r w:rsidRPr="00DE3CBE">
        <w:rPr>
          <w:rFonts w:ascii="Arial" w:hAnsi="Arial" w:cs="Arial"/>
          <w:b/>
          <w:i/>
          <w:sz w:val="20"/>
          <w:szCs w:val="20"/>
          <w:lang w:val="es-ES_tradnl"/>
        </w:rPr>
        <w:t>Predio de Propiedad Municipal</w:t>
      </w:r>
      <w:r w:rsidRPr="00DE3CBE">
        <w:rPr>
          <w:rFonts w:ascii="Arial" w:hAnsi="Arial" w:cs="Arial"/>
          <w:i/>
          <w:sz w:val="20"/>
          <w:szCs w:val="20"/>
          <w:lang w:val="es-ES_tradnl"/>
        </w:rPr>
        <w:t xml:space="preserve">, </w:t>
      </w:r>
      <w:r w:rsidRPr="00DE3CBE">
        <w:rPr>
          <w:rFonts w:ascii="Arial" w:hAnsi="Arial" w:cs="Arial"/>
          <w:bCs/>
          <w:i/>
          <w:sz w:val="20"/>
          <w:szCs w:val="20"/>
          <w:lang w:val="es-ES_tradnl"/>
        </w:rPr>
        <w:t xml:space="preserve">ubicado en la Calle </w:t>
      </w:r>
      <w:r w:rsidRPr="00DE3CBE">
        <w:rPr>
          <w:rFonts w:ascii="Arial" w:hAnsi="Arial" w:cs="Arial"/>
          <w:b/>
          <w:bCs/>
          <w:i/>
          <w:sz w:val="20"/>
          <w:szCs w:val="20"/>
        </w:rPr>
        <w:t>FRANCISCO MÁRQUEZ MZ. 11 LOTE 9 DE LA COLONIA AMPLIACIÓN MIGUEL HIDALGO</w:t>
      </w:r>
      <w:r w:rsidRPr="00DE3CBE">
        <w:rPr>
          <w:rFonts w:ascii="Arial" w:hAnsi="Arial" w:cs="Arial"/>
          <w:bCs/>
          <w:i/>
          <w:sz w:val="20"/>
          <w:szCs w:val="20"/>
          <w:lang w:val="es-ES_tradnl"/>
        </w:rPr>
        <w:t xml:space="preserve"> </w:t>
      </w:r>
      <w:r w:rsidRPr="00DE3CBE">
        <w:rPr>
          <w:rFonts w:ascii="Arial" w:hAnsi="Arial" w:cs="Arial"/>
          <w:i/>
          <w:sz w:val="20"/>
          <w:szCs w:val="20"/>
        </w:rPr>
        <w:t>de esta Ciudad San Francisco de Campeche, Municipio y Estado de Campeche</w:t>
      </w:r>
      <w:r w:rsidRPr="00DE3CBE">
        <w:rPr>
          <w:rFonts w:ascii="Arial" w:hAnsi="Arial" w:cs="Arial"/>
          <w:i/>
          <w:sz w:val="20"/>
          <w:szCs w:val="20"/>
          <w:lang w:val="es-ES_tradnl"/>
        </w:rPr>
        <w:t xml:space="preserve">; en virtud que dicho predio se encuentra dentro del área del asentamiento humano, formando parte del área urbana actual y que en la zona de su ubicación, el paisaje del terreno en cuestión se encuentra modificado por los impactos antropogénicos.  </w:t>
      </w:r>
    </w:p>
    <w:p w:rsidR="00DE3CBE" w:rsidRPr="00DE3CBE" w:rsidRDefault="00DE3CBE" w:rsidP="00DE3CBE">
      <w:pPr>
        <w:pStyle w:val="Sinespaciado"/>
        <w:ind w:left="851"/>
        <w:jc w:val="both"/>
        <w:rPr>
          <w:rFonts w:ascii="Arial" w:hAnsi="Arial" w:cs="Arial"/>
          <w:i/>
          <w:sz w:val="20"/>
          <w:szCs w:val="20"/>
        </w:rPr>
      </w:pPr>
    </w:p>
    <w:p w:rsidR="00DE3CBE" w:rsidRDefault="00DE3CBE" w:rsidP="00DE3CBE">
      <w:pPr>
        <w:autoSpaceDE w:val="0"/>
        <w:autoSpaceDN w:val="0"/>
        <w:adjustRightInd w:val="0"/>
        <w:ind w:left="851"/>
        <w:jc w:val="both"/>
        <w:rPr>
          <w:rFonts w:ascii="Arial" w:hAnsi="Arial" w:cs="Arial"/>
          <w:i/>
          <w:sz w:val="20"/>
          <w:szCs w:val="20"/>
        </w:rPr>
      </w:pPr>
      <w:r w:rsidRPr="00DE3CBE">
        <w:rPr>
          <w:rFonts w:ascii="Arial" w:hAnsi="Arial" w:cs="Arial"/>
          <w:b/>
          <w:i/>
          <w:sz w:val="20"/>
          <w:szCs w:val="20"/>
        </w:rPr>
        <w:t xml:space="preserve">IX.- </w:t>
      </w:r>
      <w:r w:rsidRPr="00DE3CBE">
        <w:rPr>
          <w:rFonts w:ascii="Arial" w:hAnsi="Arial" w:cs="Arial"/>
          <w:i/>
          <w:sz w:val="20"/>
          <w:szCs w:val="20"/>
        </w:rPr>
        <w:t xml:space="preserve">Por los motivos y razonamientos expuestos, los integrantes de la </w:t>
      </w:r>
      <w:r w:rsidRPr="00DE3CBE">
        <w:rPr>
          <w:rFonts w:ascii="Arial" w:eastAsia="Arial Unicode MS" w:hAnsi="Arial" w:cs="Arial"/>
          <w:b/>
          <w:bCs/>
          <w:i/>
          <w:sz w:val="20"/>
          <w:szCs w:val="20"/>
        </w:rPr>
        <w:t>Comisión de Obras Públicas, Desarrollo Urbano, Servicios Públicos y Transporte Público</w:t>
      </w:r>
      <w:r w:rsidRPr="00DE3CBE">
        <w:rPr>
          <w:rFonts w:ascii="Arial" w:hAnsi="Arial" w:cs="Arial"/>
          <w:i/>
          <w:sz w:val="20"/>
          <w:szCs w:val="20"/>
        </w:rPr>
        <w:t>; estiman procedente emitir el siguiente:</w:t>
      </w:r>
    </w:p>
    <w:p w:rsidR="00571180" w:rsidRPr="00DE3CBE" w:rsidRDefault="00571180" w:rsidP="00DE3CBE">
      <w:pPr>
        <w:autoSpaceDE w:val="0"/>
        <w:autoSpaceDN w:val="0"/>
        <w:adjustRightInd w:val="0"/>
        <w:ind w:left="851"/>
        <w:jc w:val="both"/>
        <w:rPr>
          <w:rFonts w:ascii="Arial" w:hAnsi="Arial" w:cs="Arial"/>
          <w:i/>
          <w:sz w:val="20"/>
          <w:szCs w:val="20"/>
        </w:rPr>
      </w:pPr>
    </w:p>
    <w:p w:rsidR="00DE3CBE" w:rsidRPr="00DE3CBE" w:rsidRDefault="00DE3CBE" w:rsidP="00DE3CBE">
      <w:pPr>
        <w:pStyle w:val="NormalWeb"/>
        <w:spacing w:before="0" w:beforeAutospacing="0" w:after="0" w:afterAutospacing="0"/>
        <w:ind w:left="851"/>
        <w:jc w:val="center"/>
        <w:rPr>
          <w:rFonts w:ascii="Arial" w:hAnsi="Arial" w:cs="Arial"/>
          <w:b/>
          <w:i/>
          <w:sz w:val="20"/>
          <w:szCs w:val="20"/>
        </w:rPr>
      </w:pPr>
      <w:r w:rsidRPr="00DE3CBE">
        <w:rPr>
          <w:rFonts w:ascii="Arial" w:hAnsi="Arial" w:cs="Arial"/>
          <w:b/>
          <w:i/>
          <w:sz w:val="20"/>
          <w:szCs w:val="20"/>
        </w:rPr>
        <w:t>RESOLUTIVO:</w:t>
      </w:r>
    </w:p>
    <w:p w:rsidR="00DE3CBE" w:rsidRPr="00DE3CBE" w:rsidRDefault="00DE3CBE" w:rsidP="00DE3CBE">
      <w:pPr>
        <w:pStyle w:val="NormalWeb"/>
        <w:spacing w:before="0" w:beforeAutospacing="0" w:after="0" w:afterAutospacing="0"/>
        <w:ind w:left="851"/>
        <w:jc w:val="center"/>
        <w:rPr>
          <w:rFonts w:ascii="Arial" w:hAnsi="Arial" w:cs="Arial"/>
          <w:b/>
          <w:i/>
          <w:sz w:val="20"/>
          <w:szCs w:val="20"/>
          <w:lang w:val="es-ES_tradnl"/>
        </w:rPr>
      </w:pPr>
    </w:p>
    <w:p w:rsidR="00DE3CBE" w:rsidRPr="00DE3CBE" w:rsidRDefault="00DE3CBE" w:rsidP="00DE3CBE">
      <w:pPr>
        <w:autoSpaceDE w:val="0"/>
        <w:autoSpaceDN w:val="0"/>
        <w:adjustRightInd w:val="0"/>
        <w:ind w:left="851"/>
        <w:jc w:val="both"/>
        <w:rPr>
          <w:rFonts w:ascii="Arial" w:eastAsia="Arial Unicode MS" w:hAnsi="Arial" w:cs="Arial"/>
          <w:b/>
          <w:i/>
          <w:sz w:val="20"/>
          <w:szCs w:val="20"/>
        </w:rPr>
      </w:pPr>
      <w:r w:rsidRPr="00DE3CBE">
        <w:rPr>
          <w:rFonts w:ascii="Arial" w:hAnsi="Arial" w:cs="Arial"/>
          <w:b/>
          <w:i/>
          <w:sz w:val="20"/>
          <w:szCs w:val="20"/>
        </w:rPr>
        <w:t>PRIMERO: S</w:t>
      </w:r>
      <w:r w:rsidRPr="00DE3CBE">
        <w:rPr>
          <w:rFonts w:ascii="Arial" w:hAnsi="Arial" w:cs="Arial"/>
          <w:b/>
          <w:i/>
          <w:color w:val="1D1B11"/>
          <w:sz w:val="20"/>
          <w:szCs w:val="20"/>
        </w:rPr>
        <w:t>e Declara Procedente el</w:t>
      </w:r>
      <w:r w:rsidRPr="00DE3CBE">
        <w:rPr>
          <w:rFonts w:ascii="Arial" w:hAnsi="Arial" w:cs="Arial"/>
          <w:b/>
          <w:i/>
          <w:sz w:val="20"/>
          <w:szCs w:val="20"/>
        </w:rPr>
        <w:t xml:space="preserve"> </w:t>
      </w:r>
      <w:r w:rsidRPr="00DE3CBE">
        <w:rPr>
          <w:rFonts w:ascii="Arial" w:eastAsia="Arial Unicode MS" w:hAnsi="Arial" w:cs="Arial"/>
          <w:b/>
          <w:i/>
          <w:sz w:val="20"/>
          <w:szCs w:val="20"/>
        </w:rPr>
        <w:t xml:space="preserve">cambio de uso de suelo </w:t>
      </w:r>
      <w:r w:rsidRPr="00DE3CBE">
        <w:rPr>
          <w:rFonts w:ascii="Arial" w:hAnsi="Arial" w:cs="Arial"/>
          <w:b/>
          <w:bCs/>
          <w:i/>
          <w:sz w:val="20"/>
          <w:szCs w:val="20"/>
        </w:rPr>
        <w:t xml:space="preserve">del predio ubicado en LA CALLE FRANCISCO MÁRQUEZ MZ. 11 LOTE 9 DE LA COLONIA AMPLIACIÓN MIGUEL HIDALGO </w:t>
      </w:r>
      <w:r w:rsidRPr="00DE3CBE">
        <w:rPr>
          <w:rFonts w:ascii="Arial" w:hAnsi="Arial" w:cs="Arial"/>
          <w:bCs/>
          <w:i/>
          <w:sz w:val="20"/>
          <w:szCs w:val="20"/>
        </w:rPr>
        <w:t xml:space="preserve">de la Ciudad de San Francisco de Campeche, </w:t>
      </w:r>
      <w:r w:rsidRPr="00DE3CBE">
        <w:rPr>
          <w:rFonts w:ascii="Arial" w:eastAsia="Arial Unicode MS" w:hAnsi="Arial" w:cs="Arial"/>
          <w:i/>
          <w:sz w:val="20"/>
          <w:szCs w:val="20"/>
        </w:rPr>
        <w:t>Municipio y Estado de Campeche,</w:t>
      </w:r>
      <w:r w:rsidRPr="00DE3CBE">
        <w:rPr>
          <w:rFonts w:ascii="Arial" w:eastAsia="Arial Unicode MS" w:hAnsi="Arial" w:cs="Arial"/>
          <w:b/>
          <w:i/>
          <w:sz w:val="20"/>
          <w:szCs w:val="20"/>
        </w:rPr>
        <w:t xml:space="preserve"> </w:t>
      </w:r>
      <w:r w:rsidRPr="00DE3CBE">
        <w:rPr>
          <w:rFonts w:ascii="Arial" w:eastAsia="Arial Unicode MS" w:hAnsi="Arial" w:cs="Arial"/>
          <w:i/>
          <w:sz w:val="20"/>
          <w:szCs w:val="20"/>
        </w:rPr>
        <w:t>por las razones señaladas en los considerados VIII y IX del presente Dictamen.</w:t>
      </w:r>
    </w:p>
    <w:p w:rsidR="00DE3CBE" w:rsidRPr="00DE3CBE" w:rsidRDefault="00DE3CBE" w:rsidP="00DE3CBE">
      <w:pPr>
        <w:pStyle w:val="NormalWeb"/>
        <w:spacing w:before="0" w:beforeAutospacing="0" w:after="0" w:afterAutospacing="0"/>
        <w:ind w:left="851"/>
        <w:jc w:val="both"/>
        <w:rPr>
          <w:rFonts w:ascii="Arial" w:hAnsi="Arial" w:cs="Arial"/>
          <w:i/>
          <w:color w:val="1D1B11"/>
          <w:sz w:val="20"/>
          <w:szCs w:val="20"/>
          <w:lang w:val="es-ES_tradnl"/>
        </w:rPr>
      </w:pPr>
    </w:p>
    <w:p w:rsidR="00DE3CBE" w:rsidRPr="00DE3CBE" w:rsidRDefault="00DE3CBE" w:rsidP="00DE3CBE">
      <w:pPr>
        <w:ind w:left="851"/>
        <w:jc w:val="both"/>
        <w:rPr>
          <w:rFonts w:ascii="Arial" w:hAnsi="Arial" w:cs="Arial"/>
          <w:i/>
          <w:sz w:val="20"/>
          <w:szCs w:val="20"/>
        </w:rPr>
      </w:pPr>
      <w:r w:rsidRPr="00DE3CBE">
        <w:rPr>
          <w:rFonts w:ascii="Arial" w:hAnsi="Arial" w:cs="Arial"/>
          <w:b/>
          <w:i/>
          <w:sz w:val="20"/>
          <w:szCs w:val="20"/>
        </w:rPr>
        <w:t>SEGUNDO</w:t>
      </w:r>
      <w:r w:rsidRPr="00DE3CBE">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DE3CBE" w:rsidRPr="00DE3CBE" w:rsidRDefault="00DE3CBE" w:rsidP="00DE3CBE">
      <w:pPr>
        <w:pStyle w:val="Sinespaciado"/>
        <w:ind w:left="851"/>
        <w:jc w:val="both"/>
        <w:rPr>
          <w:rFonts w:ascii="Arial" w:hAnsi="Arial" w:cs="Arial"/>
          <w:i/>
          <w:sz w:val="20"/>
          <w:szCs w:val="20"/>
        </w:rPr>
      </w:pPr>
    </w:p>
    <w:p w:rsidR="00DE3CBE" w:rsidRPr="00DE3CBE" w:rsidRDefault="00DE3CBE" w:rsidP="00DE3CBE">
      <w:pPr>
        <w:pStyle w:val="Sinespaciado"/>
        <w:ind w:left="851"/>
        <w:jc w:val="both"/>
        <w:rPr>
          <w:rFonts w:ascii="Arial" w:hAnsi="Arial" w:cs="Arial"/>
          <w:i/>
          <w:sz w:val="20"/>
          <w:szCs w:val="20"/>
        </w:rPr>
      </w:pPr>
      <w:r w:rsidRPr="00DE3CBE">
        <w:rPr>
          <w:rFonts w:ascii="Arial" w:hAnsi="Arial" w:cs="Arial"/>
          <w:b/>
          <w:i/>
          <w:sz w:val="20"/>
          <w:szCs w:val="20"/>
        </w:rPr>
        <w:t>TERCERO</w:t>
      </w:r>
      <w:r w:rsidRPr="00DE3CBE">
        <w:rPr>
          <w:rFonts w:ascii="Arial" w:hAnsi="Arial" w:cs="Arial"/>
          <w:i/>
          <w:sz w:val="20"/>
          <w:szCs w:val="20"/>
        </w:rPr>
        <w:t xml:space="preserve">: Archívese el presente expediente como asunto fenecido </w:t>
      </w:r>
    </w:p>
    <w:p w:rsidR="00DE3CBE" w:rsidRPr="00DE3CBE" w:rsidRDefault="00DE3CBE" w:rsidP="00DE3CBE">
      <w:pPr>
        <w:pStyle w:val="Sinespaciado"/>
        <w:ind w:left="851"/>
        <w:jc w:val="both"/>
        <w:rPr>
          <w:rFonts w:ascii="Arial" w:hAnsi="Arial" w:cs="Arial"/>
          <w:i/>
          <w:sz w:val="20"/>
          <w:szCs w:val="20"/>
        </w:rPr>
      </w:pPr>
    </w:p>
    <w:p w:rsidR="00DE3CBE" w:rsidRPr="00DE3CBE" w:rsidRDefault="00DE3CBE" w:rsidP="00DE3CBE">
      <w:pPr>
        <w:pStyle w:val="Sinespaciado"/>
        <w:ind w:left="851"/>
        <w:jc w:val="both"/>
        <w:rPr>
          <w:rFonts w:ascii="Arial" w:hAnsi="Arial" w:cs="Arial"/>
          <w:i/>
          <w:sz w:val="20"/>
          <w:szCs w:val="20"/>
        </w:rPr>
      </w:pPr>
      <w:r w:rsidRPr="00DE3CBE">
        <w:rPr>
          <w:rFonts w:ascii="Arial" w:hAnsi="Arial" w:cs="Arial"/>
          <w:b/>
          <w:i/>
          <w:sz w:val="20"/>
          <w:szCs w:val="20"/>
        </w:rPr>
        <w:t>CUARTO</w:t>
      </w:r>
      <w:r w:rsidRPr="00DE3CBE">
        <w:rPr>
          <w:rFonts w:ascii="Arial" w:hAnsi="Arial" w:cs="Arial"/>
          <w:i/>
          <w:sz w:val="20"/>
          <w:szCs w:val="20"/>
        </w:rPr>
        <w:t>: Cúmplase.</w:t>
      </w:r>
    </w:p>
    <w:p w:rsidR="00DE3CBE" w:rsidRPr="00DE3CBE" w:rsidRDefault="00DE3CBE" w:rsidP="00DE3CBE">
      <w:pPr>
        <w:pStyle w:val="Sinespaciado"/>
        <w:ind w:left="851"/>
        <w:jc w:val="both"/>
        <w:rPr>
          <w:rFonts w:ascii="Arial" w:hAnsi="Arial" w:cs="Arial"/>
          <w:i/>
          <w:color w:val="000000"/>
          <w:sz w:val="20"/>
          <w:szCs w:val="20"/>
        </w:rPr>
      </w:pPr>
    </w:p>
    <w:p w:rsidR="007E4C2B" w:rsidRPr="00DE3CBE" w:rsidRDefault="00DE3CBE" w:rsidP="00DE3CBE">
      <w:pPr>
        <w:ind w:left="851" w:right="616"/>
        <w:jc w:val="both"/>
        <w:rPr>
          <w:rFonts w:ascii="Arial" w:eastAsiaTheme="minorHAnsi" w:hAnsi="Arial" w:cs="Arial"/>
          <w:b/>
          <w:i/>
          <w:sz w:val="20"/>
          <w:szCs w:val="20"/>
          <w:lang w:val="es-MX" w:eastAsia="en-US"/>
        </w:rPr>
      </w:pPr>
      <w:r w:rsidRPr="00DE3CBE">
        <w:rPr>
          <w:rFonts w:ascii="Arial" w:eastAsia="Arial Unicode MS" w:hAnsi="Arial" w:cs="Arial"/>
          <w:b/>
          <w:i/>
          <w:sz w:val="20"/>
          <w:szCs w:val="20"/>
        </w:rPr>
        <w:t xml:space="preserve">ASÍ LO DICTAMINAN LOS INTEGRANTES DE LA COMISIÓN EDILICIA DE </w:t>
      </w:r>
      <w:r w:rsidRPr="00DE3CBE">
        <w:rPr>
          <w:rFonts w:ascii="Arial" w:hAnsi="Arial" w:cs="Arial"/>
          <w:b/>
          <w:i/>
          <w:sz w:val="20"/>
          <w:szCs w:val="20"/>
        </w:rPr>
        <w:t>OBRAS PÚBLICAS, DESARROLLO URBANO, SERVICIOS PÚBLICOS Y TRANSPORTE MUNICIPAL</w:t>
      </w:r>
      <w:r w:rsidRPr="00DE3CBE">
        <w:rPr>
          <w:rFonts w:ascii="Arial" w:eastAsia="Arial Unicode MS" w:hAnsi="Arial" w:cs="Arial"/>
          <w:b/>
          <w:bCs/>
          <w:i/>
          <w:sz w:val="20"/>
          <w:szCs w:val="20"/>
        </w:rPr>
        <w:t xml:space="preserve">, </w:t>
      </w:r>
      <w:r w:rsidRPr="00DE3CBE">
        <w:rPr>
          <w:rFonts w:ascii="Arial" w:eastAsia="Arial Unicode MS" w:hAnsi="Arial" w:cs="Arial"/>
          <w:b/>
          <w:i/>
          <w:sz w:val="20"/>
          <w:szCs w:val="20"/>
        </w:rPr>
        <w:t>DEL H. AYUNTAMIENTO DEL MUNICIPIO DE CAMPECHE, EL DÍA VEINTISIETE DE NOVIEMBRE DE DOS MIL VEINTE, EN LA CIUDAD DE SAN FRANCISCO DE CAMPECHE, ESTADO DE CAMPECHE.</w:t>
      </w:r>
      <w:r w:rsidR="004F6FDB" w:rsidRPr="00DE3CBE">
        <w:rPr>
          <w:rFonts w:ascii="Arial" w:eastAsiaTheme="minorHAnsi" w:hAnsi="Arial" w:cs="Arial"/>
          <w:b/>
          <w:i/>
          <w:sz w:val="20"/>
          <w:szCs w:val="20"/>
          <w:lang w:val="es-MX" w:eastAsia="en-US"/>
        </w:rPr>
        <w:t xml:space="preserve"> (RUBRICAS)</w:t>
      </w:r>
      <w:r w:rsidR="007E4C2B" w:rsidRPr="00DE3CBE">
        <w:rPr>
          <w:rFonts w:ascii="Arial" w:eastAsia="Arial Unicode MS" w:hAnsi="Arial" w:cs="Arial"/>
          <w:b/>
          <w:i/>
          <w:sz w:val="20"/>
          <w:szCs w:val="20"/>
          <w:lang w:val="es-MX" w:eastAsia="en-US"/>
        </w:rPr>
        <w:t xml:space="preserve">. </w:t>
      </w:r>
    </w:p>
    <w:tbl>
      <w:tblPr>
        <w:tblW w:w="0" w:type="auto"/>
        <w:tblLook w:val="04A0" w:firstRow="1" w:lastRow="0" w:firstColumn="1" w:lastColumn="0" w:noHBand="0" w:noVBand="1"/>
      </w:tblPr>
      <w:tblGrid>
        <w:gridCol w:w="4678"/>
        <w:gridCol w:w="4150"/>
      </w:tblGrid>
      <w:tr w:rsidR="007E4C2B" w:rsidRPr="007E4C2B" w:rsidTr="00D77DFF">
        <w:tc>
          <w:tcPr>
            <w:tcW w:w="4678" w:type="dxa"/>
            <w:shd w:val="clear" w:color="auto" w:fill="auto"/>
          </w:tcPr>
          <w:p w:rsidR="007E4C2B" w:rsidRPr="007E4C2B" w:rsidRDefault="007E4C2B" w:rsidP="007E4C2B">
            <w:pPr>
              <w:ind w:left="567" w:right="616"/>
              <w:jc w:val="both"/>
              <w:rPr>
                <w:rFonts w:ascii="Arial" w:eastAsiaTheme="minorHAnsi" w:hAnsi="Arial" w:cs="Arial"/>
                <w:b/>
                <w:i/>
                <w:sz w:val="20"/>
                <w:szCs w:val="20"/>
                <w:lang w:val="es-MX" w:eastAsia="en-US"/>
              </w:rPr>
            </w:pPr>
          </w:p>
        </w:tc>
        <w:tc>
          <w:tcPr>
            <w:tcW w:w="4150" w:type="dxa"/>
            <w:shd w:val="clear" w:color="auto" w:fill="auto"/>
          </w:tcPr>
          <w:p w:rsidR="007E4C2B" w:rsidRPr="007E4C2B" w:rsidRDefault="007E4C2B" w:rsidP="007E4C2B">
            <w:pPr>
              <w:ind w:left="567" w:right="616"/>
              <w:jc w:val="both"/>
              <w:rPr>
                <w:rFonts w:ascii="Arial" w:eastAsiaTheme="minorHAnsi" w:hAnsi="Arial" w:cs="Arial"/>
                <w:b/>
                <w:i/>
                <w:sz w:val="20"/>
                <w:szCs w:val="20"/>
                <w:lang w:val="es-MX" w:eastAsia="en-US"/>
              </w:rPr>
            </w:pPr>
          </w:p>
        </w:tc>
      </w:tr>
      <w:tr w:rsidR="007E4C2B" w:rsidRPr="007E4C2B" w:rsidTr="00D77DFF">
        <w:tc>
          <w:tcPr>
            <w:tcW w:w="4678" w:type="dxa"/>
            <w:shd w:val="clear" w:color="auto" w:fill="auto"/>
          </w:tcPr>
          <w:p w:rsidR="007E4C2B" w:rsidRPr="007E4C2B" w:rsidRDefault="007E4C2B" w:rsidP="007E4C2B">
            <w:pPr>
              <w:ind w:left="567" w:right="616"/>
              <w:jc w:val="both"/>
              <w:rPr>
                <w:rFonts w:ascii="Arial" w:eastAsiaTheme="minorHAnsi" w:hAnsi="Arial" w:cs="Arial"/>
                <w:b/>
                <w:i/>
                <w:sz w:val="20"/>
                <w:szCs w:val="20"/>
                <w:lang w:val="es-MX" w:eastAsia="en-US"/>
              </w:rPr>
            </w:pPr>
          </w:p>
        </w:tc>
        <w:tc>
          <w:tcPr>
            <w:tcW w:w="4150" w:type="dxa"/>
            <w:shd w:val="clear" w:color="auto" w:fill="auto"/>
          </w:tcPr>
          <w:p w:rsidR="007E4C2B" w:rsidRPr="007E4C2B" w:rsidRDefault="007E4C2B" w:rsidP="007E4C2B">
            <w:pPr>
              <w:ind w:left="567" w:right="616"/>
              <w:jc w:val="both"/>
              <w:rPr>
                <w:rFonts w:ascii="Arial" w:eastAsiaTheme="minorHAnsi" w:hAnsi="Arial" w:cs="Arial"/>
                <w:b/>
                <w:i/>
                <w:sz w:val="20"/>
                <w:szCs w:val="20"/>
                <w:lang w:val="es-MX" w:eastAsia="en-US"/>
              </w:rPr>
            </w:pPr>
          </w:p>
        </w:tc>
      </w:tr>
    </w:tbl>
    <w:p w:rsidR="00997615" w:rsidRPr="00210BCA" w:rsidRDefault="00997615" w:rsidP="00997615">
      <w:pPr>
        <w:spacing w:line="0" w:lineRule="atLeast"/>
        <w:jc w:val="both"/>
        <w:rPr>
          <w:rFonts w:ascii="Arial" w:hAnsi="Arial" w:cs="Arial"/>
          <w:sz w:val="20"/>
          <w:szCs w:val="20"/>
        </w:rPr>
      </w:pPr>
      <w:r w:rsidRPr="004F6FDB">
        <w:rPr>
          <w:rFonts w:ascii="Arial" w:hAnsi="Arial" w:cs="Arial"/>
          <w:b/>
          <w:sz w:val="20"/>
          <w:szCs w:val="20"/>
        </w:rPr>
        <w:t>3.-</w:t>
      </w:r>
      <w:r w:rsidR="004F6FDB">
        <w:rPr>
          <w:rFonts w:ascii="Arial" w:hAnsi="Arial" w:cs="Arial"/>
          <w:sz w:val="20"/>
          <w:szCs w:val="20"/>
        </w:rPr>
        <w:t xml:space="preserve"> En atención al D</w:t>
      </w:r>
      <w:r w:rsidRPr="00210BCA">
        <w:rPr>
          <w:rFonts w:ascii="Arial" w:hAnsi="Arial" w:cs="Arial"/>
          <w:sz w:val="20"/>
          <w:szCs w:val="20"/>
        </w:rPr>
        <w:t xml:space="preserve">ictamen de la </w:t>
      </w:r>
      <w:r w:rsidR="00410380" w:rsidRPr="00210BCA">
        <w:rPr>
          <w:rFonts w:ascii="Arial" w:eastAsia="Arial Unicode MS" w:hAnsi="Arial" w:cs="Arial"/>
          <w:b/>
          <w:sz w:val="20"/>
          <w:szCs w:val="20"/>
        </w:rPr>
        <w:t xml:space="preserve">Comisión Edilicia </w:t>
      </w:r>
      <w:r w:rsidR="00D30573" w:rsidRPr="00210BCA">
        <w:rPr>
          <w:rFonts w:ascii="Arial" w:hAnsi="Arial" w:cs="Arial"/>
          <w:b/>
          <w:sz w:val="20"/>
          <w:szCs w:val="20"/>
        </w:rPr>
        <w:t>de</w:t>
      </w:r>
      <w:r w:rsidR="00410380" w:rsidRPr="00210BCA">
        <w:rPr>
          <w:rFonts w:ascii="Arial" w:hAnsi="Arial" w:cs="Arial"/>
          <w:b/>
          <w:sz w:val="20"/>
          <w:szCs w:val="20"/>
        </w:rPr>
        <w:t xml:space="preserve"> Obras Públicas, Desarrollo Urbano</w:t>
      </w:r>
      <w:r w:rsidR="007E4C2B">
        <w:rPr>
          <w:rFonts w:ascii="Arial" w:hAnsi="Arial" w:cs="Arial"/>
          <w:b/>
          <w:sz w:val="20"/>
          <w:szCs w:val="20"/>
        </w:rPr>
        <w:t xml:space="preserve">, Servicios Públicos </w:t>
      </w:r>
      <w:r w:rsidR="00D30573" w:rsidRPr="00210BCA">
        <w:rPr>
          <w:rFonts w:ascii="Arial" w:hAnsi="Arial" w:cs="Arial"/>
          <w:b/>
          <w:sz w:val="20"/>
          <w:szCs w:val="20"/>
        </w:rPr>
        <w:t>y</w:t>
      </w:r>
      <w:r w:rsidR="00410380" w:rsidRPr="00210BCA">
        <w:rPr>
          <w:rFonts w:ascii="Arial" w:hAnsi="Arial" w:cs="Arial"/>
          <w:b/>
          <w:sz w:val="20"/>
          <w:szCs w:val="20"/>
        </w:rPr>
        <w:t xml:space="preserve"> Transporte Municipal</w:t>
      </w:r>
      <w:r w:rsidRPr="00210BCA">
        <w:rPr>
          <w:rFonts w:ascii="Arial" w:hAnsi="Arial" w:cs="Arial"/>
          <w:sz w:val="20"/>
          <w:szCs w:val="20"/>
        </w:rPr>
        <w:t>, este Cabildo, procede a su análisis y discusión en los términos siguientes.</w:t>
      </w:r>
    </w:p>
    <w:p w:rsidR="00997615" w:rsidRPr="00210BCA" w:rsidRDefault="00997615" w:rsidP="00997615">
      <w:pPr>
        <w:spacing w:line="0" w:lineRule="atLeast"/>
        <w:jc w:val="center"/>
        <w:rPr>
          <w:rFonts w:ascii="Arial" w:hAnsi="Arial" w:cs="Arial"/>
          <w:b/>
          <w:sz w:val="20"/>
          <w:szCs w:val="20"/>
        </w:rPr>
      </w:pPr>
    </w:p>
    <w:p w:rsidR="00997615" w:rsidRPr="00210BCA" w:rsidRDefault="00997615" w:rsidP="00997615">
      <w:pPr>
        <w:spacing w:line="0" w:lineRule="atLeast"/>
        <w:jc w:val="center"/>
        <w:rPr>
          <w:rFonts w:ascii="Arial" w:hAnsi="Arial" w:cs="Arial"/>
          <w:sz w:val="20"/>
          <w:szCs w:val="20"/>
        </w:rPr>
      </w:pPr>
      <w:r w:rsidRPr="00210BCA">
        <w:rPr>
          <w:rFonts w:ascii="Arial" w:hAnsi="Arial" w:cs="Arial"/>
          <w:b/>
          <w:sz w:val="20"/>
          <w:szCs w:val="20"/>
        </w:rPr>
        <w:t>CONSIDERANDOS:</w:t>
      </w:r>
    </w:p>
    <w:p w:rsidR="00997615" w:rsidRPr="00210BCA" w:rsidRDefault="00997615" w:rsidP="00997615">
      <w:pPr>
        <w:spacing w:line="0" w:lineRule="atLeast"/>
        <w:jc w:val="both"/>
        <w:rPr>
          <w:rFonts w:ascii="Arial" w:hAnsi="Arial" w:cs="Arial"/>
          <w:sz w:val="20"/>
          <w:szCs w:val="20"/>
        </w:rPr>
      </w:pPr>
    </w:p>
    <w:p w:rsidR="00997615" w:rsidRPr="00210BCA" w:rsidRDefault="00997615" w:rsidP="004F6FDB">
      <w:pPr>
        <w:pStyle w:val="Prrafodelista"/>
        <w:numPr>
          <w:ilvl w:val="0"/>
          <w:numId w:val="2"/>
        </w:numPr>
        <w:ind w:left="567" w:right="48" w:hanging="578"/>
        <w:jc w:val="both"/>
        <w:rPr>
          <w:rFonts w:ascii="Arial" w:eastAsia="Arial Unicode MS" w:hAnsi="Arial" w:cs="Arial"/>
          <w:sz w:val="20"/>
          <w:szCs w:val="20"/>
        </w:rPr>
      </w:pPr>
      <w:r w:rsidRPr="00210BCA">
        <w:rPr>
          <w:rFonts w:ascii="Arial" w:eastAsia="Arial Unicode MS" w:hAnsi="Arial" w:cs="Arial"/>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D30573" w:rsidRPr="00210BCA" w:rsidRDefault="00997615" w:rsidP="00D30573">
      <w:pPr>
        <w:numPr>
          <w:ilvl w:val="0"/>
          <w:numId w:val="2"/>
        </w:numPr>
        <w:ind w:left="567" w:right="48"/>
        <w:jc w:val="both"/>
        <w:rPr>
          <w:rFonts w:ascii="Arial" w:hAnsi="Arial" w:cs="Arial"/>
          <w:b/>
          <w:sz w:val="20"/>
          <w:szCs w:val="20"/>
        </w:rPr>
      </w:pPr>
      <w:r w:rsidRPr="00210BCA">
        <w:rPr>
          <w:rFonts w:ascii="Arial" w:eastAsia="Arial Unicode MS" w:hAnsi="Arial" w:cs="Arial"/>
          <w:sz w:val="20"/>
          <w:szCs w:val="20"/>
        </w:rPr>
        <w:t xml:space="preserve">Que una vez analizado el </w:t>
      </w:r>
      <w:r w:rsidR="004F6FDB">
        <w:rPr>
          <w:rFonts w:ascii="Arial" w:eastAsia="Arial Unicode MS" w:hAnsi="Arial" w:cs="Arial"/>
          <w:sz w:val="20"/>
          <w:szCs w:val="20"/>
        </w:rPr>
        <w:t>D</w:t>
      </w:r>
      <w:r w:rsidRPr="00210BCA">
        <w:rPr>
          <w:rFonts w:ascii="Arial" w:eastAsia="Arial Unicode MS" w:hAnsi="Arial" w:cs="Arial"/>
          <w:sz w:val="20"/>
          <w:szCs w:val="20"/>
        </w:rPr>
        <w:t xml:space="preserve">ictamen de la </w:t>
      </w:r>
      <w:r w:rsidR="00D30573" w:rsidRPr="00210BCA">
        <w:rPr>
          <w:rFonts w:ascii="Arial" w:eastAsia="Arial Unicode MS" w:hAnsi="Arial" w:cs="Arial"/>
          <w:b/>
          <w:sz w:val="20"/>
          <w:szCs w:val="20"/>
        </w:rPr>
        <w:t xml:space="preserve">Comisión Edilicia </w:t>
      </w:r>
      <w:r w:rsidR="00D30573" w:rsidRPr="00210BCA">
        <w:rPr>
          <w:rFonts w:ascii="Arial" w:hAnsi="Arial" w:cs="Arial"/>
          <w:b/>
          <w:sz w:val="20"/>
          <w:szCs w:val="20"/>
        </w:rPr>
        <w:t>de Obras Públicas, Desarrollo Urbano</w:t>
      </w:r>
      <w:r w:rsidR="004F6FDB">
        <w:rPr>
          <w:rFonts w:ascii="Arial" w:hAnsi="Arial" w:cs="Arial"/>
          <w:b/>
          <w:sz w:val="20"/>
          <w:szCs w:val="20"/>
        </w:rPr>
        <w:t>, Servicios Públicos</w:t>
      </w:r>
      <w:r w:rsidR="00D30573" w:rsidRPr="00210BCA">
        <w:rPr>
          <w:rFonts w:ascii="Arial" w:hAnsi="Arial" w:cs="Arial"/>
          <w:b/>
          <w:sz w:val="20"/>
          <w:szCs w:val="20"/>
        </w:rPr>
        <w:t xml:space="preserve"> y Transporte Municipal</w:t>
      </w:r>
      <w:r w:rsidRPr="00210BCA">
        <w:rPr>
          <w:rFonts w:ascii="Arial" w:eastAsia="Arial Unicode MS" w:hAnsi="Arial" w:cs="Arial"/>
          <w:sz w:val="20"/>
          <w:szCs w:val="20"/>
        </w:rPr>
        <w:t xml:space="preserve">, este H. Cabildo considera </w:t>
      </w:r>
      <w:r w:rsidR="004F6FDB">
        <w:rPr>
          <w:rFonts w:ascii="Arial" w:eastAsia="Arial Unicode MS" w:hAnsi="Arial" w:cs="Arial"/>
          <w:sz w:val="20"/>
          <w:szCs w:val="20"/>
        </w:rPr>
        <w:t>Procedente su A</w:t>
      </w:r>
      <w:r w:rsidRPr="00210BCA">
        <w:rPr>
          <w:rFonts w:ascii="Arial" w:eastAsia="Arial Unicode MS" w:hAnsi="Arial" w:cs="Arial"/>
          <w:sz w:val="20"/>
          <w:szCs w:val="20"/>
        </w:rPr>
        <w:t xml:space="preserve">probación, al haber reunido los requisitos y elementos de una normativa municipal, y no contraviene disposiciones de orden público, y sus disposiciones se consideran pertinentes para el buen </w:t>
      </w:r>
      <w:r w:rsidR="004F6FDB">
        <w:rPr>
          <w:rFonts w:ascii="Arial" w:eastAsia="Arial Unicode MS" w:hAnsi="Arial" w:cs="Arial"/>
          <w:sz w:val="20"/>
          <w:szCs w:val="20"/>
        </w:rPr>
        <w:t>desarrollo de la función de la A</w:t>
      </w:r>
      <w:r w:rsidRPr="00210BCA">
        <w:rPr>
          <w:rFonts w:ascii="Arial" w:eastAsia="Arial Unicode MS" w:hAnsi="Arial" w:cs="Arial"/>
          <w:sz w:val="20"/>
          <w:szCs w:val="20"/>
        </w:rPr>
        <w:t xml:space="preserve">dministración </w:t>
      </w:r>
      <w:r w:rsidR="004F6FDB">
        <w:rPr>
          <w:rFonts w:ascii="Arial" w:eastAsia="Arial Unicode MS" w:hAnsi="Arial" w:cs="Arial"/>
          <w:sz w:val="20"/>
          <w:szCs w:val="20"/>
        </w:rPr>
        <w:t>P</w:t>
      </w:r>
      <w:r w:rsidRPr="00210BCA">
        <w:rPr>
          <w:rFonts w:ascii="Arial" w:eastAsia="Arial Unicode MS" w:hAnsi="Arial" w:cs="Arial"/>
          <w:sz w:val="20"/>
          <w:szCs w:val="20"/>
        </w:rPr>
        <w:t xml:space="preserve">ública </w:t>
      </w:r>
      <w:r w:rsidR="004F6FDB">
        <w:rPr>
          <w:rFonts w:ascii="Arial" w:eastAsia="Arial Unicode MS" w:hAnsi="Arial" w:cs="Arial"/>
          <w:sz w:val="20"/>
          <w:szCs w:val="20"/>
        </w:rPr>
        <w:t>M</w:t>
      </w:r>
      <w:r w:rsidRPr="00210BCA">
        <w:rPr>
          <w:rFonts w:ascii="Arial" w:eastAsia="Arial Unicode MS" w:hAnsi="Arial" w:cs="Arial"/>
          <w:sz w:val="20"/>
          <w:szCs w:val="20"/>
        </w:rPr>
        <w:t>unicipal.</w:t>
      </w:r>
    </w:p>
    <w:p w:rsidR="00D30573" w:rsidRPr="00210BCA" w:rsidRDefault="00D30573" w:rsidP="00D30573">
      <w:pPr>
        <w:ind w:left="567" w:right="48"/>
        <w:jc w:val="both"/>
        <w:rPr>
          <w:rFonts w:ascii="Arial" w:hAnsi="Arial" w:cs="Arial"/>
          <w:b/>
          <w:sz w:val="20"/>
          <w:szCs w:val="20"/>
        </w:rPr>
      </w:pPr>
    </w:p>
    <w:p w:rsidR="00D30573" w:rsidRPr="00210BCA" w:rsidRDefault="00997615" w:rsidP="00D30573">
      <w:pPr>
        <w:numPr>
          <w:ilvl w:val="0"/>
          <w:numId w:val="2"/>
        </w:numPr>
        <w:ind w:left="567" w:right="48"/>
        <w:jc w:val="both"/>
        <w:rPr>
          <w:rFonts w:ascii="Arial" w:hAnsi="Arial" w:cs="Arial"/>
          <w:b/>
          <w:sz w:val="20"/>
          <w:szCs w:val="20"/>
        </w:rPr>
      </w:pPr>
      <w:r w:rsidRPr="00470119">
        <w:rPr>
          <w:rFonts w:ascii="Arial" w:eastAsia="Arial Unicode MS" w:hAnsi="Arial" w:cs="Arial"/>
          <w:sz w:val="20"/>
          <w:szCs w:val="20"/>
        </w:rPr>
        <w:t xml:space="preserve">Asimismo, se aprueba </w:t>
      </w:r>
      <w:r w:rsidR="0021175F" w:rsidRPr="00470119">
        <w:rPr>
          <w:rFonts w:ascii="Arial" w:hAnsi="Arial" w:cs="Arial"/>
          <w:color w:val="000000"/>
          <w:sz w:val="20"/>
          <w:szCs w:val="20"/>
          <w:lang w:eastAsia="es-MX"/>
        </w:rPr>
        <w:t xml:space="preserve">el </w:t>
      </w:r>
      <w:r w:rsidR="0021175F" w:rsidRPr="00470119">
        <w:rPr>
          <w:rFonts w:ascii="Arial" w:hAnsi="Arial" w:cs="Arial"/>
          <w:b/>
          <w:bCs/>
          <w:sz w:val="20"/>
          <w:szCs w:val="20"/>
          <w:lang w:val="es-ES"/>
        </w:rPr>
        <w:t xml:space="preserve"> </w:t>
      </w:r>
      <w:r w:rsidR="002C3CCC" w:rsidRPr="00470119">
        <w:rPr>
          <w:rFonts w:ascii="Arial" w:eastAsia="Arial Unicode MS" w:hAnsi="Arial" w:cs="Arial"/>
          <w:b/>
          <w:sz w:val="20"/>
          <w:szCs w:val="20"/>
        </w:rPr>
        <w:t xml:space="preserve">CAMBIO DE USO DE SUELO </w:t>
      </w:r>
      <w:r w:rsidR="002C3CCC" w:rsidRPr="00470119">
        <w:rPr>
          <w:rFonts w:ascii="Arial" w:hAnsi="Arial" w:cs="Arial"/>
          <w:b/>
          <w:bCs/>
          <w:sz w:val="20"/>
          <w:szCs w:val="20"/>
        </w:rPr>
        <w:t xml:space="preserve">DEL PREDIO UBICADO EN LA </w:t>
      </w:r>
      <w:r w:rsidR="00C65EA4">
        <w:rPr>
          <w:rFonts w:ascii="Arial" w:hAnsi="Arial" w:cs="Arial"/>
          <w:b/>
          <w:bCs/>
          <w:sz w:val="20"/>
          <w:szCs w:val="20"/>
        </w:rPr>
        <w:t xml:space="preserve">CALLE </w:t>
      </w:r>
      <w:r w:rsidR="00470119" w:rsidRPr="00470119">
        <w:rPr>
          <w:rFonts w:ascii="Arial" w:hAnsi="Arial" w:cs="Arial"/>
          <w:b/>
          <w:bCs/>
          <w:sz w:val="20"/>
          <w:szCs w:val="20"/>
        </w:rPr>
        <w:t xml:space="preserve">FRANCISCO MÁRQUEZ MZ. 11 LOTE 9 </w:t>
      </w:r>
      <w:r w:rsidR="00C44EC6">
        <w:rPr>
          <w:rFonts w:ascii="Arial" w:hAnsi="Arial" w:cs="Arial"/>
          <w:bCs/>
          <w:sz w:val="20"/>
          <w:szCs w:val="20"/>
        </w:rPr>
        <w:t>d</w:t>
      </w:r>
      <w:r w:rsidR="004F6FDB" w:rsidRPr="004F6FDB">
        <w:rPr>
          <w:rFonts w:ascii="Arial" w:hAnsi="Arial" w:cs="Arial"/>
          <w:bCs/>
          <w:sz w:val="20"/>
          <w:szCs w:val="20"/>
        </w:rPr>
        <w:t xml:space="preserve">e </w:t>
      </w:r>
      <w:r w:rsidR="00C44EC6">
        <w:rPr>
          <w:rFonts w:ascii="Arial" w:hAnsi="Arial" w:cs="Arial"/>
          <w:bCs/>
          <w:sz w:val="20"/>
          <w:szCs w:val="20"/>
        </w:rPr>
        <w:t>l</w:t>
      </w:r>
      <w:r w:rsidR="004F6FDB" w:rsidRPr="004F6FDB">
        <w:rPr>
          <w:rFonts w:ascii="Arial" w:hAnsi="Arial" w:cs="Arial"/>
          <w:bCs/>
          <w:sz w:val="20"/>
          <w:szCs w:val="20"/>
        </w:rPr>
        <w:t>a Col</w:t>
      </w:r>
      <w:r w:rsidR="00C44EC6">
        <w:rPr>
          <w:rFonts w:ascii="Arial" w:hAnsi="Arial" w:cs="Arial"/>
          <w:bCs/>
          <w:sz w:val="20"/>
          <w:szCs w:val="20"/>
        </w:rPr>
        <w:t>onia Ampliación Miguel Hidalgo d</w:t>
      </w:r>
      <w:r w:rsidR="004F6FDB" w:rsidRPr="004F6FDB">
        <w:rPr>
          <w:rFonts w:ascii="Arial" w:hAnsi="Arial" w:cs="Arial"/>
          <w:bCs/>
          <w:sz w:val="20"/>
          <w:szCs w:val="20"/>
        </w:rPr>
        <w:t xml:space="preserve">e </w:t>
      </w:r>
      <w:r w:rsidR="00C44EC6">
        <w:rPr>
          <w:rFonts w:ascii="Arial" w:hAnsi="Arial" w:cs="Arial"/>
          <w:bCs/>
          <w:sz w:val="20"/>
          <w:szCs w:val="20"/>
        </w:rPr>
        <w:t>l</w:t>
      </w:r>
      <w:r w:rsidR="004F6FDB" w:rsidRPr="004F6FDB">
        <w:rPr>
          <w:rFonts w:ascii="Arial" w:hAnsi="Arial" w:cs="Arial"/>
          <w:bCs/>
          <w:sz w:val="20"/>
          <w:szCs w:val="20"/>
        </w:rPr>
        <w:t xml:space="preserve">a Ciudad </w:t>
      </w:r>
      <w:r w:rsidR="00C44EC6">
        <w:rPr>
          <w:rFonts w:ascii="Arial" w:hAnsi="Arial" w:cs="Arial"/>
          <w:bCs/>
          <w:sz w:val="20"/>
          <w:szCs w:val="20"/>
        </w:rPr>
        <w:t>d</w:t>
      </w:r>
      <w:r w:rsidR="004F6FDB" w:rsidRPr="004F6FDB">
        <w:rPr>
          <w:rFonts w:ascii="Arial" w:hAnsi="Arial" w:cs="Arial"/>
          <w:bCs/>
          <w:sz w:val="20"/>
          <w:szCs w:val="20"/>
        </w:rPr>
        <w:t xml:space="preserve">e San Francisco </w:t>
      </w:r>
      <w:r w:rsidR="004F6FDB">
        <w:rPr>
          <w:rFonts w:ascii="Arial" w:hAnsi="Arial" w:cs="Arial"/>
          <w:bCs/>
          <w:sz w:val="20"/>
          <w:szCs w:val="20"/>
        </w:rPr>
        <w:t>d</w:t>
      </w:r>
      <w:r w:rsidR="004F6FDB" w:rsidRPr="004F6FDB">
        <w:rPr>
          <w:rFonts w:ascii="Arial" w:hAnsi="Arial" w:cs="Arial"/>
          <w:bCs/>
          <w:sz w:val="20"/>
          <w:szCs w:val="20"/>
        </w:rPr>
        <w:t>e Campeche</w:t>
      </w:r>
      <w:r w:rsidR="004F6FDB">
        <w:rPr>
          <w:rFonts w:ascii="Arial" w:eastAsia="Arial Unicode MS" w:hAnsi="Arial" w:cs="Arial"/>
          <w:sz w:val="20"/>
          <w:szCs w:val="20"/>
        </w:rPr>
        <w:t xml:space="preserve"> d</w:t>
      </w:r>
      <w:r w:rsidR="004F6FDB" w:rsidRPr="004F6FDB">
        <w:rPr>
          <w:rFonts w:ascii="Arial" w:eastAsia="Arial Unicode MS" w:hAnsi="Arial" w:cs="Arial"/>
          <w:sz w:val="20"/>
          <w:szCs w:val="20"/>
        </w:rPr>
        <w:t xml:space="preserve">el Municipio </w:t>
      </w:r>
      <w:r w:rsidR="004F6FDB">
        <w:rPr>
          <w:rFonts w:ascii="Arial" w:eastAsia="Arial Unicode MS" w:hAnsi="Arial" w:cs="Arial"/>
          <w:sz w:val="20"/>
          <w:szCs w:val="20"/>
        </w:rPr>
        <w:t>y Estado d</w:t>
      </w:r>
      <w:r w:rsidR="004F6FDB" w:rsidRPr="004F6FDB">
        <w:rPr>
          <w:rFonts w:ascii="Arial" w:eastAsia="Arial Unicode MS" w:hAnsi="Arial" w:cs="Arial"/>
          <w:sz w:val="20"/>
          <w:szCs w:val="20"/>
        </w:rPr>
        <w:t>e Campeche</w:t>
      </w:r>
      <w:r w:rsidR="004F6FDB">
        <w:rPr>
          <w:rFonts w:ascii="Arial" w:eastAsia="Arial Unicode MS" w:hAnsi="Arial" w:cs="Arial"/>
          <w:sz w:val="20"/>
          <w:szCs w:val="20"/>
        </w:rPr>
        <w:t>;</w:t>
      </w:r>
      <w:r w:rsidR="00D30573" w:rsidRPr="00470119">
        <w:rPr>
          <w:rFonts w:ascii="Arial" w:eastAsia="Arial Unicode MS" w:hAnsi="Arial" w:cs="Arial"/>
          <w:sz w:val="20"/>
          <w:szCs w:val="20"/>
        </w:rPr>
        <w:t xml:space="preserve"> </w:t>
      </w:r>
      <w:r w:rsidR="00470119" w:rsidRPr="00470119">
        <w:rPr>
          <w:rFonts w:ascii="Arial" w:eastAsia="Arial Unicode MS" w:hAnsi="Arial" w:cs="Arial"/>
          <w:sz w:val="20"/>
          <w:szCs w:val="20"/>
        </w:rPr>
        <w:t xml:space="preserve">con </w:t>
      </w:r>
      <w:r w:rsidR="00470119" w:rsidRPr="00470119">
        <w:rPr>
          <w:rFonts w:ascii="Arial" w:hAnsi="Arial" w:cs="Arial"/>
          <w:sz w:val="20"/>
          <w:szCs w:val="20"/>
        </w:rPr>
        <w:t xml:space="preserve">el objetivo de densificar y ayudar el crecimiento de la </w:t>
      </w:r>
      <w:r w:rsidR="004F6FDB">
        <w:rPr>
          <w:rFonts w:ascii="Arial" w:hAnsi="Arial" w:cs="Arial"/>
          <w:sz w:val="20"/>
          <w:szCs w:val="20"/>
        </w:rPr>
        <w:t>C</w:t>
      </w:r>
      <w:r w:rsidR="00470119" w:rsidRPr="00470119">
        <w:rPr>
          <w:rFonts w:ascii="Arial" w:hAnsi="Arial" w:cs="Arial"/>
          <w:sz w:val="20"/>
          <w:szCs w:val="20"/>
        </w:rPr>
        <w:t>iudad en contra de ex</w:t>
      </w:r>
      <w:r w:rsidR="00C65EA4">
        <w:rPr>
          <w:rFonts w:ascii="Arial" w:hAnsi="Arial" w:cs="Arial"/>
          <w:sz w:val="20"/>
          <w:szCs w:val="20"/>
        </w:rPr>
        <w:t xml:space="preserve">pandir la </w:t>
      </w:r>
      <w:r w:rsidR="004F6FDB">
        <w:rPr>
          <w:rFonts w:ascii="Arial" w:hAnsi="Arial" w:cs="Arial"/>
          <w:sz w:val="20"/>
          <w:szCs w:val="20"/>
        </w:rPr>
        <w:t>C</w:t>
      </w:r>
      <w:r w:rsidR="00C65EA4">
        <w:rPr>
          <w:rFonts w:ascii="Arial" w:hAnsi="Arial" w:cs="Arial"/>
          <w:sz w:val="20"/>
          <w:szCs w:val="20"/>
        </w:rPr>
        <w:t>iudad fuera de los lí</w:t>
      </w:r>
      <w:r w:rsidR="00470119" w:rsidRPr="00470119">
        <w:rPr>
          <w:rFonts w:ascii="Arial" w:hAnsi="Arial" w:cs="Arial"/>
          <w:sz w:val="20"/>
          <w:szCs w:val="20"/>
        </w:rPr>
        <w:t xml:space="preserve">mites del libramiento vial para evitar altos costos de urbanización y mejorar los </w:t>
      </w:r>
      <w:r w:rsidR="004F6FDB">
        <w:rPr>
          <w:rFonts w:ascii="Arial" w:hAnsi="Arial" w:cs="Arial"/>
          <w:sz w:val="20"/>
          <w:szCs w:val="20"/>
        </w:rPr>
        <w:t>servicios que hay dentro de la C</w:t>
      </w:r>
      <w:r w:rsidR="00470119" w:rsidRPr="00470119">
        <w:rPr>
          <w:rFonts w:ascii="Arial" w:hAnsi="Arial" w:cs="Arial"/>
          <w:sz w:val="20"/>
          <w:szCs w:val="20"/>
        </w:rPr>
        <w:t xml:space="preserve">iudad, además </w:t>
      </w:r>
      <w:r w:rsidR="00D30573" w:rsidRPr="00470119">
        <w:rPr>
          <w:rFonts w:ascii="Arial" w:hAnsi="Arial" w:cs="Arial"/>
          <w:sz w:val="20"/>
          <w:szCs w:val="20"/>
        </w:rPr>
        <w:t>considerando los resultados de los estudios de suelo, hidráulicos, y técnicos es viable</w:t>
      </w:r>
      <w:r w:rsidR="00D30573" w:rsidRPr="00210BCA">
        <w:rPr>
          <w:rFonts w:ascii="Arial" w:hAnsi="Arial" w:cs="Arial"/>
          <w:sz w:val="20"/>
          <w:szCs w:val="20"/>
        </w:rPr>
        <w:t>.</w:t>
      </w:r>
    </w:p>
    <w:p w:rsidR="00997615" w:rsidRPr="00210BCA" w:rsidRDefault="00997615" w:rsidP="00997615">
      <w:pPr>
        <w:jc w:val="both"/>
        <w:rPr>
          <w:rFonts w:ascii="Arial" w:hAnsi="Arial" w:cs="Arial"/>
          <w:sz w:val="20"/>
          <w:szCs w:val="20"/>
        </w:rPr>
      </w:pPr>
    </w:p>
    <w:p w:rsidR="00997615" w:rsidRPr="00210BCA" w:rsidRDefault="00997615" w:rsidP="00997615">
      <w:pPr>
        <w:jc w:val="both"/>
        <w:rPr>
          <w:rFonts w:ascii="Arial" w:hAnsi="Arial" w:cs="Arial"/>
          <w:sz w:val="20"/>
          <w:szCs w:val="20"/>
        </w:rPr>
      </w:pPr>
      <w:r w:rsidRPr="00210BCA">
        <w:rPr>
          <w:rFonts w:ascii="Arial" w:hAnsi="Arial" w:cs="Arial"/>
          <w:sz w:val="20"/>
          <w:szCs w:val="20"/>
        </w:rPr>
        <w:t xml:space="preserve">Por lo anteriormente expuesto, se procede a emitir el siguiente: </w:t>
      </w:r>
    </w:p>
    <w:p w:rsidR="00997615" w:rsidRPr="00210BCA" w:rsidRDefault="00997615" w:rsidP="00997615">
      <w:pPr>
        <w:jc w:val="center"/>
        <w:rPr>
          <w:rFonts w:ascii="Arial" w:hAnsi="Arial" w:cs="Arial"/>
          <w:b/>
          <w:sz w:val="20"/>
          <w:szCs w:val="20"/>
        </w:rPr>
      </w:pPr>
    </w:p>
    <w:p w:rsidR="00997615" w:rsidRPr="00210BCA" w:rsidRDefault="00997615" w:rsidP="00997615">
      <w:pPr>
        <w:spacing w:line="0" w:lineRule="atLeast"/>
        <w:jc w:val="both"/>
        <w:rPr>
          <w:rFonts w:ascii="Arial" w:hAnsi="Arial" w:cs="Arial"/>
          <w:sz w:val="20"/>
          <w:szCs w:val="20"/>
        </w:rPr>
      </w:pPr>
    </w:p>
    <w:p w:rsidR="002C433C" w:rsidRPr="00F50B02" w:rsidRDefault="002C433C" w:rsidP="00F75F5C">
      <w:pPr>
        <w:pStyle w:val="Sinespaciado"/>
        <w:jc w:val="center"/>
        <w:rPr>
          <w:rFonts w:ascii="Arial" w:hAnsi="Arial" w:cs="Arial"/>
          <w:b/>
          <w:sz w:val="20"/>
          <w:szCs w:val="20"/>
        </w:rPr>
      </w:pPr>
      <w:r w:rsidRPr="00F50B02">
        <w:rPr>
          <w:rFonts w:ascii="Arial" w:hAnsi="Arial" w:cs="Arial"/>
          <w:b/>
          <w:sz w:val="20"/>
          <w:szCs w:val="20"/>
        </w:rPr>
        <w:t>ACUERDO</w:t>
      </w:r>
    </w:p>
    <w:p w:rsidR="002C433C" w:rsidRPr="00F50B02" w:rsidRDefault="002C433C" w:rsidP="00F75F5C">
      <w:pPr>
        <w:pStyle w:val="Sinespaciado"/>
        <w:jc w:val="both"/>
        <w:rPr>
          <w:rFonts w:ascii="Arial" w:hAnsi="Arial" w:cs="Arial"/>
          <w:sz w:val="20"/>
          <w:szCs w:val="20"/>
          <w:lang w:val="es-ES_tradnl"/>
        </w:rPr>
      </w:pPr>
    </w:p>
    <w:p w:rsidR="00F75F5C" w:rsidRPr="00210BCA" w:rsidRDefault="00F75F5C" w:rsidP="00F75F5C">
      <w:pPr>
        <w:autoSpaceDE w:val="0"/>
        <w:autoSpaceDN w:val="0"/>
        <w:adjustRightInd w:val="0"/>
        <w:jc w:val="both"/>
        <w:rPr>
          <w:rFonts w:ascii="Arial" w:eastAsia="Arial Unicode MS" w:hAnsi="Arial" w:cs="Arial"/>
          <w:b/>
          <w:sz w:val="20"/>
          <w:szCs w:val="20"/>
        </w:rPr>
      </w:pPr>
      <w:r w:rsidRPr="00210BCA">
        <w:rPr>
          <w:rFonts w:ascii="Arial" w:hAnsi="Arial" w:cs="Arial"/>
          <w:b/>
          <w:sz w:val="20"/>
          <w:szCs w:val="20"/>
        </w:rPr>
        <w:t xml:space="preserve">PRIMERO: </w:t>
      </w:r>
      <w:r w:rsidR="00DE3CBE" w:rsidRPr="00DE3CBE">
        <w:rPr>
          <w:rFonts w:ascii="Arial" w:hAnsi="Arial" w:cs="Arial"/>
          <w:sz w:val="20"/>
          <w:szCs w:val="20"/>
        </w:rPr>
        <w:t xml:space="preserve">SE </w:t>
      </w:r>
      <w:r w:rsidR="00DE3CBE" w:rsidRPr="00DE3CBE">
        <w:rPr>
          <w:rFonts w:ascii="Arial" w:hAnsi="Arial" w:cs="Arial"/>
          <w:sz w:val="20"/>
          <w:szCs w:val="20"/>
          <w:lang w:val="es-ES"/>
        </w:rPr>
        <w:t xml:space="preserve">APRUEBA EL </w:t>
      </w:r>
      <w:r w:rsidR="00DE3CBE" w:rsidRPr="00DE3CBE">
        <w:rPr>
          <w:rFonts w:ascii="Arial" w:hAnsi="Arial" w:cs="Arial"/>
          <w:sz w:val="20"/>
          <w:szCs w:val="20"/>
        </w:rPr>
        <w:t xml:space="preserve">DICTAMEN DE LA COMISIÓN EDILICIA </w:t>
      </w:r>
      <w:r w:rsidR="00DE3CBE" w:rsidRPr="00DE3CBE">
        <w:rPr>
          <w:rFonts w:ascii="Arial" w:eastAsia="Arial Unicode MS" w:hAnsi="Arial" w:cs="Arial"/>
          <w:bCs/>
          <w:sz w:val="20"/>
          <w:szCs w:val="20"/>
        </w:rPr>
        <w:t xml:space="preserve">DE OBRAS PÚBLICAS, DESARROLLO URBANO, SERVICIOS PUBLICOS Y TRANSPORTE MUNICIPAL, </w:t>
      </w:r>
      <w:r w:rsidR="00DE3CBE" w:rsidRPr="00DE3CBE">
        <w:rPr>
          <w:rFonts w:ascii="Arial" w:hAnsi="Arial" w:cs="Arial"/>
          <w:sz w:val="20"/>
          <w:szCs w:val="20"/>
        </w:rPr>
        <w:t xml:space="preserve">RELATIVO A </w:t>
      </w:r>
      <w:r w:rsidR="00DE3CBE" w:rsidRPr="00DE3CBE">
        <w:rPr>
          <w:rFonts w:ascii="Arial" w:eastAsia="Arial Unicode MS" w:hAnsi="Arial" w:cs="Arial"/>
          <w:sz w:val="20"/>
          <w:szCs w:val="20"/>
        </w:rPr>
        <w:t xml:space="preserve">CAMBIO DE USO DE SUELO </w:t>
      </w:r>
      <w:r w:rsidR="00DE3CBE" w:rsidRPr="00DE3CBE">
        <w:rPr>
          <w:rFonts w:ascii="Arial" w:hAnsi="Arial" w:cs="Arial"/>
          <w:bCs/>
          <w:sz w:val="20"/>
          <w:szCs w:val="20"/>
        </w:rPr>
        <w:t>DEL PREDIO UBICADO EN LA CALLE FRANCISCO MÁRQUEZ MZ. 11 LOTE 9 DE LA COLONIA AMPLIACIÓN MIGUEL HIDALGO DE LA CIUDAD DE SAN FRANCISCO DE CAMPECHE</w:t>
      </w:r>
      <w:r w:rsidR="00DE3CBE" w:rsidRPr="00DE3CBE">
        <w:rPr>
          <w:rFonts w:ascii="Arial" w:eastAsia="Arial Unicode MS" w:hAnsi="Arial" w:cs="Arial"/>
          <w:sz w:val="20"/>
          <w:szCs w:val="20"/>
        </w:rPr>
        <w:t xml:space="preserve"> DEL MUNCIPIO DE CAMPECHE</w:t>
      </w:r>
      <w:r w:rsidRPr="00210BCA">
        <w:rPr>
          <w:rFonts w:ascii="Arial" w:eastAsia="Arial Unicode MS" w:hAnsi="Arial" w:cs="Arial"/>
          <w:b/>
          <w:sz w:val="20"/>
          <w:szCs w:val="20"/>
        </w:rPr>
        <w:t>.</w:t>
      </w:r>
    </w:p>
    <w:p w:rsidR="00F75F5C" w:rsidRDefault="00F75F5C" w:rsidP="00F75F5C">
      <w:pPr>
        <w:pStyle w:val="Encabezado"/>
        <w:jc w:val="both"/>
        <w:outlineLvl w:val="0"/>
        <w:rPr>
          <w:rFonts w:ascii="Arial" w:hAnsi="Arial" w:cs="Arial"/>
          <w:b/>
          <w:bCs/>
          <w:sz w:val="20"/>
          <w:szCs w:val="20"/>
        </w:rPr>
      </w:pPr>
    </w:p>
    <w:p w:rsidR="002C433C" w:rsidRPr="00DE3CBE" w:rsidRDefault="00290F51" w:rsidP="00F75F5C">
      <w:pPr>
        <w:pStyle w:val="Encabezado"/>
        <w:jc w:val="both"/>
        <w:outlineLvl w:val="0"/>
        <w:rPr>
          <w:rFonts w:ascii="Arial" w:hAnsi="Arial" w:cs="Arial"/>
          <w:bCs/>
          <w:sz w:val="20"/>
          <w:szCs w:val="20"/>
        </w:rPr>
      </w:pPr>
      <w:r w:rsidRPr="00F50B02">
        <w:rPr>
          <w:rFonts w:ascii="Arial" w:hAnsi="Arial" w:cs="Arial"/>
          <w:b/>
          <w:bCs/>
          <w:sz w:val="20"/>
          <w:szCs w:val="20"/>
        </w:rPr>
        <w:t xml:space="preserve">SEGUNDO: </w:t>
      </w:r>
      <w:r w:rsidR="002C433C" w:rsidRPr="00F50B02">
        <w:rPr>
          <w:rFonts w:ascii="Arial" w:hAnsi="Arial" w:cs="Arial"/>
          <w:b/>
          <w:bCs/>
          <w:sz w:val="20"/>
          <w:szCs w:val="20"/>
        </w:rPr>
        <w:t xml:space="preserve"> </w:t>
      </w:r>
      <w:r w:rsidR="00DE3CBE" w:rsidRPr="00DE3CBE">
        <w:rPr>
          <w:rFonts w:ascii="Arial" w:hAnsi="Arial" w:cs="Arial"/>
          <w:bCs/>
          <w:sz w:val="20"/>
          <w:szCs w:val="20"/>
        </w:rPr>
        <w:t xml:space="preserve">SE AUTORIZA EL CAMBIO DE USO DE SUELO DE </w:t>
      </w:r>
      <w:r w:rsidR="00DE3CBE" w:rsidRPr="00DE3CBE">
        <w:rPr>
          <w:rFonts w:ascii="Arial" w:hAnsi="Arial" w:cs="Arial"/>
          <w:sz w:val="20"/>
          <w:szCs w:val="20"/>
          <w:lang w:val="es-ES_tradnl"/>
        </w:rPr>
        <w:t>HABITACIONAL (H2) A H</w:t>
      </w:r>
      <w:r w:rsidR="00DE3CBE" w:rsidRPr="00DE3CBE">
        <w:rPr>
          <w:rFonts w:ascii="Arial" w:eastAsia="Arial Unicode MS" w:hAnsi="Arial" w:cs="Arial"/>
          <w:sz w:val="20"/>
          <w:szCs w:val="20"/>
        </w:rPr>
        <w:t xml:space="preserve">ABITACIONAL DE DENSIDAD ALTA (H3); </w:t>
      </w:r>
      <w:r w:rsidR="00DE3CBE" w:rsidRPr="00DE3CBE">
        <w:rPr>
          <w:rFonts w:ascii="Arial" w:hAnsi="Arial" w:cs="Arial"/>
          <w:bCs/>
          <w:sz w:val="20"/>
          <w:szCs w:val="20"/>
        </w:rPr>
        <w:t xml:space="preserve">RESPECTO AL PREDIO </w:t>
      </w:r>
      <w:r w:rsidR="00DE3CBE" w:rsidRPr="00DE3CBE">
        <w:rPr>
          <w:rFonts w:ascii="Arial" w:hAnsi="Arial" w:cs="Arial"/>
          <w:bCs/>
          <w:sz w:val="20"/>
          <w:szCs w:val="20"/>
          <w:lang w:val="es-ES_tradnl"/>
        </w:rPr>
        <w:t xml:space="preserve">RÚSTICO PROPIEDAD DEL MUNICIPIO DE CAMPECHE, UBICADO EN LA </w:t>
      </w:r>
      <w:r w:rsidR="00DE3CBE" w:rsidRPr="00DE3CBE">
        <w:rPr>
          <w:rFonts w:ascii="Arial" w:hAnsi="Arial" w:cs="Arial"/>
          <w:bCs/>
          <w:sz w:val="20"/>
          <w:szCs w:val="20"/>
        </w:rPr>
        <w:t>CALLE FRANCISCO MÁRQUEZ MZ. 11 LOTE 9 DE LA COLONIA AMPLIACIÓN MIGUEL HIDALGO DE LA CIUDAD DE SAN FRANCISCO DE CAMPECHE,</w:t>
      </w:r>
      <w:r w:rsidR="00DE3CBE" w:rsidRPr="00DE3CBE">
        <w:rPr>
          <w:rFonts w:ascii="Arial" w:eastAsia="Arial Unicode MS" w:hAnsi="Arial" w:cs="Arial"/>
          <w:sz w:val="20"/>
          <w:szCs w:val="20"/>
        </w:rPr>
        <w:t xml:space="preserve"> MUNICIPIO Y ESTADO DE CAMPECHE</w:t>
      </w:r>
      <w:r w:rsidR="00DE3CBE" w:rsidRPr="00DE3CBE">
        <w:rPr>
          <w:rFonts w:ascii="Arial" w:hAnsi="Arial" w:cs="Arial"/>
          <w:sz w:val="20"/>
          <w:szCs w:val="20"/>
          <w:lang w:val="es-ES_tradnl"/>
        </w:rPr>
        <w:t>.</w:t>
      </w:r>
      <w:r w:rsidR="00DE3CBE" w:rsidRPr="00DE3CBE">
        <w:rPr>
          <w:rFonts w:ascii="Arial" w:hAnsi="Arial" w:cs="Arial"/>
          <w:bCs/>
          <w:sz w:val="20"/>
          <w:szCs w:val="20"/>
        </w:rPr>
        <w:t xml:space="preserve"> </w:t>
      </w:r>
    </w:p>
    <w:p w:rsidR="00290F51" w:rsidRPr="00F50B02" w:rsidRDefault="00290F51" w:rsidP="00F75F5C">
      <w:pPr>
        <w:pStyle w:val="Encabezado"/>
        <w:jc w:val="both"/>
        <w:outlineLvl w:val="0"/>
        <w:rPr>
          <w:rFonts w:ascii="Arial" w:hAnsi="Arial" w:cs="Arial"/>
          <w:b/>
          <w:bCs/>
          <w:sz w:val="20"/>
          <w:szCs w:val="20"/>
        </w:rPr>
      </w:pPr>
    </w:p>
    <w:p w:rsidR="002C433C" w:rsidRPr="00F50B02" w:rsidRDefault="002C433C" w:rsidP="00F75F5C">
      <w:pPr>
        <w:pStyle w:val="Encabezado"/>
        <w:jc w:val="both"/>
        <w:outlineLvl w:val="0"/>
        <w:rPr>
          <w:rFonts w:ascii="Arial" w:hAnsi="Arial" w:cs="Arial"/>
          <w:bCs/>
          <w:sz w:val="20"/>
          <w:szCs w:val="20"/>
        </w:rPr>
      </w:pPr>
      <w:r w:rsidRPr="00F50B02">
        <w:rPr>
          <w:rFonts w:ascii="Arial" w:hAnsi="Arial" w:cs="Arial"/>
          <w:b/>
          <w:bCs/>
          <w:sz w:val="20"/>
          <w:szCs w:val="20"/>
        </w:rPr>
        <w:t xml:space="preserve">TERCERO: </w:t>
      </w:r>
      <w:r w:rsidR="00DE3CBE" w:rsidRPr="00F50B02">
        <w:rPr>
          <w:rFonts w:ascii="Arial" w:hAnsi="Arial" w:cs="Arial"/>
          <w:bCs/>
          <w:sz w:val="20"/>
          <w:szCs w:val="20"/>
        </w:rPr>
        <w:t xml:space="preserve">SE </w:t>
      </w:r>
      <w:r w:rsidR="00DE3CBE">
        <w:rPr>
          <w:rFonts w:ascii="Arial" w:hAnsi="Arial" w:cs="Arial"/>
          <w:bCs/>
          <w:sz w:val="20"/>
          <w:szCs w:val="20"/>
        </w:rPr>
        <w:t>FACULTA</w:t>
      </w:r>
      <w:r w:rsidR="00DE3CBE" w:rsidRPr="00F50B02">
        <w:rPr>
          <w:rFonts w:ascii="Arial" w:hAnsi="Arial" w:cs="Arial"/>
          <w:bCs/>
          <w:sz w:val="20"/>
          <w:szCs w:val="20"/>
        </w:rPr>
        <w:t xml:space="preserve"> AL C. TITULAR DE </w:t>
      </w:r>
      <w:r w:rsidR="00DE3CBE">
        <w:rPr>
          <w:rFonts w:ascii="Arial" w:hAnsi="Arial" w:cs="Arial"/>
          <w:bCs/>
          <w:sz w:val="20"/>
          <w:szCs w:val="20"/>
        </w:rPr>
        <w:t xml:space="preserve">OBRAS PÚBLICAS Y </w:t>
      </w:r>
      <w:r w:rsidR="00DE3CBE" w:rsidRPr="00F50B02">
        <w:rPr>
          <w:rFonts w:ascii="Arial" w:hAnsi="Arial" w:cs="Arial"/>
          <w:bCs/>
          <w:sz w:val="20"/>
          <w:szCs w:val="20"/>
        </w:rPr>
        <w:t>DESARROLLO URBAN</w:t>
      </w:r>
      <w:r w:rsidR="00DE3CBE">
        <w:rPr>
          <w:rFonts w:ascii="Arial" w:hAnsi="Arial" w:cs="Arial"/>
          <w:bCs/>
          <w:sz w:val="20"/>
          <w:szCs w:val="20"/>
        </w:rPr>
        <w:t>O</w:t>
      </w:r>
      <w:r w:rsidR="00DE3CBE" w:rsidRPr="00F50B02">
        <w:rPr>
          <w:rFonts w:ascii="Arial" w:hAnsi="Arial" w:cs="Arial"/>
          <w:bCs/>
          <w:sz w:val="20"/>
          <w:szCs w:val="20"/>
        </w:rPr>
        <w:t xml:space="preserve"> DEL MUNICIPIO DE CAMPECHE, EXPEDIR LA FACTIBILIDAD DE USO DE SUELO CON LA ACTUALIZACIÓN DE CAMBIO DE USO DE SUELO AUTORIZADO AL PREDIO OBJETO DE LA PRESENTE RESOLUCIÓN.</w:t>
      </w:r>
    </w:p>
    <w:p w:rsidR="002C433C" w:rsidRPr="00F50B02" w:rsidRDefault="002C433C" w:rsidP="00F75F5C">
      <w:pPr>
        <w:pStyle w:val="Encabezado"/>
        <w:jc w:val="both"/>
        <w:outlineLvl w:val="0"/>
        <w:rPr>
          <w:rFonts w:ascii="Arial" w:hAnsi="Arial" w:cs="Arial"/>
          <w:b/>
          <w:bCs/>
          <w:sz w:val="20"/>
          <w:szCs w:val="20"/>
        </w:rPr>
      </w:pPr>
    </w:p>
    <w:p w:rsidR="002C433C" w:rsidRPr="00AB4869" w:rsidRDefault="002C433C" w:rsidP="0081210F">
      <w:pPr>
        <w:jc w:val="both"/>
        <w:rPr>
          <w:rFonts w:ascii="Arial" w:hAnsi="Arial" w:cs="Arial"/>
          <w:color w:val="000000"/>
          <w:sz w:val="20"/>
          <w:szCs w:val="20"/>
        </w:rPr>
      </w:pPr>
      <w:r>
        <w:rPr>
          <w:rFonts w:ascii="Arial" w:hAnsi="Arial" w:cs="Arial"/>
          <w:b/>
          <w:color w:val="000000"/>
          <w:sz w:val="20"/>
          <w:szCs w:val="20"/>
          <w:lang w:eastAsia="es-MX"/>
        </w:rPr>
        <w:t>CUARTO</w:t>
      </w:r>
      <w:r w:rsidRPr="00AB4869">
        <w:rPr>
          <w:rFonts w:ascii="Arial" w:hAnsi="Arial" w:cs="Arial"/>
          <w:color w:val="000000"/>
          <w:sz w:val="20"/>
          <w:szCs w:val="20"/>
          <w:lang w:eastAsia="es-MX"/>
        </w:rPr>
        <w:t>.</w:t>
      </w:r>
      <w:r w:rsidRPr="00AB4869">
        <w:rPr>
          <w:rFonts w:ascii="Arial" w:hAnsi="Arial" w:cs="Arial"/>
          <w:color w:val="000000"/>
          <w:sz w:val="20"/>
          <w:szCs w:val="20"/>
        </w:rPr>
        <w:t xml:space="preserve"> </w:t>
      </w:r>
      <w:r w:rsidR="00DE3CBE" w:rsidRPr="00AB4869">
        <w:rPr>
          <w:rFonts w:ascii="Arial" w:hAnsi="Arial" w:cs="Arial"/>
          <w:color w:val="000000"/>
          <w:sz w:val="20"/>
          <w:szCs w:val="20"/>
        </w:rPr>
        <w:t>CÚMPLASE.</w:t>
      </w:r>
    </w:p>
    <w:p w:rsidR="002C433C" w:rsidRPr="00210BCA" w:rsidRDefault="002C433C" w:rsidP="00997615">
      <w:pPr>
        <w:spacing w:line="0" w:lineRule="atLeast"/>
        <w:jc w:val="center"/>
        <w:rPr>
          <w:rFonts w:ascii="Arial" w:hAnsi="Arial" w:cs="Arial"/>
          <w:b/>
          <w:bCs/>
          <w:sz w:val="20"/>
          <w:szCs w:val="20"/>
        </w:rPr>
      </w:pPr>
    </w:p>
    <w:p w:rsidR="0078710B" w:rsidRPr="00210BCA" w:rsidRDefault="0078710B" w:rsidP="0078710B">
      <w:pPr>
        <w:jc w:val="both"/>
        <w:rPr>
          <w:rFonts w:ascii="Arial" w:hAnsi="Arial" w:cs="Arial"/>
          <w:b/>
          <w:sz w:val="20"/>
          <w:szCs w:val="20"/>
        </w:rPr>
      </w:pPr>
    </w:p>
    <w:p w:rsidR="00310442" w:rsidRPr="00210BCA" w:rsidRDefault="00310442" w:rsidP="00310442">
      <w:pPr>
        <w:pStyle w:val="Encabezado"/>
        <w:tabs>
          <w:tab w:val="clear" w:pos="4419"/>
          <w:tab w:val="clear" w:pos="8838"/>
        </w:tabs>
        <w:jc w:val="center"/>
        <w:outlineLvl w:val="0"/>
        <w:rPr>
          <w:rFonts w:ascii="Arial" w:hAnsi="Arial" w:cs="Arial"/>
          <w:b/>
          <w:bCs/>
          <w:sz w:val="20"/>
          <w:szCs w:val="20"/>
          <w:lang w:val="es-ES_tradnl"/>
        </w:rPr>
      </w:pPr>
      <w:r w:rsidRPr="00210BCA">
        <w:rPr>
          <w:rFonts w:ascii="Arial" w:hAnsi="Arial" w:cs="Arial"/>
          <w:b/>
          <w:bCs/>
          <w:sz w:val="20"/>
          <w:szCs w:val="20"/>
          <w:lang w:val="es-ES_tradnl"/>
        </w:rPr>
        <w:t>T R A N S I T O R I O S</w:t>
      </w:r>
    </w:p>
    <w:p w:rsidR="00310442" w:rsidRPr="00210BCA" w:rsidRDefault="00310442" w:rsidP="00310442">
      <w:pPr>
        <w:pStyle w:val="Encabezado"/>
        <w:tabs>
          <w:tab w:val="clear" w:pos="4419"/>
          <w:tab w:val="clear" w:pos="8838"/>
        </w:tabs>
        <w:jc w:val="both"/>
        <w:rPr>
          <w:rFonts w:ascii="Arial" w:hAnsi="Arial" w:cs="Arial"/>
          <w:b/>
          <w:bCs/>
          <w:sz w:val="20"/>
          <w:szCs w:val="20"/>
          <w:lang w:val="es-ES_tradnl"/>
        </w:rPr>
      </w:pP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r w:rsidRPr="00210BCA">
        <w:rPr>
          <w:rFonts w:ascii="Arial" w:hAnsi="Arial" w:cs="Arial"/>
          <w:b/>
          <w:bCs/>
          <w:sz w:val="20"/>
          <w:szCs w:val="20"/>
          <w:lang w:val="es-ES_tradnl"/>
        </w:rPr>
        <w:t xml:space="preserve">Primero: </w:t>
      </w:r>
      <w:r w:rsidRPr="00210BCA">
        <w:rPr>
          <w:rFonts w:ascii="Arial" w:hAnsi="Arial" w:cs="Arial"/>
          <w:bCs/>
          <w:sz w:val="20"/>
          <w:szCs w:val="20"/>
          <w:lang w:val="es-ES_tradnl"/>
        </w:rPr>
        <w:t>Publíquese en el Periódico Oficial del Estado de Campeche.</w:t>
      </w: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r w:rsidRPr="00210BCA">
        <w:rPr>
          <w:rFonts w:ascii="Arial" w:hAnsi="Arial" w:cs="Arial"/>
          <w:b/>
          <w:bCs/>
          <w:sz w:val="20"/>
          <w:szCs w:val="20"/>
          <w:lang w:val="es-ES_tradnl"/>
        </w:rPr>
        <w:t>Segundo:</w:t>
      </w:r>
      <w:r w:rsidRPr="00210BCA">
        <w:rPr>
          <w:rFonts w:ascii="Arial" w:hAnsi="Arial" w:cs="Arial"/>
          <w:bCs/>
          <w:sz w:val="20"/>
          <w:szCs w:val="20"/>
          <w:lang w:val="es-ES_tradnl"/>
        </w:rPr>
        <w:t xml:space="preserve"> Remítase al Responsable de la </w:t>
      </w:r>
      <w:r w:rsidR="00CC7BAF" w:rsidRPr="00210BCA">
        <w:rPr>
          <w:rFonts w:ascii="Arial" w:hAnsi="Arial" w:cs="Arial"/>
          <w:bCs/>
          <w:sz w:val="20"/>
          <w:szCs w:val="20"/>
          <w:lang w:val="es-ES_tradnl"/>
        </w:rPr>
        <w:t>Unidad de</w:t>
      </w:r>
      <w:r w:rsidRPr="00210BCA">
        <w:rPr>
          <w:rFonts w:ascii="Arial" w:hAnsi="Arial" w:cs="Arial"/>
          <w:bCs/>
          <w:sz w:val="20"/>
          <w:szCs w:val="20"/>
          <w:lang w:val="es-ES_tradnl"/>
        </w:rPr>
        <w:t xml:space="preserve"> Transparencia del Municipio de Campeche, para su publicación en el portal de Gobierno.</w:t>
      </w: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r w:rsidRPr="00210BCA">
        <w:rPr>
          <w:rFonts w:ascii="Arial" w:hAnsi="Arial" w:cs="Arial"/>
          <w:b/>
          <w:bCs/>
          <w:sz w:val="20"/>
          <w:szCs w:val="20"/>
          <w:lang w:val="es-ES_tradnl"/>
        </w:rPr>
        <w:t>Tercero:</w:t>
      </w:r>
      <w:r w:rsidRPr="00210BCA">
        <w:rPr>
          <w:rFonts w:ascii="Arial" w:hAnsi="Arial" w:cs="Arial"/>
          <w:bCs/>
          <w:sz w:val="20"/>
          <w:szCs w:val="20"/>
          <w:lang w:val="es-ES_tradnl"/>
        </w:rPr>
        <w:t xml:space="preserve"> Insértese en el Libro de Reglamentos, Acuerdos y demás Disposiciones de este H. Ayuntamiento del Municipio de Campeche.</w:t>
      </w: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r w:rsidRPr="00210BCA">
        <w:rPr>
          <w:rFonts w:ascii="Arial" w:hAnsi="Arial" w:cs="Arial"/>
          <w:b/>
          <w:bCs/>
          <w:sz w:val="20"/>
          <w:szCs w:val="20"/>
          <w:lang w:val="es-ES_tradnl"/>
        </w:rPr>
        <w:t>Cuarto:</w:t>
      </w:r>
      <w:r w:rsidRPr="00210BCA">
        <w:rPr>
          <w:rFonts w:ascii="Arial" w:hAnsi="Arial" w:cs="Arial"/>
          <w:bCs/>
          <w:sz w:val="20"/>
          <w:szCs w:val="20"/>
          <w:lang w:val="es-ES_tradnl"/>
        </w:rPr>
        <w:t xml:space="preserve"> Se derogan los acuerdos y disposiciones administrativas de observancia general en lo que se opongan al presente acuerdo.</w:t>
      </w: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p>
    <w:p w:rsidR="00310442" w:rsidRPr="00210BCA" w:rsidRDefault="00310442" w:rsidP="00310442">
      <w:pPr>
        <w:pStyle w:val="Encabezado"/>
        <w:tabs>
          <w:tab w:val="clear" w:pos="4419"/>
          <w:tab w:val="clear" w:pos="8838"/>
        </w:tabs>
        <w:jc w:val="both"/>
        <w:rPr>
          <w:rFonts w:ascii="Arial" w:hAnsi="Arial" w:cs="Arial"/>
          <w:bCs/>
          <w:sz w:val="20"/>
          <w:szCs w:val="20"/>
          <w:lang w:val="es-ES_tradnl"/>
        </w:rPr>
      </w:pPr>
      <w:r w:rsidRPr="00210BCA">
        <w:rPr>
          <w:rFonts w:ascii="Arial" w:hAnsi="Arial" w:cs="Arial"/>
          <w:b/>
          <w:bCs/>
          <w:sz w:val="20"/>
          <w:szCs w:val="20"/>
          <w:lang w:val="es-ES_tradnl"/>
        </w:rPr>
        <w:t xml:space="preserve">Quinto: </w:t>
      </w:r>
      <w:r w:rsidRPr="00210BCA">
        <w:rPr>
          <w:rFonts w:ascii="Arial" w:hAnsi="Arial" w:cs="Arial"/>
          <w:bCs/>
          <w:sz w:val="20"/>
          <w:szCs w:val="20"/>
          <w:lang w:val="es-ES_tradnl"/>
        </w:rPr>
        <w:t>Se autoriza al Secretar</w:t>
      </w:r>
      <w:r w:rsidR="00CC7BAF">
        <w:rPr>
          <w:rFonts w:ascii="Arial" w:hAnsi="Arial" w:cs="Arial"/>
          <w:bCs/>
          <w:sz w:val="20"/>
          <w:szCs w:val="20"/>
          <w:lang w:val="es-ES_tradnl"/>
        </w:rPr>
        <w:t>io del H. Ayuntamiento expedir C</w:t>
      </w:r>
      <w:r w:rsidRPr="00210BCA">
        <w:rPr>
          <w:rFonts w:ascii="Arial" w:hAnsi="Arial" w:cs="Arial"/>
          <w:bCs/>
          <w:sz w:val="20"/>
          <w:szCs w:val="20"/>
          <w:lang w:val="es-ES_tradnl"/>
        </w:rPr>
        <w:t xml:space="preserve">opia </w:t>
      </w:r>
      <w:r w:rsidR="00CC7BAF">
        <w:rPr>
          <w:rFonts w:ascii="Arial" w:hAnsi="Arial" w:cs="Arial"/>
          <w:bCs/>
          <w:sz w:val="20"/>
          <w:szCs w:val="20"/>
          <w:lang w:val="es-ES_tradnl"/>
        </w:rPr>
        <w:t>C</w:t>
      </w:r>
      <w:r w:rsidRPr="00210BCA">
        <w:rPr>
          <w:rFonts w:ascii="Arial" w:hAnsi="Arial" w:cs="Arial"/>
          <w:bCs/>
          <w:sz w:val="20"/>
          <w:szCs w:val="20"/>
          <w:lang w:val="es-ES_tradnl"/>
        </w:rPr>
        <w:t xml:space="preserve">ertificada del presente </w:t>
      </w:r>
      <w:r w:rsidR="00CC7BAF">
        <w:rPr>
          <w:rFonts w:ascii="Arial" w:hAnsi="Arial" w:cs="Arial"/>
          <w:bCs/>
          <w:sz w:val="20"/>
          <w:szCs w:val="20"/>
          <w:lang w:val="es-ES_tradnl"/>
        </w:rPr>
        <w:t>A</w:t>
      </w:r>
      <w:r w:rsidRPr="00210BCA">
        <w:rPr>
          <w:rFonts w:ascii="Arial" w:hAnsi="Arial" w:cs="Arial"/>
          <w:bCs/>
          <w:sz w:val="20"/>
          <w:szCs w:val="20"/>
          <w:lang w:val="es-ES_tradnl"/>
        </w:rPr>
        <w:t>cuerdo para todos los fines legales a que haya lugar.</w:t>
      </w:r>
    </w:p>
    <w:p w:rsidR="00310442" w:rsidRPr="00210BCA" w:rsidRDefault="00310442" w:rsidP="00310442">
      <w:pPr>
        <w:pStyle w:val="Encabezado"/>
        <w:rPr>
          <w:rFonts w:ascii="Arial" w:hAnsi="Arial" w:cs="Arial"/>
          <w:bCs/>
          <w:sz w:val="20"/>
          <w:szCs w:val="20"/>
          <w:lang w:val="es-ES_tradnl"/>
        </w:rPr>
      </w:pPr>
    </w:p>
    <w:p w:rsidR="00676ABB" w:rsidRPr="00210BCA" w:rsidRDefault="00676ABB" w:rsidP="00676ABB">
      <w:pPr>
        <w:pStyle w:val="NormalWeb"/>
        <w:spacing w:before="0" w:beforeAutospacing="0" w:after="0" w:afterAutospacing="0"/>
        <w:jc w:val="both"/>
        <w:rPr>
          <w:rFonts w:ascii="Arial" w:hAnsi="Arial" w:cs="Arial"/>
          <w:bCs/>
          <w:color w:val="0D0D0D"/>
          <w:sz w:val="20"/>
          <w:szCs w:val="20"/>
        </w:rPr>
      </w:pPr>
      <w:r w:rsidRPr="00210BCA">
        <w:rPr>
          <w:rFonts w:ascii="Arial" w:hAnsi="Arial" w:cs="Arial"/>
          <w:bCs/>
          <w:color w:val="0D0D0D"/>
          <w:sz w:val="20"/>
          <w:szCs w:val="20"/>
        </w:rPr>
        <w:t xml:space="preserve">Dado en el Salón de Cabildo “4 de </w:t>
      </w:r>
      <w:proofErr w:type="gramStart"/>
      <w:r w:rsidRPr="00210BCA">
        <w:rPr>
          <w:rFonts w:ascii="Arial" w:hAnsi="Arial" w:cs="Arial"/>
          <w:bCs/>
          <w:color w:val="0D0D0D"/>
          <w:sz w:val="20"/>
          <w:szCs w:val="20"/>
        </w:rPr>
        <w:t>Octubre</w:t>
      </w:r>
      <w:proofErr w:type="gramEnd"/>
      <w:r w:rsidRPr="00210BCA">
        <w:rPr>
          <w:rFonts w:ascii="Arial" w:hAnsi="Arial" w:cs="Arial"/>
          <w:bCs/>
          <w:color w:val="0D0D0D"/>
          <w:sz w:val="20"/>
          <w:szCs w:val="20"/>
        </w:rPr>
        <w:t xml:space="preserve">”, recinto oficial del Honorable Ayuntamiento del Municipio de Campeche, Estado de Campeche, </w:t>
      </w:r>
      <w:r w:rsidRPr="00DE3CBE">
        <w:rPr>
          <w:rFonts w:ascii="Arial" w:hAnsi="Arial" w:cs="Arial"/>
          <w:bCs/>
          <w:color w:val="0D0D0D"/>
          <w:sz w:val="20"/>
          <w:szCs w:val="20"/>
        </w:rPr>
        <w:t xml:space="preserve">por </w:t>
      </w:r>
      <w:r w:rsidR="005E57A6">
        <w:rPr>
          <w:rFonts w:ascii="Arial" w:hAnsi="Arial" w:cs="Arial"/>
          <w:bCs/>
          <w:color w:val="0D0D0D"/>
          <w:sz w:val="20"/>
          <w:szCs w:val="20"/>
        </w:rPr>
        <w:t>UNANIMIDAD</w:t>
      </w:r>
      <w:r w:rsidRPr="00DE3CBE">
        <w:rPr>
          <w:rFonts w:ascii="Arial" w:hAnsi="Arial" w:cs="Arial"/>
          <w:bCs/>
          <w:color w:val="0D0D0D"/>
          <w:sz w:val="20"/>
          <w:szCs w:val="20"/>
        </w:rPr>
        <w:t xml:space="preserve"> DE VOTOS a lo</w:t>
      </w:r>
      <w:r w:rsidR="00290F51" w:rsidRPr="00DE3CBE">
        <w:rPr>
          <w:rFonts w:ascii="Arial" w:hAnsi="Arial" w:cs="Arial"/>
          <w:bCs/>
          <w:color w:val="0D0D0D"/>
          <w:sz w:val="20"/>
          <w:szCs w:val="20"/>
        </w:rPr>
        <w:t xml:space="preserve">s </w:t>
      </w:r>
      <w:r w:rsidR="005E57A6">
        <w:rPr>
          <w:rFonts w:ascii="Arial" w:hAnsi="Arial" w:cs="Arial"/>
          <w:bCs/>
          <w:color w:val="0D0D0D"/>
          <w:sz w:val="20"/>
          <w:szCs w:val="20"/>
        </w:rPr>
        <w:t xml:space="preserve">30 </w:t>
      </w:r>
      <w:r w:rsidR="00290F51" w:rsidRPr="00DE3CBE">
        <w:rPr>
          <w:rFonts w:ascii="Arial" w:hAnsi="Arial" w:cs="Arial"/>
          <w:bCs/>
          <w:color w:val="0D0D0D"/>
          <w:sz w:val="20"/>
          <w:szCs w:val="20"/>
        </w:rPr>
        <w:t xml:space="preserve">días del mes </w:t>
      </w:r>
      <w:r w:rsidR="005E57A6">
        <w:rPr>
          <w:rFonts w:ascii="Arial" w:hAnsi="Arial" w:cs="Arial"/>
          <w:bCs/>
          <w:color w:val="0D0D0D"/>
          <w:sz w:val="20"/>
          <w:szCs w:val="20"/>
        </w:rPr>
        <w:t>noviembre</w:t>
      </w:r>
      <w:r w:rsidR="00290F51" w:rsidRPr="00DE3CBE">
        <w:rPr>
          <w:rFonts w:ascii="Arial" w:hAnsi="Arial" w:cs="Arial"/>
          <w:bCs/>
          <w:color w:val="0D0D0D"/>
          <w:sz w:val="20"/>
          <w:szCs w:val="20"/>
        </w:rPr>
        <w:t xml:space="preserve"> del año 2020</w:t>
      </w:r>
      <w:r w:rsidRPr="00DE3CBE">
        <w:rPr>
          <w:rFonts w:ascii="Arial" w:hAnsi="Arial" w:cs="Arial"/>
          <w:bCs/>
          <w:color w:val="0D0D0D"/>
          <w:sz w:val="20"/>
          <w:szCs w:val="20"/>
        </w:rPr>
        <w:t>.</w:t>
      </w:r>
    </w:p>
    <w:p w:rsidR="00676ABB" w:rsidRPr="00210BCA" w:rsidRDefault="00676ABB" w:rsidP="00676ABB">
      <w:pPr>
        <w:pStyle w:val="NormalWeb"/>
        <w:spacing w:before="0" w:beforeAutospacing="0" w:after="0" w:afterAutospacing="0"/>
        <w:rPr>
          <w:rFonts w:ascii="Arial" w:hAnsi="Arial" w:cs="Arial"/>
          <w:color w:val="0D0D0D"/>
          <w:sz w:val="20"/>
          <w:szCs w:val="20"/>
        </w:rPr>
      </w:pPr>
    </w:p>
    <w:p w:rsidR="00676ABB" w:rsidRPr="00210BCA" w:rsidRDefault="00676ABB" w:rsidP="00676ABB">
      <w:pPr>
        <w:jc w:val="both"/>
        <w:rPr>
          <w:rFonts w:ascii="Arial" w:hAnsi="Arial" w:cs="Arial"/>
          <w:sz w:val="20"/>
          <w:szCs w:val="20"/>
        </w:rPr>
      </w:pPr>
      <w:r w:rsidRPr="00210BCA">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Arbin Eduardo Gamboa Jiménez, Cuarto Regidor; C. Elena </w:t>
      </w:r>
      <w:proofErr w:type="spellStart"/>
      <w:r w:rsidRPr="00210BCA">
        <w:rPr>
          <w:rFonts w:ascii="Arial" w:hAnsi="Arial" w:cs="Arial"/>
          <w:sz w:val="20"/>
          <w:szCs w:val="20"/>
        </w:rPr>
        <w:t>Ucan</w:t>
      </w:r>
      <w:proofErr w:type="spellEnd"/>
      <w:r w:rsidRPr="00210BCA">
        <w:rPr>
          <w:rFonts w:ascii="Arial" w:hAnsi="Arial" w:cs="Arial"/>
          <w:sz w:val="20"/>
          <w:szCs w:val="20"/>
        </w:rPr>
        <w:t xml:space="preserve"> Moo, Quinta Regidora; C. Aldo Román Contreras Uc, Sexto Regidor; C. Daniela Lastra Abreu; Séptima </w:t>
      </w:r>
      <w:r w:rsidRPr="00210BCA">
        <w:rPr>
          <w:rFonts w:ascii="Arial" w:hAnsi="Arial" w:cs="Arial"/>
          <w:sz w:val="20"/>
          <w:szCs w:val="20"/>
        </w:rPr>
        <w:lastRenderedPageBreak/>
        <w:t>Regidora; C. Sergio Israel Reyes Fuentes, Octavo Regidor; C. Maricela Salazar Gómez, Novena Regidora; C. Enrique Manuel Guadalupe Sánchez Que, Décimo Primer Regidor;</w:t>
      </w:r>
      <w:r w:rsidR="0021175F" w:rsidRPr="00210BCA">
        <w:rPr>
          <w:rFonts w:ascii="Arial" w:hAnsi="Arial" w:cs="Arial"/>
          <w:sz w:val="20"/>
          <w:szCs w:val="20"/>
        </w:rPr>
        <w:t xml:space="preserve"> C. Alfonso Alejandro Durán Reyes, Síndico de Asuntos Jurídicos; </w:t>
      </w:r>
      <w:r w:rsidRPr="00210BCA">
        <w:rPr>
          <w:rFonts w:ascii="Arial" w:hAnsi="Arial" w:cs="Arial"/>
          <w:sz w:val="20"/>
          <w:szCs w:val="20"/>
        </w:rPr>
        <w:t xml:space="preserve"> C. </w:t>
      </w:r>
      <w:proofErr w:type="spellStart"/>
      <w:r w:rsidRPr="00210BCA">
        <w:rPr>
          <w:rFonts w:ascii="Arial" w:hAnsi="Arial" w:cs="Arial"/>
          <w:sz w:val="20"/>
          <w:szCs w:val="20"/>
        </w:rPr>
        <w:t>Joseline</w:t>
      </w:r>
      <w:proofErr w:type="spellEnd"/>
      <w:r w:rsidRPr="00210BCA">
        <w:rPr>
          <w:rFonts w:ascii="Arial" w:hAnsi="Arial" w:cs="Arial"/>
          <w:sz w:val="20"/>
          <w:szCs w:val="20"/>
        </w:rPr>
        <w:t xml:space="preserve"> de la Luz Ureña </w:t>
      </w:r>
      <w:proofErr w:type="spellStart"/>
      <w:r w:rsidRPr="00210BCA">
        <w:rPr>
          <w:rFonts w:ascii="Arial" w:hAnsi="Arial" w:cs="Arial"/>
          <w:sz w:val="20"/>
          <w:szCs w:val="20"/>
        </w:rPr>
        <w:t>Tuz</w:t>
      </w:r>
      <w:proofErr w:type="spellEnd"/>
      <w:r w:rsidRPr="00210BCA">
        <w:rPr>
          <w:rFonts w:ascii="Arial" w:hAnsi="Arial" w:cs="Arial"/>
          <w:sz w:val="20"/>
          <w:szCs w:val="20"/>
        </w:rPr>
        <w:t xml:space="preserve">, Síndica de Hacienda; y C. Margarita Rosa </w:t>
      </w:r>
      <w:proofErr w:type="spellStart"/>
      <w:r w:rsidRPr="00210BCA">
        <w:rPr>
          <w:rFonts w:ascii="Arial" w:hAnsi="Arial" w:cs="Arial"/>
          <w:sz w:val="20"/>
          <w:szCs w:val="20"/>
        </w:rPr>
        <w:t>Minaya</w:t>
      </w:r>
      <w:proofErr w:type="spellEnd"/>
      <w:r w:rsidRPr="00210BCA">
        <w:rPr>
          <w:rFonts w:ascii="Arial" w:hAnsi="Arial" w:cs="Arial"/>
          <w:sz w:val="20"/>
          <w:szCs w:val="20"/>
        </w:rPr>
        <w:t xml:space="preserve"> Méndez, Síndica. A</w:t>
      </w:r>
      <w:r w:rsidRPr="00210BCA">
        <w:rPr>
          <w:rFonts w:ascii="Arial" w:hAnsi="Arial" w:cs="Arial"/>
          <w:bCs/>
          <w:sz w:val="20"/>
          <w:szCs w:val="20"/>
        </w:rPr>
        <w:t>nte el C. Paul Alfredo Arce Ontiveros, Secretario del Ayuntamiento que certifica. (Rúbricas).</w:t>
      </w:r>
    </w:p>
    <w:p w:rsidR="00676ABB" w:rsidRPr="00210BCA" w:rsidRDefault="00676ABB" w:rsidP="00676ABB">
      <w:pPr>
        <w:rPr>
          <w:rFonts w:ascii="Arial" w:hAnsi="Arial" w:cs="Arial"/>
          <w:sz w:val="20"/>
          <w:szCs w:val="20"/>
        </w:rPr>
      </w:pPr>
    </w:p>
    <w:p w:rsidR="00676ABB" w:rsidRPr="00210BCA" w:rsidRDefault="00676ABB" w:rsidP="00676ABB">
      <w:pPr>
        <w:rPr>
          <w:rFonts w:ascii="Arial" w:hAnsi="Arial" w:cs="Arial"/>
          <w:sz w:val="20"/>
          <w:szCs w:val="20"/>
        </w:rPr>
      </w:pPr>
      <w:r w:rsidRPr="00210BCA">
        <w:rPr>
          <w:rFonts w:ascii="Arial" w:hAnsi="Arial" w:cs="Arial"/>
          <w:sz w:val="20"/>
          <w:szCs w:val="20"/>
        </w:rPr>
        <w:t xml:space="preserve">Por lo </w:t>
      </w:r>
      <w:r w:rsidR="00CC7BAF" w:rsidRPr="00210BCA">
        <w:rPr>
          <w:rFonts w:ascii="Arial" w:hAnsi="Arial" w:cs="Arial"/>
          <w:sz w:val="20"/>
          <w:szCs w:val="20"/>
        </w:rPr>
        <w:t>tanto,</w:t>
      </w:r>
      <w:r w:rsidRPr="00210BCA">
        <w:rPr>
          <w:rFonts w:ascii="Arial" w:hAnsi="Arial" w:cs="Arial"/>
          <w:sz w:val="20"/>
          <w:szCs w:val="20"/>
        </w:rPr>
        <w:t xml:space="preserve"> mando se imprima, publique y circule para su debido cumplimiento.</w:t>
      </w:r>
    </w:p>
    <w:p w:rsidR="00676ABB" w:rsidRPr="00210BCA" w:rsidRDefault="00676ABB" w:rsidP="00676ABB">
      <w:pPr>
        <w:rPr>
          <w:rFonts w:ascii="Arial" w:hAnsi="Arial" w:cs="Arial"/>
          <w:b/>
          <w:sz w:val="20"/>
          <w:szCs w:val="20"/>
        </w:rPr>
      </w:pPr>
    </w:p>
    <w:p w:rsidR="00676ABB" w:rsidRPr="00210BCA" w:rsidRDefault="00676ABB" w:rsidP="00676ABB">
      <w:pPr>
        <w:rPr>
          <w:rFonts w:ascii="Arial" w:hAnsi="Arial" w:cs="Arial"/>
          <w:b/>
          <w:sz w:val="20"/>
          <w:szCs w:val="20"/>
        </w:rPr>
      </w:pPr>
    </w:p>
    <w:p w:rsidR="00676ABB" w:rsidRDefault="00676ABB" w:rsidP="00676ABB">
      <w:pPr>
        <w:rPr>
          <w:rFonts w:ascii="Arial" w:hAnsi="Arial" w:cs="Arial"/>
          <w:b/>
          <w:sz w:val="20"/>
          <w:szCs w:val="20"/>
        </w:rPr>
      </w:pPr>
    </w:p>
    <w:p w:rsidR="00CC7BAF" w:rsidRPr="00210BCA" w:rsidRDefault="00CC7BAF" w:rsidP="00676ABB">
      <w:pPr>
        <w:rPr>
          <w:rFonts w:ascii="Arial" w:hAnsi="Arial" w:cs="Arial"/>
          <w:b/>
          <w:sz w:val="20"/>
          <w:szCs w:val="20"/>
        </w:rPr>
      </w:pPr>
    </w:p>
    <w:p w:rsidR="00676ABB" w:rsidRPr="00210BCA" w:rsidRDefault="00676ABB" w:rsidP="00676ABB">
      <w:pPr>
        <w:rPr>
          <w:rFonts w:ascii="Arial" w:hAnsi="Arial" w:cs="Arial"/>
          <w:b/>
          <w:sz w:val="20"/>
          <w:szCs w:val="20"/>
        </w:rPr>
      </w:pPr>
      <w:r w:rsidRPr="00210BCA">
        <w:rPr>
          <w:rFonts w:ascii="Arial" w:hAnsi="Arial" w:cs="Arial"/>
          <w:b/>
          <w:sz w:val="20"/>
          <w:szCs w:val="20"/>
        </w:rPr>
        <w:t>LIC. ELISEO FERNÁNDEZ MONTÚFAR</w:t>
      </w:r>
    </w:p>
    <w:p w:rsidR="00676ABB" w:rsidRPr="00210BCA" w:rsidRDefault="00676ABB" w:rsidP="00676ABB">
      <w:pPr>
        <w:rPr>
          <w:rFonts w:ascii="Arial" w:hAnsi="Arial" w:cs="Arial"/>
          <w:b/>
          <w:sz w:val="20"/>
          <w:szCs w:val="20"/>
        </w:rPr>
      </w:pPr>
      <w:r w:rsidRPr="00210BCA">
        <w:rPr>
          <w:rFonts w:ascii="Arial" w:hAnsi="Arial" w:cs="Arial"/>
          <w:b/>
          <w:sz w:val="20"/>
          <w:szCs w:val="20"/>
        </w:rPr>
        <w:t>PRESIDENTE MUNICIPAL DE CAMPECHE.</w:t>
      </w:r>
    </w:p>
    <w:p w:rsidR="00676ABB" w:rsidRPr="00210BCA" w:rsidRDefault="00676ABB" w:rsidP="00676ABB">
      <w:pPr>
        <w:rPr>
          <w:rFonts w:ascii="Arial" w:hAnsi="Arial" w:cs="Arial"/>
          <w:b/>
          <w:sz w:val="20"/>
          <w:szCs w:val="20"/>
        </w:rPr>
      </w:pPr>
    </w:p>
    <w:p w:rsidR="00676ABB" w:rsidRPr="00210BCA" w:rsidRDefault="00676ABB" w:rsidP="00676ABB">
      <w:pPr>
        <w:rPr>
          <w:rFonts w:ascii="Arial" w:hAnsi="Arial" w:cs="Arial"/>
          <w:b/>
          <w:sz w:val="20"/>
          <w:szCs w:val="20"/>
        </w:rPr>
      </w:pPr>
    </w:p>
    <w:p w:rsidR="00676ABB" w:rsidRPr="00210BCA" w:rsidRDefault="00676ABB" w:rsidP="00676ABB">
      <w:pPr>
        <w:jc w:val="right"/>
        <w:rPr>
          <w:rFonts w:ascii="Arial" w:hAnsi="Arial" w:cs="Arial"/>
          <w:b/>
          <w:sz w:val="20"/>
          <w:szCs w:val="20"/>
        </w:rPr>
      </w:pPr>
      <w:r w:rsidRPr="00210BCA">
        <w:rPr>
          <w:rFonts w:ascii="Arial" w:hAnsi="Arial" w:cs="Arial"/>
          <w:b/>
          <w:sz w:val="20"/>
          <w:szCs w:val="20"/>
        </w:rPr>
        <w:t>ING.</w:t>
      </w:r>
      <w:r w:rsidRPr="00210BCA">
        <w:rPr>
          <w:rFonts w:ascii="Arial" w:hAnsi="Arial" w:cs="Arial"/>
          <w:bCs/>
          <w:sz w:val="20"/>
          <w:szCs w:val="20"/>
        </w:rPr>
        <w:t xml:space="preserve"> </w:t>
      </w:r>
      <w:r w:rsidRPr="00210BCA">
        <w:rPr>
          <w:rFonts w:ascii="Arial" w:hAnsi="Arial" w:cs="Arial"/>
          <w:b/>
          <w:bCs/>
          <w:sz w:val="20"/>
          <w:szCs w:val="20"/>
        </w:rPr>
        <w:t>PAUL ALFREDO ARCE ONTIVEROS</w:t>
      </w:r>
    </w:p>
    <w:p w:rsidR="00EC5CE1" w:rsidRDefault="00676ABB" w:rsidP="00310442">
      <w:pPr>
        <w:jc w:val="right"/>
        <w:rPr>
          <w:rFonts w:ascii="Arial" w:hAnsi="Arial" w:cs="Arial"/>
          <w:b/>
          <w:sz w:val="20"/>
          <w:szCs w:val="20"/>
        </w:rPr>
      </w:pPr>
      <w:r w:rsidRPr="00210BCA">
        <w:rPr>
          <w:rFonts w:ascii="Arial" w:hAnsi="Arial" w:cs="Arial"/>
          <w:b/>
          <w:sz w:val="20"/>
          <w:szCs w:val="20"/>
        </w:rPr>
        <w:t>SECRETARIO DEL H. AYUNTAMIENTO.</w:t>
      </w: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310442">
      <w:pPr>
        <w:jc w:val="right"/>
        <w:rPr>
          <w:rFonts w:ascii="Arial" w:hAnsi="Arial" w:cs="Arial"/>
          <w:b/>
          <w:sz w:val="20"/>
          <w:szCs w:val="20"/>
        </w:rPr>
      </w:pPr>
    </w:p>
    <w:p w:rsidR="00115D2F" w:rsidRDefault="00115D2F" w:rsidP="00115D2F">
      <w:pPr>
        <w:jc w:val="right"/>
        <w:rPr>
          <w:rFonts w:ascii="Arial" w:hAnsi="Arial" w:cs="Arial"/>
          <w:b/>
          <w:sz w:val="20"/>
          <w:szCs w:val="20"/>
        </w:rPr>
      </w:pPr>
    </w:p>
    <w:p w:rsidR="00115D2F" w:rsidRDefault="00115D2F" w:rsidP="00115D2F">
      <w:pPr>
        <w:pStyle w:val="Encabezado"/>
        <w:tabs>
          <w:tab w:val="left" w:pos="708"/>
        </w:tabs>
        <w:rPr>
          <w:rFonts w:ascii="Arial" w:hAnsi="Arial" w:cs="Arial"/>
          <w:b/>
          <w:bCs/>
          <w:sz w:val="20"/>
          <w:szCs w:val="20"/>
        </w:rPr>
      </w:pPr>
    </w:p>
    <w:p w:rsidR="00CE0806" w:rsidRDefault="00115D2F" w:rsidP="00CE0806">
      <w:pPr>
        <w:ind w:right="1540"/>
        <w:rPr>
          <w:rFonts w:ascii="Arial" w:eastAsia="Arial" w:hAnsi="Arial" w:cs="Arial"/>
          <w:b/>
          <w:sz w:val="20"/>
          <w:szCs w:val="20"/>
        </w:rPr>
      </w:pPr>
      <w:bookmarkStart w:id="0" w:name="_GoBack"/>
      <w:r>
        <w:rPr>
          <w:noProof/>
          <w:lang w:val="es-MX" w:eastAsia="es-MX"/>
        </w:rPr>
        <w:lastRenderedPageBreak/>
        <w:drawing>
          <wp:anchor distT="0" distB="0" distL="114300" distR="114300" simplePos="0" relativeHeight="251659264" behindDoc="1" locked="0" layoutInCell="1" allowOverlap="1" wp14:anchorId="7FC1D150" wp14:editId="4987E193">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7CE59373" wp14:editId="0E5694D2">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sidR="00CE0806">
        <w:rPr>
          <w:noProof/>
          <w:lang w:val="es-MX" w:eastAsia="es-MX"/>
        </w:rPr>
        <w:drawing>
          <wp:anchor distT="0" distB="0" distL="114300" distR="114300" simplePos="0" relativeHeight="251662336" behindDoc="1" locked="0" layoutInCell="1" allowOverlap="1" wp14:anchorId="547B8E83" wp14:editId="231725A9">
            <wp:simplePos x="0" y="0"/>
            <wp:positionH relativeFrom="margin">
              <wp:posOffset>4428490</wp:posOffset>
            </wp:positionH>
            <wp:positionV relativeFrom="paragraph">
              <wp:posOffset>9525</wp:posOffset>
            </wp:positionV>
            <wp:extent cx="1458595" cy="8902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00CE0806">
        <w:rPr>
          <w:noProof/>
          <w:lang w:val="es-MX" w:eastAsia="es-MX"/>
        </w:rPr>
        <w:drawing>
          <wp:anchor distT="0" distB="0" distL="114300" distR="114300" simplePos="0" relativeHeight="251663360" behindDoc="1" locked="0" layoutInCell="1" allowOverlap="1" wp14:anchorId="4A0C97B7" wp14:editId="602520B8">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CE0806" w:rsidTr="00B849B1">
        <w:trPr>
          <w:trHeight w:val="633"/>
        </w:trPr>
        <w:tc>
          <w:tcPr>
            <w:tcW w:w="6022" w:type="dxa"/>
            <w:hideMark/>
          </w:tcPr>
          <w:p w:rsidR="00CE0806" w:rsidRDefault="00CE0806" w:rsidP="00B849B1">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CE0806" w:rsidRDefault="00CE0806" w:rsidP="00CE0806">
      <w:pPr>
        <w:ind w:left="6738" w:right="1580" w:hanging="145"/>
        <w:rPr>
          <w:rFonts w:ascii="Arial" w:eastAsia="Arial" w:hAnsi="Arial" w:cs="Arial"/>
          <w:b/>
          <w:sz w:val="20"/>
          <w:szCs w:val="20"/>
        </w:rPr>
      </w:pPr>
    </w:p>
    <w:p w:rsidR="00CE0806" w:rsidRDefault="00CE0806" w:rsidP="00CE0806">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CE0806" w:rsidRDefault="00CE0806" w:rsidP="00CE0806">
      <w:pPr>
        <w:ind w:right="-93"/>
        <w:jc w:val="both"/>
        <w:rPr>
          <w:rFonts w:ascii="Arial" w:hAnsi="Arial" w:cs="Arial"/>
          <w:noProof/>
          <w:sz w:val="20"/>
          <w:szCs w:val="20"/>
        </w:rPr>
      </w:pPr>
    </w:p>
    <w:p w:rsidR="00CE0806" w:rsidRDefault="00CE0806" w:rsidP="00CE0806">
      <w:pPr>
        <w:jc w:val="both"/>
        <w:rPr>
          <w:rFonts w:ascii="Arial" w:hAnsi="Arial" w:cs="Arial"/>
          <w:b/>
          <w:sz w:val="20"/>
          <w:szCs w:val="20"/>
        </w:rPr>
      </w:pPr>
    </w:p>
    <w:p w:rsidR="00CE0806" w:rsidRDefault="00CE0806" w:rsidP="00CE0806">
      <w:pPr>
        <w:jc w:val="both"/>
        <w:rPr>
          <w:rFonts w:ascii="Arial" w:hAnsi="Arial" w:cs="Arial"/>
          <w:b/>
          <w:sz w:val="20"/>
          <w:szCs w:val="20"/>
        </w:rPr>
      </w:pPr>
    </w:p>
    <w:p w:rsidR="00CE0806" w:rsidRDefault="00CE0806" w:rsidP="00CE0806">
      <w:pPr>
        <w:jc w:val="both"/>
        <w:rPr>
          <w:rFonts w:ascii="Arial" w:hAnsi="Arial" w:cs="Arial"/>
          <w:b/>
          <w:sz w:val="20"/>
          <w:szCs w:val="20"/>
        </w:rPr>
      </w:pPr>
    </w:p>
    <w:p w:rsidR="00CE0806" w:rsidRDefault="00CE0806" w:rsidP="00CE0806">
      <w:pPr>
        <w:jc w:val="both"/>
        <w:rPr>
          <w:rFonts w:ascii="Arial" w:hAnsi="Arial" w:cs="Arial"/>
          <w:b/>
          <w:sz w:val="20"/>
          <w:szCs w:val="20"/>
        </w:rPr>
      </w:pPr>
      <w:r>
        <w:rPr>
          <w:rFonts w:ascii="Arial" w:hAnsi="Arial" w:cs="Arial"/>
          <w:b/>
          <w:sz w:val="20"/>
          <w:szCs w:val="20"/>
        </w:rPr>
        <w:t xml:space="preserve">INGENIERO </w:t>
      </w:r>
      <w:r w:rsidRPr="00C3154C">
        <w:rPr>
          <w:rFonts w:ascii="Arial" w:hAnsi="Arial" w:cs="Arial"/>
          <w:b/>
          <w:sz w:val="20"/>
          <w:szCs w:val="20"/>
        </w:rPr>
        <w:t>PAUL ALFREDO ARCE ONTIVEROS, SECRETARIO DEL HONORABLE AYUNTAMIENTO DEL MUNICIPIO DE CAMPECHE.</w:t>
      </w:r>
    </w:p>
    <w:p w:rsidR="00CE0806" w:rsidRDefault="00CE0806" w:rsidP="00CE0806">
      <w:pPr>
        <w:tabs>
          <w:tab w:val="left" w:pos="6390"/>
        </w:tabs>
        <w:jc w:val="both"/>
        <w:rPr>
          <w:rFonts w:ascii="Arial" w:hAnsi="Arial" w:cs="Arial"/>
          <w:b/>
          <w:sz w:val="20"/>
          <w:szCs w:val="20"/>
        </w:rPr>
      </w:pPr>
      <w:r>
        <w:rPr>
          <w:rFonts w:ascii="Arial" w:hAnsi="Arial" w:cs="Arial"/>
          <w:b/>
          <w:sz w:val="20"/>
          <w:szCs w:val="20"/>
        </w:rPr>
        <w:tab/>
      </w:r>
    </w:p>
    <w:p w:rsidR="00CE0806" w:rsidRDefault="00CE0806" w:rsidP="00CE0806">
      <w:pPr>
        <w:jc w:val="both"/>
        <w:rPr>
          <w:rFonts w:ascii="Arial" w:hAnsi="Arial" w:cs="Arial"/>
          <w:sz w:val="20"/>
          <w:szCs w:val="20"/>
        </w:rPr>
      </w:pPr>
      <w:r w:rsidRPr="00C3154C">
        <w:rPr>
          <w:rFonts w:ascii="Arial" w:hAnsi="Arial" w:cs="Arial"/>
          <w:b/>
          <w:sz w:val="20"/>
          <w:szCs w:val="20"/>
        </w:rPr>
        <w:t xml:space="preserve">CERTIFICA: </w:t>
      </w:r>
      <w:r w:rsidRPr="00C3154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sz w:val="20"/>
          <w:szCs w:val="20"/>
        </w:rPr>
        <w:t xml:space="preserve">dieciocho al treinta de septiembre del año dos mil veintiuno, relativo al </w:t>
      </w:r>
      <w:r w:rsidRPr="009B6C49">
        <w:rPr>
          <w:rFonts w:ascii="Arial" w:hAnsi="Arial" w:cs="Arial"/>
          <w:b/>
          <w:sz w:val="20"/>
          <w:szCs w:val="20"/>
        </w:rPr>
        <w:t xml:space="preserve">PUNTO </w:t>
      </w:r>
      <w:r>
        <w:rPr>
          <w:rFonts w:ascii="Arial" w:hAnsi="Arial" w:cs="Arial"/>
          <w:b/>
          <w:sz w:val="20"/>
          <w:szCs w:val="20"/>
        </w:rPr>
        <w:t>S</w:t>
      </w:r>
      <w:r>
        <w:rPr>
          <w:rFonts w:ascii="Arial" w:hAnsi="Arial" w:cs="Arial"/>
          <w:b/>
          <w:sz w:val="20"/>
          <w:szCs w:val="20"/>
        </w:rPr>
        <w:t>ÉPTIMO</w:t>
      </w:r>
      <w:r w:rsidRPr="009B6C49">
        <w:rPr>
          <w:rFonts w:ascii="Arial" w:hAnsi="Arial" w:cs="Arial"/>
          <w:b/>
          <w:sz w:val="20"/>
          <w:szCs w:val="20"/>
        </w:rPr>
        <w:t xml:space="preserve"> </w:t>
      </w:r>
      <w:r w:rsidRPr="009B6C49">
        <w:rPr>
          <w:rFonts w:ascii="Arial" w:hAnsi="Arial" w:cs="Arial"/>
          <w:sz w:val="20"/>
          <w:szCs w:val="20"/>
        </w:rPr>
        <w:t xml:space="preserve">del Orden del Día de la </w:t>
      </w:r>
      <w:r w:rsidRPr="009B6C49">
        <w:rPr>
          <w:rFonts w:ascii="Arial" w:hAnsi="Arial" w:cs="Arial"/>
          <w:b/>
          <w:sz w:val="20"/>
          <w:szCs w:val="20"/>
        </w:rPr>
        <w:t xml:space="preserve">VIGÉSIMA SEXTA SESIÓN ORDINARIA </w:t>
      </w:r>
      <w:r w:rsidRPr="009B6C49">
        <w:rPr>
          <w:rFonts w:ascii="Arial" w:eastAsia="Arial Unicode MS" w:hAnsi="Arial" w:cs="Arial"/>
          <w:b/>
          <w:sz w:val="20"/>
          <w:szCs w:val="20"/>
        </w:rPr>
        <w:t>DEL H. AYUNTAMIENTO DEL MUNICIPIO DE CAMPECHE</w:t>
      </w:r>
      <w:r w:rsidRPr="00C3154C">
        <w:rPr>
          <w:rFonts w:ascii="Arial" w:hAnsi="Arial" w:cs="Arial"/>
          <w:b/>
          <w:sz w:val="20"/>
          <w:szCs w:val="20"/>
        </w:rPr>
        <w:t xml:space="preserve">, </w:t>
      </w:r>
      <w:r>
        <w:rPr>
          <w:rFonts w:ascii="Arial" w:hAnsi="Arial" w:cs="Arial"/>
          <w:sz w:val="20"/>
          <w:szCs w:val="20"/>
        </w:rPr>
        <w:t xml:space="preserve">celebrada el </w:t>
      </w:r>
      <w:r w:rsidRPr="009B6C49">
        <w:rPr>
          <w:rFonts w:ascii="Arial" w:hAnsi="Arial" w:cs="Arial"/>
          <w:sz w:val="20"/>
          <w:szCs w:val="20"/>
        </w:rPr>
        <w:t>día 30 del</w:t>
      </w:r>
      <w:r w:rsidRPr="00C3154C">
        <w:rPr>
          <w:rFonts w:ascii="Arial" w:hAnsi="Arial" w:cs="Arial"/>
          <w:sz w:val="20"/>
          <w:szCs w:val="20"/>
        </w:rPr>
        <w:t xml:space="preserve"> mes de </w:t>
      </w:r>
      <w:r>
        <w:rPr>
          <w:rFonts w:ascii="Arial" w:hAnsi="Arial" w:cs="Arial"/>
          <w:sz w:val="20"/>
          <w:szCs w:val="20"/>
        </w:rPr>
        <w:t xml:space="preserve">noviembre </w:t>
      </w:r>
      <w:r w:rsidRPr="00C3154C">
        <w:rPr>
          <w:rFonts w:ascii="Arial" w:hAnsi="Arial" w:cs="Arial"/>
          <w:sz w:val="20"/>
          <w:szCs w:val="20"/>
        </w:rPr>
        <w:t xml:space="preserve">del </w:t>
      </w:r>
      <w:r w:rsidRPr="009B6C49">
        <w:rPr>
          <w:rFonts w:ascii="Arial" w:hAnsi="Arial" w:cs="Arial"/>
          <w:sz w:val="20"/>
          <w:szCs w:val="20"/>
        </w:rPr>
        <w:t>año 202</w:t>
      </w:r>
      <w:r>
        <w:rPr>
          <w:rFonts w:ascii="Arial" w:hAnsi="Arial" w:cs="Arial"/>
          <w:sz w:val="20"/>
          <w:szCs w:val="20"/>
        </w:rPr>
        <w:t>0</w:t>
      </w:r>
      <w:r w:rsidRPr="009B6C49">
        <w:rPr>
          <w:rFonts w:ascii="Arial" w:hAnsi="Arial" w:cs="Arial"/>
          <w:sz w:val="20"/>
          <w:szCs w:val="20"/>
        </w:rPr>
        <w:t>, el cual reproduzco</w:t>
      </w:r>
      <w:r w:rsidRPr="00C3154C">
        <w:rPr>
          <w:rFonts w:ascii="Arial" w:hAnsi="Arial" w:cs="Arial"/>
          <w:sz w:val="20"/>
          <w:szCs w:val="20"/>
        </w:rPr>
        <w:t xml:space="preserve"> en su parte conducente:</w:t>
      </w:r>
    </w:p>
    <w:p w:rsidR="00CE0806" w:rsidRDefault="00CE0806" w:rsidP="00CE0806">
      <w:pPr>
        <w:jc w:val="both"/>
        <w:rPr>
          <w:rFonts w:ascii="Arial" w:hAnsi="Arial" w:cs="Arial"/>
          <w:sz w:val="20"/>
          <w:szCs w:val="20"/>
        </w:rPr>
      </w:pPr>
    </w:p>
    <w:p w:rsidR="00CE0806" w:rsidRDefault="00CE0806" w:rsidP="00CE0806">
      <w:pPr>
        <w:contextualSpacing/>
        <w:jc w:val="both"/>
        <w:rPr>
          <w:rFonts w:ascii="Arial" w:eastAsia="Arial Unicode MS" w:hAnsi="Arial" w:cs="Arial"/>
          <w:b/>
          <w:sz w:val="20"/>
          <w:szCs w:val="20"/>
        </w:rPr>
      </w:pPr>
      <w:r>
        <w:rPr>
          <w:rFonts w:ascii="Arial" w:hAnsi="Arial" w:cs="Arial"/>
          <w:b/>
          <w:sz w:val="20"/>
          <w:szCs w:val="20"/>
        </w:rPr>
        <w:t>V</w:t>
      </w:r>
      <w:r>
        <w:rPr>
          <w:rFonts w:ascii="Arial" w:hAnsi="Arial" w:cs="Arial"/>
          <w:b/>
          <w:sz w:val="20"/>
          <w:szCs w:val="20"/>
        </w:rPr>
        <w:t>I</w:t>
      </w:r>
      <w:r>
        <w:rPr>
          <w:rFonts w:ascii="Arial" w:hAnsi="Arial" w:cs="Arial"/>
          <w:b/>
          <w:sz w:val="20"/>
          <w:szCs w:val="20"/>
        </w:rPr>
        <w:t>I</w:t>
      </w:r>
      <w:r w:rsidRPr="009B6C49">
        <w:rPr>
          <w:rFonts w:ascii="Arial" w:hAnsi="Arial" w:cs="Arial"/>
          <w:b/>
          <w:sz w:val="20"/>
          <w:szCs w:val="20"/>
        </w:rPr>
        <w:t xml:space="preserve">.- </w:t>
      </w:r>
      <w:r w:rsidRPr="009B6C49">
        <w:rPr>
          <w:rFonts w:ascii="Arial" w:eastAsia="Arial Unicode MS" w:hAnsi="Arial" w:cs="Arial"/>
          <w:b/>
          <w:sz w:val="20"/>
          <w:szCs w:val="20"/>
        </w:rPr>
        <w:t xml:space="preserve">SE SOMETE </w:t>
      </w:r>
      <w:r w:rsidRPr="00F527A3">
        <w:rPr>
          <w:rFonts w:ascii="Arial" w:eastAsia="Arial Unicode MS" w:hAnsi="Arial" w:cs="Arial"/>
          <w:b/>
          <w:sz w:val="20"/>
          <w:szCs w:val="20"/>
        </w:rPr>
        <w:t xml:space="preserve">A CONSIDERACIÓN Y VOTACIÓN DEL CABILDO, </w:t>
      </w:r>
      <w:r w:rsidRPr="00CE0806">
        <w:rPr>
          <w:rFonts w:ascii="Arial" w:hAnsi="Arial" w:cs="Arial"/>
          <w:b/>
          <w:sz w:val="20"/>
          <w:szCs w:val="20"/>
          <w:lang w:val="es-ES"/>
        </w:rPr>
        <w:t xml:space="preserve">EL </w:t>
      </w:r>
      <w:r w:rsidRPr="00CE0806">
        <w:rPr>
          <w:rFonts w:ascii="Arial" w:hAnsi="Arial" w:cs="Arial"/>
          <w:b/>
          <w:sz w:val="20"/>
          <w:szCs w:val="20"/>
        </w:rPr>
        <w:t xml:space="preserve">DICTAMEN DE LA COMISIÓN EDILICIA </w:t>
      </w:r>
      <w:r w:rsidRPr="00CE0806">
        <w:rPr>
          <w:rFonts w:ascii="Arial" w:eastAsia="Arial Unicode MS" w:hAnsi="Arial" w:cs="Arial"/>
          <w:b/>
          <w:bCs/>
          <w:sz w:val="20"/>
          <w:szCs w:val="20"/>
        </w:rPr>
        <w:t xml:space="preserve">DE OBRAS PÚBLICAS, DESARROLLO URBANO, SERVICIOS PUBLICOS Y TRANSPORTE MUNICIPAL, </w:t>
      </w:r>
      <w:r w:rsidRPr="00CE0806">
        <w:rPr>
          <w:rFonts w:ascii="Arial" w:hAnsi="Arial" w:cs="Arial"/>
          <w:b/>
          <w:sz w:val="20"/>
          <w:szCs w:val="20"/>
        </w:rPr>
        <w:t xml:space="preserve">RELATIVO A </w:t>
      </w:r>
      <w:r w:rsidRPr="00CE0806">
        <w:rPr>
          <w:rFonts w:ascii="Arial" w:eastAsia="Arial Unicode MS" w:hAnsi="Arial" w:cs="Arial"/>
          <w:b/>
          <w:sz w:val="20"/>
          <w:szCs w:val="20"/>
        </w:rPr>
        <w:t xml:space="preserve">CAMBIO DE USO DE SUELO </w:t>
      </w:r>
      <w:r w:rsidRPr="00CE0806">
        <w:rPr>
          <w:rFonts w:ascii="Arial" w:hAnsi="Arial" w:cs="Arial"/>
          <w:b/>
          <w:bCs/>
          <w:sz w:val="20"/>
          <w:szCs w:val="20"/>
        </w:rPr>
        <w:t>DEL PREDIO UBICADO EN LA CALLE FRANCISCO MÁRQUEZ MZ. 11 LOTE 9 DE LA COLONIA AMPLIACIÓN MIGUEL HIDALGO DE LA CIUDAD DE SAN FRANCISCO DE CAMPECHE</w:t>
      </w:r>
      <w:r w:rsidRPr="00CE0806">
        <w:rPr>
          <w:rFonts w:ascii="Arial" w:eastAsia="Arial Unicode MS" w:hAnsi="Arial" w:cs="Arial"/>
          <w:b/>
          <w:sz w:val="20"/>
          <w:szCs w:val="20"/>
        </w:rPr>
        <w:t xml:space="preserve"> DEL MUNCIPIO DE CAMPECHE.</w:t>
      </w:r>
    </w:p>
    <w:p w:rsidR="00CE0806" w:rsidRPr="00C3154C" w:rsidRDefault="00CE0806" w:rsidP="00CE0806">
      <w:pPr>
        <w:contextualSpacing/>
        <w:jc w:val="both"/>
        <w:rPr>
          <w:rFonts w:ascii="Arial" w:hAnsi="Arial" w:cs="Arial"/>
          <w:b/>
          <w:sz w:val="20"/>
          <w:szCs w:val="20"/>
        </w:rPr>
      </w:pPr>
    </w:p>
    <w:p w:rsidR="00CE0806" w:rsidRPr="000A511B" w:rsidRDefault="00CE0806" w:rsidP="00CE0806">
      <w:pPr>
        <w:ind w:right="-91"/>
        <w:jc w:val="both"/>
        <w:rPr>
          <w:rFonts w:ascii="Arial" w:hAnsi="Arial" w:cs="Arial"/>
          <w:bCs/>
          <w:iCs/>
          <w:color w:val="0D0D0D"/>
          <w:sz w:val="19"/>
          <w:szCs w:val="19"/>
        </w:rPr>
      </w:pPr>
      <w:r>
        <w:rPr>
          <w:rFonts w:ascii="Arial" w:hAnsi="Arial" w:cs="Arial"/>
          <w:b/>
          <w:sz w:val="19"/>
          <w:szCs w:val="19"/>
        </w:rPr>
        <w:t xml:space="preserve"> </w:t>
      </w:r>
      <w:r w:rsidRPr="000A511B">
        <w:rPr>
          <w:rFonts w:ascii="Arial" w:hAnsi="Arial" w:cs="Arial"/>
          <w:b/>
          <w:sz w:val="19"/>
          <w:szCs w:val="19"/>
        </w:rPr>
        <w:t xml:space="preserve">Presidente: </w:t>
      </w:r>
      <w:r w:rsidRPr="000A511B">
        <w:rPr>
          <w:rFonts w:ascii="Arial" w:hAnsi="Arial" w:cs="Arial"/>
          <w:color w:val="0D0D0D"/>
          <w:sz w:val="19"/>
          <w:szCs w:val="19"/>
        </w:rPr>
        <w:t>E</w:t>
      </w:r>
      <w:r w:rsidRPr="000A511B">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CE0806" w:rsidRPr="000A511B" w:rsidRDefault="00CE0806" w:rsidP="00CE0806">
      <w:pPr>
        <w:ind w:left="-284" w:right="-91"/>
        <w:jc w:val="both"/>
        <w:rPr>
          <w:rFonts w:ascii="Arial" w:hAnsi="Arial" w:cs="Arial"/>
          <w:b/>
          <w:bCs/>
          <w:iCs/>
          <w:color w:val="0D0D0D"/>
          <w:sz w:val="19"/>
          <w:szCs w:val="19"/>
        </w:rPr>
      </w:pPr>
    </w:p>
    <w:p w:rsidR="00CE0806" w:rsidRDefault="00CE0806" w:rsidP="00CE0806">
      <w:pPr>
        <w:jc w:val="both"/>
        <w:rPr>
          <w:rFonts w:ascii="Arial" w:hAnsi="Arial" w:cs="Arial"/>
          <w:iCs/>
          <w:sz w:val="20"/>
          <w:szCs w:val="20"/>
        </w:rPr>
      </w:pPr>
      <w:r>
        <w:rPr>
          <w:rFonts w:ascii="Arial" w:hAnsi="Arial" w:cs="Arial"/>
          <w:b/>
          <w:bCs/>
          <w:iCs/>
          <w:sz w:val="20"/>
          <w:szCs w:val="20"/>
        </w:rPr>
        <w:t xml:space="preserve">Secretario: </w:t>
      </w:r>
      <w:r w:rsidRPr="00FA5024">
        <w:rPr>
          <w:rFonts w:ascii="Arial" w:hAnsi="Arial" w:cs="Arial"/>
          <w:bCs/>
          <w:iCs/>
          <w:sz w:val="20"/>
          <w:szCs w:val="20"/>
        </w:rPr>
        <w:t xml:space="preserve">De conformidad a lo establecido por el artículo 93 Fracción VIII </w:t>
      </w:r>
      <w:r w:rsidRPr="00FA5024">
        <w:rPr>
          <w:rFonts w:ascii="Arial" w:hAnsi="Arial" w:cs="Arial"/>
          <w:sz w:val="20"/>
          <w:szCs w:val="20"/>
        </w:rPr>
        <w:t>del Reglamento Interior del H. Ayuntamiento para el Municipio de Campeche,</w:t>
      </w:r>
      <w:r w:rsidRPr="00FA5024">
        <w:rPr>
          <w:rFonts w:ascii="Arial" w:hAnsi="Arial" w:cs="Arial"/>
          <w:bCs/>
          <w:iCs/>
          <w:sz w:val="20"/>
          <w:szCs w:val="20"/>
        </w:rPr>
        <w:t xml:space="preserve"> le informo a usted Ciudadano Presidente Municipal, que </w:t>
      </w:r>
      <w:r w:rsidRPr="00FA5024">
        <w:rPr>
          <w:rFonts w:ascii="Arial" w:hAnsi="Arial" w:cs="Arial"/>
          <w:sz w:val="20"/>
          <w:szCs w:val="20"/>
        </w:rPr>
        <w:t xml:space="preserve">se emitieron </w:t>
      </w:r>
      <w:r>
        <w:rPr>
          <w:rFonts w:ascii="Arial" w:hAnsi="Arial" w:cs="Arial"/>
          <w:b/>
          <w:sz w:val="20"/>
          <w:szCs w:val="20"/>
        </w:rPr>
        <w:t>CATORCE</w:t>
      </w:r>
      <w:r>
        <w:rPr>
          <w:rFonts w:ascii="Arial" w:hAnsi="Arial" w:cs="Arial"/>
          <w:b/>
          <w:sz w:val="20"/>
          <w:szCs w:val="20"/>
        </w:rPr>
        <w:t xml:space="preserve"> </w:t>
      </w:r>
      <w:r w:rsidRPr="00FA5024">
        <w:rPr>
          <w:rFonts w:ascii="Arial" w:hAnsi="Arial" w:cs="Arial"/>
          <w:iCs/>
          <w:sz w:val="20"/>
          <w:szCs w:val="20"/>
        </w:rPr>
        <w:t>votos</w:t>
      </w:r>
      <w:r>
        <w:rPr>
          <w:rFonts w:ascii="Arial" w:hAnsi="Arial" w:cs="Arial"/>
          <w:iCs/>
          <w:sz w:val="20"/>
          <w:szCs w:val="20"/>
        </w:rPr>
        <w:t xml:space="preserve"> a favor. </w:t>
      </w:r>
    </w:p>
    <w:p w:rsidR="00CE0806" w:rsidRDefault="00CE0806" w:rsidP="00CE0806">
      <w:pPr>
        <w:jc w:val="both"/>
        <w:rPr>
          <w:rFonts w:ascii="Arial" w:hAnsi="Arial" w:cs="Arial"/>
          <w:iCs/>
          <w:sz w:val="20"/>
          <w:szCs w:val="20"/>
        </w:rPr>
      </w:pPr>
    </w:p>
    <w:p w:rsidR="00CE0806" w:rsidRDefault="00CE0806" w:rsidP="00CE0806">
      <w:pPr>
        <w:jc w:val="both"/>
        <w:rPr>
          <w:rFonts w:ascii="Arial" w:hAnsi="Arial" w:cs="Arial"/>
          <w:b/>
          <w:iCs/>
          <w:color w:val="0D0D0D"/>
          <w:sz w:val="20"/>
          <w:szCs w:val="20"/>
        </w:rPr>
      </w:pPr>
      <w:r w:rsidRPr="00C3154C">
        <w:rPr>
          <w:rFonts w:ascii="Arial" w:hAnsi="Arial" w:cs="Arial"/>
          <w:b/>
          <w:iCs/>
          <w:color w:val="0D0D0D"/>
          <w:sz w:val="20"/>
          <w:szCs w:val="20"/>
        </w:rPr>
        <w:t xml:space="preserve">Presidente: </w:t>
      </w:r>
      <w:r w:rsidRPr="00C3154C">
        <w:rPr>
          <w:rFonts w:ascii="Arial" w:hAnsi="Arial" w:cs="Arial"/>
          <w:iCs/>
          <w:color w:val="0D0D0D"/>
          <w:sz w:val="20"/>
          <w:szCs w:val="20"/>
        </w:rPr>
        <w:t xml:space="preserve">Aprobado por </w:t>
      </w:r>
      <w:r>
        <w:rPr>
          <w:rFonts w:ascii="Arial" w:hAnsi="Arial" w:cs="Arial"/>
          <w:b/>
          <w:iCs/>
          <w:color w:val="0D0D0D"/>
          <w:sz w:val="20"/>
          <w:szCs w:val="20"/>
        </w:rPr>
        <w:t>UNANIMIDAD</w:t>
      </w:r>
      <w:r w:rsidRPr="00C3154C">
        <w:rPr>
          <w:rFonts w:ascii="Arial" w:hAnsi="Arial" w:cs="Arial"/>
          <w:b/>
          <w:iCs/>
          <w:color w:val="0D0D0D"/>
          <w:sz w:val="20"/>
          <w:szCs w:val="20"/>
        </w:rPr>
        <w:t xml:space="preserve"> DE VOTOS…</w:t>
      </w:r>
    </w:p>
    <w:p w:rsidR="00CE0806" w:rsidRDefault="00CE0806" w:rsidP="00CE0806">
      <w:pPr>
        <w:jc w:val="both"/>
        <w:rPr>
          <w:rFonts w:ascii="Arial" w:hAnsi="Arial" w:cs="Arial"/>
          <w:b/>
          <w:iCs/>
          <w:color w:val="0D0D0D"/>
          <w:sz w:val="20"/>
          <w:szCs w:val="20"/>
        </w:rPr>
      </w:pPr>
    </w:p>
    <w:p w:rsidR="00CE0806" w:rsidRPr="00946E08" w:rsidRDefault="00CE0806" w:rsidP="00CE0806">
      <w:pPr>
        <w:jc w:val="both"/>
        <w:rPr>
          <w:rFonts w:ascii="Arial" w:hAnsi="Arial" w:cs="Arial"/>
          <w:color w:val="0D0D0D"/>
          <w:sz w:val="20"/>
          <w:szCs w:val="20"/>
        </w:rPr>
      </w:pPr>
      <w:r w:rsidRPr="00946E08">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NOVIEMBRE DEL AÑO DOS MIL VEINTE.</w:t>
      </w:r>
    </w:p>
    <w:p w:rsidR="00CE0806" w:rsidRDefault="00CE0806" w:rsidP="00CE0806">
      <w:pPr>
        <w:jc w:val="both"/>
        <w:rPr>
          <w:rFonts w:ascii="Arial" w:hAnsi="Arial" w:cs="Arial"/>
          <w:color w:val="0D0D0D"/>
          <w:sz w:val="20"/>
          <w:szCs w:val="20"/>
        </w:rPr>
      </w:pPr>
    </w:p>
    <w:p w:rsidR="007F6C60" w:rsidRDefault="007F6C60" w:rsidP="00CE0806">
      <w:pPr>
        <w:jc w:val="both"/>
        <w:rPr>
          <w:rFonts w:ascii="Arial" w:hAnsi="Arial" w:cs="Arial"/>
          <w:color w:val="0D0D0D"/>
          <w:sz w:val="20"/>
          <w:szCs w:val="20"/>
        </w:rPr>
      </w:pPr>
    </w:p>
    <w:p w:rsidR="00CE0806" w:rsidRPr="00C3154C" w:rsidRDefault="00CE0806" w:rsidP="00CE0806">
      <w:pPr>
        <w:tabs>
          <w:tab w:val="center" w:pos="4536"/>
          <w:tab w:val="left" w:pos="6067"/>
        </w:tabs>
        <w:ind w:left="-851"/>
        <w:jc w:val="center"/>
        <w:rPr>
          <w:rFonts w:ascii="Arial" w:hAnsi="Arial" w:cs="Arial"/>
          <w:b/>
          <w:sz w:val="20"/>
          <w:szCs w:val="20"/>
        </w:rPr>
      </w:pPr>
      <w:r w:rsidRPr="00C3154C">
        <w:rPr>
          <w:rFonts w:ascii="Arial" w:hAnsi="Arial" w:cs="Arial"/>
          <w:b/>
          <w:sz w:val="20"/>
          <w:szCs w:val="20"/>
        </w:rPr>
        <w:t>ATENTAMENTE</w:t>
      </w:r>
    </w:p>
    <w:p w:rsidR="00CE0806" w:rsidRDefault="00CE0806" w:rsidP="00CE0806">
      <w:pPr>
        <w:tabs>
          <w:tab w:val="center" w:pos="4536"/>
          <w:tab w:val="left" w:pos="6067"/>
        </w:tabs>
        <w:ind w:left="-851"/>
        <w:jc w:val="center"/>
        <w:rPr>
          <w:rFonts w:ascii="Arial" w:hAnsi="Arial" w:cs="Arial"/>
          <w:b/>
          <w:sz w:val="20"/>
          <w:szCs w:val="20"/>
        </w:rPr>
      </w:pPr>
    </w:p>
    <w:p w:rsidR="00CE0806" w:rsidRDefault="00CE0806" w:rsidP="00CE0806">
      <w:pPr>
        <w:tabs>
          <w:tab w:val="center" w:pos="4536"/>
          <w:tab w:val="left" w:pos="6067"/>
        </w:tabs>
        <w:ind w:left="-851"/>
        <w:jc w:val="center"/>
        <w:rPr>
          <w:rFonts w:ascii="Arial" w:hAnsi="Arial" w:cs="Arial"/>
          <w:b/>
          <w:sz w:val="20"/>
          <w:szCs w:val="20"/>
        </w:rPr>
      </w:pPr>
    </w:p>
    <w:p w:rsidR="00CE0806" w:rsidRPr="00C3154C" w:rsidRDefault="00CE0806" w:rsidP="00CE0806">
      <w:pPr>
        <w:tabs>
          <w:tab w:val="center" w:pos="4536"/>
          <w:tab w:val="left" w:pos="6067"/>
        </w:tabs>
        <w:ind w:left="-851"/>
        <w:jc w:val="center"/>
        <w:rPr>
          <w:rFonts w:ascii="Arial" w:hAnsi="Arial" w:cs="Arial"/>
          <w:b/>
          <w:sz w:val="20"/>
          <w:szCs w:val="20"/>
        </w:rPr>
      </w:pPr>
    </w:p>
    <w:p w:rsidR="00CE0806" w:rsidRPr="00C3154C" w:rsidRDefault="00CE0806" w:rsidP="00CE0806">
      <w:pPr>
        <w:ind w:left="-851"/>
        <w:jc w:val="center"/>
        <w:rPr>
          <w:rFonts w:ascii="Arial" w:hAnsi="Arial" w:cs="Arial"/>
          <w:b/>
          <w:sz w:val="20"/>
          <w:szCs w:val="20"/>
        </w:rPr>
      </w:pPr>
      <w:r w:rsidRPr="00C3154C">
        <w:rPr>
          <w:rFonts w:ascii="Arial" w:hAnsi="Arial" w:cs="Arial"/>
          <w:b/>
          <w:sz w:val="20"/>
          <w:szCs w:val="20"/>
        </w:rPr>
        <w:t>ING. PAUL ALFREDO ARCE ONTIVEROS.</w:t>
      </w:r>
    </w:p>
    <w:p w:rsidR="00CE0806" w:rsidRDefault="00CE0806" w:rsidP="00CE0806">
      <w:pPr>
        <w:ind w:left="-851"/>
        <w:contextualSpacing/>
        <w:jc w:val="center"/>
        <w:rPr>
          <w:rFonts w:ascii="Arial" w:hAnsi="Arial" w:cs="Arial"/>
          <w:b/>
          <w:bCs/>
          <w:sz w:val="20"/>
          <w:szCs w:val="20"/>
        </w:rPr>
      </w:pPr>
      <w:r w:rsidRPr="00C3154C">
        <w:rPr>
          <w:rFonts w:ascii="Arial" w:hAnsi="Arial" w:cs="Arial"/>
          <w:b/>
          <w:bCs/>
          <w:sz w:val="20"/>
          <w:szCs w:val="20"/>
        </w:rPr>
        <w:t>SECRETARIO DEL H. AYUNTAMIENTO</w:t>
      </w:r>
    </w:p>
    <w:p w:rsidR="00CE3A07" w:rsidRDefault="00CE3A07" w:rsidP="00CE0806">
      <w:pPr>
        <w:ind w:left="-851"/>
        <w:contextualSpacing/>
        <w:jc w:val="center"/>
        <w:rPr>
          <w:rFonts w:ascii="Arial" w:hAnsi="Arial" w:cs="Arial"/>
          <w:b/>
          <w:bCs/>
          <w:sz w:val="20"/>
          <w:szCs w:val="20"/>
        </w:rPr>
      </w:pPr>
    </w:p>
    <w:p w:rsidR="00CE3A07" w:rsidRDefault="00CE3A07" w:rsidP="00CE0806">
      <w:pPr>
        <w:ind w:left="-851"/>
        <w:contextualSpacing/>
        <w:jc w:val="center"/>
        <w:rPr>
          <w:rFonts w:ascii="Arial" w:hAnsi="Arial" w:cs="Arial"/>
          <w:b/>
          <w:bCs/>
          <w:sz w:val="20"/>
          <w:szCs w:val="20"/>
        </w:rPr>
      </w:pPr>
    </w:p>
    <w:p w:rsidR="00CE3A07" w:rsidRDefault="00CE3A07" w:rsidP="00CE0806">
      <w:pPr>
        <w:ind w:left="-851"/>
        <w:contextualSpacing/>
        <w:jc w:val="center"/>
        <w:rPr>
          <w:rFonts w:ascii="Arial" w:hAnsi="Arial" w:cs="Arial"/>
          <w:b/>
          <w:bCs/>
          <w:sz w:val="20"/>
          <w:szCs w:val="20"/>
        </w:rPr>
      </w:pPr>
    </w:p>
    <w:p w:rsidR="00CE3A07" w:rsidRDefault="00CE3A07" w:rsidP="00CE0806">
      <w:pPr>
        <w:ind w:left="-851"/>
        <w:contextualSpacing/>
        <w:jc w:val="center"/>
        <w:rPr>
          <w:rFonts w:ascii="Arial" w:hAnsi="Arial" w:cs="Arial"/>
          <w:b/>
          <w:bCs/>
          <w:sz w:val="20"/>
          <w:szCs w:val="20"/>
        </w:rPr>
      </w:pPr>
    </w:p>
    <w:p w:rsidR="00CE0806" w:rsidRDefault="00CE0806" w:rsidP="00CE0806">
      <w:pPr>
        <w:ind w:left="-851"/>
        <w:contextualSpacing/>
        <w:jc w:val="center"/>
        <w:rPr>
          <w:rFonts w:ascii="Arial" w:hAnsi="Arial" w:cs="Arial"/>
          <w:b/>
          <w:bCs/>
          <w:sz w:val="20"/>
          <w:szCs w:val="20"/>
        </w:rPr>
      </w:pPr>
    </w:p>
    <w:p w:rsidR="00115D2F" w:rsidRPr="00CE0806" w:rsidRDefault="00CE0806" w:rsidP="00FF7E80">
      <w:pPr>
        <w:tabs>
          <w:tab w:val="left" w:pos="956"/>
        </w:tabs>
        <w:jc w:val="right"/>
        <w:rPr>
          <w:b/>
          <w:sz w:val="20"/>
          <w:szCs w:val="20"/>
        </w:rPr>
      </w:pPr>
      <w:r>
        <w:rPr>
          <w:rFonts w:ascii="Arial" w:hAnsi="Arial" w:cs="Arial"/>
          <w:noProof/>
          <w:sz w:val="20"/>
          <w:szCs w:val="20"/>
          <w:lang w:val="es-MX" w:eastAsia="es-MX"/>
        </w:rPr>
        <w:drawing>
          <wp:inline distT="0" distB="0" distL="0" distR="0" wp14:anchorId="0B651980" wp14:editId="408FF122">
            <wp:extent cx="5779008" cy="905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821378" cy="912441"/>
                    </a:xfrm>
                    <a:prstGeom prst="rect">
                      <a:avLst/>
                    </a:prstGeom>
                    <a:noFill/>
                    <a:ln>
                      <a:noFill/>
                    </a:ln>
                  </pic:spPr>
                </pic:pic>
              </a:graphicData>
            </a:graphic>
          </wp:inline>
        </w:drawing>
      </w:r>
      <w:bookmarkEnd w:id="0"/>
    </w:p>
    <w:sectPr w:rsidR="00115D2F" w:rsidRPr="00CE0806" w:rsidSect="00CE0806">
      <w:footerReference w:type="default" r:id="rId11"/>
      <w:pgSz w:w="12240" w:h="15840" w:code="1"/>
      <w:pgMar w:top="1135" w:right="170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74" w:rsidRDefault="00E91B74" w:rsidP="000727A2">
      <w:r>
        <w:separator/>
      </w:r>
    </w:p>
  </w:endnote>
  <w:endnote w:type="continuationSeparator" w:id="0">
    <w:p w:rsidR="00E91B74" w:rsidRDefault="00E91B74" w:rsidP="0007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43" w:rsidRDefault="00B03643">
    <w:pPr>
      <w:pStyle w:val="Piedepgina"/>
      <w:jc w:val="right"/>
    </w:pPr>
  </w:p>
  <w:p w:rsidR="00B03643" w:rsidRPr="00783F5E" w:rsidRDefault="00B03643" w:rsidP="000727A2">
    <w:pPr>
      <w:pStyle w:val="Piedepgina"/>
      <w:jc w:val="center"/>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74" w:rsidRDefault="00E91B74" w:rsidP="000727A2">
      <w:r>
        <w:separator/>
      </w:r>
    </w:p>
  </w:footnote>
  <w:footnote w:type="continuationSeparator" w:id="0">
    <w:p w:rsidR="00E91B74" w:rsidRDefault="00E91B74" w:rsidP="000727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FD4A64"/>
    <w:multiLevelType w:val="hybridMultilevel"/>
    <w:tmpl w:val="B3101D62"/>
    <w:lvl w:ilvl="0" w:tplc="A2A662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A2"/>
    <w:rsid w:val="0000697B"/>
    <w:rsid w:val="000422B0"/>
    <w:rsid w:val="000727A2"/>
    <w:rsid w:val="00115D2F"/>
    <w:rsid w:val="00115F6D"/>
    <w:rsid w:val="00161954"/>
    <w:rsid w:val="00210BCA"/>
    <w:rsid w:val="0021175F"/>
    <w:rsid w:val="00236E47"/>
    <w:rsid w:val="002620C2"/>
    <w:rsid w:val="00290F51"/>
    <w:rsid w:val="002C3CCC"/>
    <w:rsid w:val="002C433C"/>
    <w:rsid w:val="00310442"/>
    <w:rsid w:val="003945FC"/>
    <w:rsid w:val="003A2891"/>
    <w:rsid w:val="003B7203"/>
    <w:rsid w:val="00410380"/>
    <w:rsid w:val="00470119"/>
    <w:rsid w:val="00483848"/>
    <w:rsid w:val="004962F7"/>
    <w:rsid w:val="004F6FDB"/>
    <w:rsid w:val="00506972"/>
    <w:rsid w:val="00513E16"/>
    <w:rsid w:val="00543A1D"/>
    <w:rsid w:val="00546D31"/>
    <w:rsid w:val="00553EDE"/>
    <w:rsid w:val="00571180"/>
    <w:rsid w:val="00572130"/>
    <w:rsid w:val="005832EB"/>
    <w:rsid w:val="005C4853"/>
    <w:rsid w:val="005E57A6"/>
    <w:rsid w:val="0060453F"/>
    <w:rsid w:val="00643E69"/>
    <w:rsid w:val="00645B4A"/>
    <w:rsid w:val="00652CC6"/>
    <w:rsid w:val="00676ABB"/>
    <w:rsid w:val="006901EA"/>
    <w:rsid w:val="006A53A0"/>
    <w:rsid w:val="006D1951"/>
    <w:rsid w:val="0078710B"/>
    <w:rsid w:val="007C3A86"/>
    <w:rsid w:val="007E4C2B"/>
    <w:rsid w:val="007F6C60"/>
    <w:rsid w:val="0081210F"/>
    <w:rsid w:val="00854FB6"/>
    <w:rsid w:val="008738FB"/>
    <w:rsid w:val="00881B34"/>
    <w:rsid w:val="008875FB"/>
    <w:rsid w:val="00891C57"/>
    <w:rsid w:val="008C1E4E"/>
    <w:rsid w:val="008F0F0B"/>
    <w:rsid w:val="009360EC"/>
    <w:rsid w:val="009709B2"/>
    <w:rsid w:val="00981301"/>
    <w:rsid w:val="00994377"/>
    <w:rsid w:val="00997615"/>
    <w:rsid w:val="009A70FC"/>
    <w:rsid w:val="009F5532"/>
    <w:rsid w:val="00A07A89"/>
    <w:rsid w:val="00A50935"/>
    <w:rsid w:val="00A81289"/>
    <w:rsid w:val="00A8508D"/>
    <w:rsid w:val="00A9089F"/>
    <w:rsid w:val="00B03643"/>
    <w:rsid w:val="00B13809"/>
    <w:rsid w:val="00BD5B73"/>
    <w:rsid w:val="00C27998"/>
    <w:rsid w:val="00C308B8"/>
    <w:rsid w:val="00C31B7D"/>
    <w:rsid w:val="00C35231"/>
    <w:rsid w:val="00C44EC6"/>
    <w:rsid w:val="00C65EA4"/>
    <w:rsid w:val="00C756D2"/>
    <w:rsid w:val="00CC7BAF"/>
    <w:rsid w:val="00CE0806"/>
    <w:rsid w:val="00CE3A07"/>
    <w:rsid w:val="00CE5352"/>
    <w:rsid w:val="00D26956"/>
    <w:rsid w:val="00D30573"/>
    <w:rsid w:val="00D9067C"/>
    <w:rsid w:val="00DE3CBE"/>
    <w:rsid w:val="00DF6B98"/>
    <w:rsid w:val="00E753F0"/>
    <w:rsid w:val="00E91B74"/>
    <w:rsid w:val="00EC5CE1"/>
    <w:rsid w:val="00EF6A90"/>
    <w:rsid w:val="00F75832"/>
    <w:rsid w:val="00F75F5C"/>
    <w:rsid w:val="00FB3A46"/>
    <w:rsid w:val="00FB6A2E"/>
    <w:rsid w:val="00FC5E5E"/>
    <w:rsid w:val="00FF7E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8B60"/>
  <w15:docId w15:val="{87164559-11B7-4781-879C-A73882D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A2"/>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0727A2"/>
  </w:style>
  <w:style w:type="paragraph" w:styleId="Encabezado">
    <w:name w:val="header"/>
    <w:basedOn w:val="Normal"/>
    <w:link w:val="EncabezadoCar"/>
    <w:uiPriority w:val="99"/>
    <w:unhideWhenUsed/>
    <w:rsid w:val="000727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0727A2"/>
  </w:style>
  <w:style w:type="paragraph" w:styleId="Piedepgina">
    <w:name w:val="footer"/>
    <w:basedOn w:val="Normal"/>
    <w:link w:val="PiedepginaCar"/>
    <w:uiPriority w:val="99"/>
    <w:unhideWhenUsed/>
    <w:rsid w:val="000727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sid w:val="000727A2"/>
    <w:rPr>
      <w:rFonts w:ascii="Tahoma" w:hAnsi="Tahoma" w:cs="Tahoma"/>
      <w:sz w:val="16"/>
      <w:szCs w:val="16"/>
    </w:rPr>
  </w:style>
  <w:style w:type="paragraph" w:styleId="Textodeglobo">
    <w:name w:val="Balloon Text"/>
    <w:basedOn w:val="Normal"/>
    <w:link w:val="TextodegloboCar"/>
    <w:uiPriority w:val="99"/>
    <w:semiHidden/>
    <w:unhideWhenUsed/>
    <w:rsid w:val="000727A2"/>
    <w:rPr>
      <w:rFonts w:ascii="Tahoma" w:eastAsiaTheme="minorHAnsi" w:hAnsi="Tahoma" w:cs="Tahoma"/>
      <w:sz w:val="16"/>
      <w:szCs w:val="16"/>
      <w:lang w:val="es-MX" w:eastAsia="en-US"/>
    </w:rPr>
  </w:style>
  <w:style w:type="paragraph" w:styleId="Sinespaciado">
    <w:name w:val="No Spacing"/>
    <w:link w:val="SinespaciadoCar"/>
    <w:uiPriority w:val="1"/>
    <w:qFormat/>
    <w:rsid w:val="000727A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727A2"/>
    <w:rPr>
      <w:rFonts w:eastAsiaTheme="minorEastAsia"/>
      <w:lang w:eastAsia="es-MX"/>
    </w:rPr>
  </w:style>
  <w:style w:type="paragraph" w:styleId="NormalWeb">
    <w:name w:val="Normal (Web)"/>
    <w:basedOn w:val="Normal"/>
    <w:uiPriority w:val="99"/>
    <w:unhideWhenUsed/>
    <w:rsid w:val="000727A2"/>
    <w:pPr>
      <w:spacing w:before="100" w:beforeAutospacing="1" w:after="100" w:afterAutospacing="1"/>
    </w:pPr>
    <w:rPr>
      <w:rFonts w:eastAsiaTheme="minorEastAsia"/>
      <w:lang w:val="es-MX" w:eastAsia="es-MX"/>
    </w:rPr>
  </w:style>
  <w:style w:type="paragraph" w:styleId="Prrafodelista">
    <w:name w:val="List Paragraph"/>
    <w:basedOn w:val="Normal"/>
    <w:uiPriority w:val="34"/>
    <w:qFormat/>
    <w:rsid w:val="0078710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rsid w:val="00410380"/>
    <w:pPr>
      <w:tabs>
        <w:tab w:val="left" w:pos="3686"/>
        <w:tab w:val="left" w:pos="4395"/>
      </w:tabs>
      <w:spacing w:line="200" w:lineRule="atLeast"/>
      <w:jc w:val="both"/>
    </w:pPr>
    <w:rPr>
      <w:rFonts w:ascii="Arial" w:hAnsi="Arial"/>
      <w:sz w:val="20"/>
      <w:szCs w:val="20"/>
    </w:rPr>
  </w:style>
  <w:style w:type="character" w:customStyle="1" w:styleId="TextoindependienteCar">
    <w:name w:val="Texto independiente Car"/>
    <w:basedOn w:val="Fuentedeprrafopredeter"/>
    <w:link w:val="Textoindependiente"/>
    <w:rsid w:val="00410380"/>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0E01-CC87-4CB3-8FEA-D16DEB03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2562</Words>
  <Characters>14093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DELL</cp:lastModifiedBy>
  <cp:revision>9</cp:revision>
  <cp:lastPrinted>2020-12-10T23:05:00Z</cp:lastPrinted>
  <dcterms:created xsi:type="dcterms:W3CDTF">2020-12-08T23:26:00Z</dcterms:created>
  <dcterms:modified xsi:type="dcterms:W3CDTF">2020-12-10T23:24:00Z</dcterms:modified>
</cp:coreProperties>
</file>