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C591CC" w:rsidR="00FA2499" w:rsidRPr="008F4D15" w:rsidRDefault="00AF2FD7">
      <w:pPr>
        <w:jc w:val="both"/>
        <w:rPr>
          <w:rFonts w:ascii="Arial" w:eastAsia="Arial" w:hAnsi="Arial" w:cs="Arial"/>
          <w:sz w:val="20"/>
          <w:szCs w:val="20"/>
        </w:rPr>
      </w:pPr>
      <w:r w:rsidRPr="008F4D15">
        <w:rPr>
          <w:rFonts w:ascii="Arial" w:eastAsia="Arial" w:hAnsi="Arial" w:cs="Arial"/>
          <w:b/>
          <w:sz w:val="20"/>
          <w:szCs w:val="20"/>
        </w:rPr>
        <w:t>LICENCIADA BIBY KAREN RABELO DE LA TORRE</w:t>
      </w:r>
      <w:r w:rsidRPr="008F4D15">
        <w:rPr>
          <w:rFonts w:ascii="Arial" w:eastAsia="Arial" w:hAnsi="Arial" w:cs="Arial"/>
          <w:sz w:val="20"/>
          <w:szCs w:val="20"/>
        </w:rPr>
        <w:t xml:space="preserve">, Presidenta Municipal de Campeche, Estado del mismo nombre, en cumplimiento a lo dispuesto por los artículos 115 fracción II de la Constitución Política de los Estados Unidos Mexicanos; 102, 105 y 108 de la Constitución Política del Estado de Campeche; 2, 20, 21, 58 fracción II, 59, 60, 69 fracción I, III XII y XXII, 71, 103 fracción I y XVII, 106 fracción XI, 121 y 186 de la Ley Orgánica de los Municipios del Estado de Campeche; 2, 3, 6, 8 y 35 fracción III, 36, 39, 49, fracción II, 50, 51, 52 y 57 del Bando de Policía y  Gobierno para el Municipio de Campeche; 2 fracciones I y VIII, 3, 4, 6, 8 y 9 fracción III, del Reglamento de la Administración Pública Centralizada y Paramunicipal del Municipio de Campeche; 2, 3, 5, 6, 7, 16, 20 fracción I, II, IX, XIII y XIV, 26, 28, 32, 47, 73 y 74 del Reglamento Interior del </w:t>
      </w:r>
      <w:r w:rsidR="00BD5DE3">
        <w:rPr>
          <w:rFonts w:ascii="Arial" w:eastAsia="Arial" w:hAnsi="Arial" w:cs="Arial"/>
          <w:sz w:val="20"/>
          <w:szCs w:val="20"/>
        </w:rPr>
        <w:t xml:space="preserve">H. Ayuntamiento del </w:t>
      </w:r>
      <w:r w:rsidRPr="008F4D15">
        <w:rPr>
          <w:rFonts w:ascii="Arial" w:eastAsia="Arial" w:hAnsi="Arial" w:cs="Arial"/>
          <w:sz w:val="20"/>
          <w:szCs w:val="20"/>
        </w:rPr>
        <w:t>Municipio de Campeche y demás normatividad aplicable a los ciudadanos y autoridades del Municipio de Campeche para su publicación y debida observancia; hago saber:</w:t>
      </w:r>
    </w:p>
    <w:p w14:paraId="00000002" w14:textId="77777777" w:rsidR="00FA2499" w:rsidRDefault="00FA2499">
      <w:pPr>
        <w:jc w:val="both"/>
        <w:rPr>
          <w:rFonts w:ascii="Arial" w:eastAsia="Arial" w:hAnsi="Arial" w:cs="Arial"/>
          <w:sz w:val="20"/>
          <w:szCs w:val="20"/>
        </w:rPr>
      </w:pPr>
    </w:p>
    <w:p w14:paraId="00000003" w14:textId="7B01B38D" w:rsidR="00FA2499" w:rsidRDefault="00AF2FD7">
      <w:pPr>
        <w:jc w:val="both"/>
        <w:rPr>
          <w:rFonts w:ascii="Arial" w:eastAsia="Arial" w:hAnsi="Arial" w:cs="Arial"/>
          <w:sz w:val="20"/>
          <w:szCs w:val="20"/>
        </w:rPr>
      </w:pPr>
      <w:r>
        <w:rPr>
          <w:rFonts w:ascii="Arial" w:eastAsia="Arial" w:hAnsi="Arial" w:cs="Arial"/>
          <w:sz w:val="20"/>
          <w:szCs w:val="20"/>
        </w:rPr>
        <w:t xml:space="preserve">Que el H. Ayuntamiento del Municipio de Campeche en su </w:t>
      </w:r>
      <w:r w:rsidR="008E6C8B">
        <w:rPr>
          <w:rFonts w:ascii="Arial" w:eastAsia="Arial" w:hAnsi="Arial" w:cs="Arial"/>
          <w:sz w:val="20"/>
          <w:szCs w:val="20"/>
        </w:rPr>
        <w:t>Segunda</w:t>
      </w:r>
      <w:r>
        <w:rPr>
          <w:rFonts w:ascii="Arial" w:eastAsia="Arial" w:hAnsi="Arial" w:cs="Arial"/>
          <w:sz w:val="20"/>
          <w:szCs w:val="20"/>
        </w:rPr>
        <w:t xml:space="preserve"> Sesión Extraordinaria de Cabildo, celebrada a los diez días del mes de noviembre del año dos mil veintiuno, ha tenido a bien aprobar y expedir el siguiente:</w:t>
      </w:r>
    </w:p>
    <w:p w14:paraId="00000004" w14:textId="77777777" w:rsidR="00FA2499" w:rsidRDefault="00FA2499">
      <w:pPr>
        <w:jc w:val="both"/>
        <w:rPr>
          <w:rFonts w:ascii="Arial" w:eastAsia="Arial" w:hAnsi="Arial" w:cs="Arial"/>
          <w:sz w:val="20"/>
          <w:szCs w:val="20"/>
        </w:rPr>
      </w:pPr>
    </w:p>
    <w:p w14:paraId="00000005" w14:textId="59B45523" w:rsidR="00FA2499" w:rsidRDefault="00AF2FD7">
      <w:pPr>
        <w:jc w:val="center"/>
        <w:rPr>
          <w:rFonts w:ascii="Arial" w:eastAsia="Arial" w:hAnsi="Arial" w:cs="Arial"/>
          <w:b/>
          <w:sz w:val="20"/>
          <w:szCs w:val="20"/>
        </w:rPr>
      </w:pPr>
      <w:r>
        <w:rPr>
          <w:rFonts w:ascii="Arial" w:eastAsia="Arial" w:hAnsi="Arial" w:cs="Arial"/>
          <w:b/>
          <w:sz w:val="20"/>
          <w:szCs w:val="20"/>
        </w:rPr>
        <w:t xml:space="preserve">ACUERDO NÚMERO </w:t>
      </w:r>
      <w:r w:rsidR="008E6C8B">
        <w:rPr>
          <w:rFonts w:ascii="Arial" w:eastAsia="Arial" w:hAnsi="Arial" w:cs="Arial"/>
          <w:b/>
          <w:sz w:val="20"/>
          <w:szCs w:val="20"/>
        </w:rPr>
        <w:t>1</w:t>
      </w:r>
      <w:r w:rsidR="00907554">
        <w:rPr>
          <w:rFonts w:ascii="Arial" w:eastAsia="Arial" w:hAnsi="Arial" w:cs="Arial"/>
          <w:b/>
          <w:sz w:val="20"/>
          <w:szCs w:val="20"/>
        </w:rPr>
        <w:t>5</w:t>
      </w:r>
    </w:p>
    <w:p w14:paraId="00000006" w14:textId="77777777" w:rsidR="00FA2499" w:rsidRDefault="00FA2499">
      <w:pPr>
        <w:jc w:val="center"/>
        <w:rPr>
          <w:rFonts w:ascii="Arial" w:eastAsia="Arial" w:hAnsi="Arial" w:cs="Arial"/>
          <w:b/>
          <w:sz w:val="20"/>
          <w:szCs w:val="20"/>
        </w:rPr>
      </w:pPr>
    </w:p>
    <w:p w14:paraId="00000008" w14:textId="4490FE82" w:rsidR="00FA2499" w:rsidRPr="00D467F7" w:rsidRDefault="00AF2FD7">
      <w:pPr>
        <w:jc w:val="both"/>
        <w:rPr>
          <w:rFonts w:ascii="Arial" w:eastAsia="Arial" w:hAnsi="Arial" w:cs="Arial"/>
          <w:b/>
          <w:sz w:val="20"/>
          <w:szCs w:val="20"/>
        </w:rPr>
      </w:pPr>
      <w:r>
        <w:rPr>
          <w:rFonts w:ascii="Arial" w:eastAsia="Arial" w:hAnsi="Arial" w:cs="Arial"/>
          <w:b/>
          <w:color w:val="000000"/>
          <w:sz w:val="20"/>
          <w:szCs w:val="20"/>
        </w:rPr>
        <w:t xml:space="preserve">DEL H. AYUNTAMIENTO DEL MUNICIPIO DE CAMPECHE, POR EL CUAL SE APRUEBA EL </w:t>
      </w:r>
      <w:r>
        <w:rPr>
          <w:rFonts w:ascii="Arial" w:eastAsia="Arial" w:hAnsi="Arial" w:cs="Arial"/>
          <w:b/>
          <w:sz w:val="20"/>
          <w:szCs w:val="20"/>
        </w:rPr>
        <w:t>DICTAMEN DE LAS COMISIONES DE GOBERNACIÓN Y SEGURIDAD P</w:t>
      </w:r>
      <w:r w:rsidR="008632F6">
        <w:rPr>
          <w:rFonts w:ascii="Arial" w:eastAsia="Arial" w:hAnsi="Arial" w:cs="Arial"/>
          <w:b/>
          <w:sz w:val="20"/>
          <w:szCs w:val="20"/>
        </w:rPr>
        <w:t>Ú</w:t>
      </w:r>
      <w:r>
        <w:rPr>
          <w:rFonts w:ascii="Arial" w:eastAsia="Arial" w:hAnsi="Arial" w:cs="Arial"/>
          <w:b/>
          <w:sz w:val="20"/>
          <w:szCs w:val="20"/>
        </w:rPr>
        <w:t>BLICA Y DE ATENCIÓN A JUNTAS Y COMISARÍAS MUNICIPALES, RELATIVO A LA CONVOCATORIA PARA</w:t>
      </w:r>
      <w:r w:rsidR="008632F6">
        <w:rPr>
          <w:rFonts w:ascii="Arial" w:eastAsia="Arial" w:hAnsi="Arial" w:cs="Arial"/>
          <w:b/>
          <w:sz w:val="20"/>
          <w:szCs w:val="20"/>
        </w:rPr>
        <w:t xml:space="preserve"> </w:t>
      </w:r>
      <w:r>
        <w:rPr>
          <w:rFonts w:ascii="Arial" w:eastAsia="Arial" w:hAnsi="Arial" w:cs="Arial"/>
          <w:b/>
          <w:sz w:val="20"/>
          <w:szCs w:val="20"/>
        </w:rPr>
        <w:t>LA ELECCIÓN DE COMISARIOS MUNICIPALES DE LAS LOCALIDADES DE BOLONCHÉN CAHUICH, CASTAMAY, CHEMBLÁS, CHINÁ, LERMA, POCYAXUM, SAMULÁ, Y TIKINMUL, PARA EL PERÍODO COMPRENDIDO DEL PRIMER DÍA DEL MES DE DICIEMBRE DE 2021 AL 30 DE NOVIEMBRE DE 2024.</w:t>
      </w:r>
    </w:p>
    <w:p w14:paraId="00000009" w14:textId="77777777" w:rsidR="00FA2499" w:rsidRPr="008F4D15" w:rsidRDefault="00AF2FD7">
      <w:pPr>
        <w:spacing w:before="280" w:after="280"/>
        <w:jc w:val="center"/>
        <w:rPr>
          <w:rFonts w:ascii="Arial" w:eastAsia="Arial" w:hAnsi="Arial" w:cs="Arial"/>
          <w:b/>
          <w:sz w:val="20"/>
          <w:szCs w:val="20"/>
        </w:rPr>
      </w:pPr>
      <w:r w:rsidRPr="008F4D15">
        <w:rPr>
          <w:rFonts w:ascii="Arial" w:eastAsia="Arial" w:hAnsi="Arial" w:cs="Arial"/>
          <w:b/>
          <w:sz w:val="20"/>
          <w:szCs w:val="20"/>
        </w:rPr>
        <w:t>ANTECEDENTES:</w:t>
      </w:r>
    </w:p>
    <w:p w14:paraId="0000000A" w14:textId="07C44A0E" w:rsidR="00FA2499" w:rsidRPr="008F4D15" w:rsidRDefault="00AF2FD7">
      <w:pPr>
        <w:spacing w:before="280" w:after="280"/>
        <w:jc w:val="both"/>
        <w:rPr>
          <w:rFonts w:ascii="Arial" w:eastAsia="Arial" w:hAnsi="Arial" w:cs="Arial"/>
          <w:sz w:val="20"/>
          <w:szCs w:val="20"/>
        </w:rPr>
      </w:pPr>
      <w:r w:rsidRPr="008F4D15">
        <w:rPr>
          <w:rFonts w:ascii="Arial" w:eastAsia="Arial" w:hAnsi="Arial" w:cs="Arial"/>
          <w:b/>
          <w:sz w:val="20"/>
          <w:szCs w:val="20"/>
        </w:rPr>
        <w:t>ÚNICO.-</w:t>
      </w:r>
      <w:r w:rsidRPr="008F4D15">
        <w:rPr>
          <w:rFonts w:ascii="Arial" w:eastAsia="Arial" w:hAnsi="Arial" w:cs="Arial"/>
          <w:sz w:val="20"/>
          <w:szCs w:val="20"/>
        </w:rPr>
        <w:t xml:space="preserve"> Que con fundamento en lo establecido por los artículos 115 fracción V inciso c) de la Constitución Política de los Estados Unidos Mexicanos, 102 fracción I de la Constitución Política del Estado de Campeche; 63, 64 Fracción I inciso A, 73 fracción I, 76 fracción III y 90 de la Ley Orgánica de los Municipios del Estado de Campeche; 79, 80 del Reglamento Interior del H. Ayuntamiento para el Municipio de Campeche, 54, 55 y 56 fracción I inciso a) del Bando de Policía y Gobierno del Municipio de Campeche</w:t>
      </w:r>
      <w:r w:rsidR="008F4D15" w:rsidRPr="008F4D15">
        <w:rPr>
          <w:rFonts w:ascii="Arial" w:eastAsia="Arial" w:hAnsi="Arial" w:cs="Arial"/>
          <w:sz w:val="20"/>
          <w:szCs w:val="20"/>
        </w:rPr>
        <w:t xml:space="preserve">, </w:t>
      </w:r>
      <w:r w:rsidRPr="008F4D15">
        <w:rPr>
          <w:rFonts w:ascii="Arial" w:eastAsia="Arial" w:hAnsi="Arial" w:cs="Arial"/>
          <w:sz w:val="20"/>
          <w:szCs w:val="20"/>
        </w:rPr>
        <w:t>1, 2</w:t>
      </w:r>
      <w:r w:rsidR="008632F6" w:rsidRPr="008F4D15">
        <w:rPr>
          <w:rFonts w:ascii="Arial" w:eastAsia="Arial" w:hAnsi="Arial" w:cs="Arial"/>
          <w:sz w:val="20"/>
          <w:szCs w:val="20"/>
        </w:rPr>
        <w:t xml:space="preserve"> y</w:t>
      </w:r>
      <w:r w:rsidRPr="008F4D15">
        <w:rPr>
          <w:rFonts w:ascii="Arial" w:eastAsia="Arial" w:hAnsi="Arial" w:cs="Arial"/>
          <w:sz w:val="20"/>
          <w:szCs w:val="20"/>
        </w:rPr>
        <w:t xml:space="preserve"> 4 de la Ley de Procedimientos para la Elección de Comisarios Municipales en el Estado de Campeche; 12 del Reglamento para la Elección de Comisarios en el Municipio de Campeche, se presentó a la consideración de los integrantes del H. Ayuntamiento, el dictamen turnado por la </w:t>
      </w:r>
      <w:r w:rsidRPr="008F4D15">
        <w:rPr>
          <w:rFonts w:ascii="Arial" w:eastAsia="Arial" w:hAnsi="Arial" w:cs="Arial"/>
          <w:b/>
          <w:sz w:val="20"/>
          <w:szCs w:val="20"/>
        </w:rPr>
        <w:t>Comisiones Unidas de Gobernación y Seguridad Pública y  de Atención a Juntas y Comisarías Municipales</w:t>
      </w:r>
      <w:r w:rsidRPr="008F4D15">
        <w:rPr>
          <w:rFonts w:ascii="Arial" w:eastAsia="Arial" w:hAnsi="Arial" w:cs="Arial"/>
          <w:sz w:val="20"/>
          <w:szCs w:val="20"/>
        </w:rPr>
        <w:t xml:space="preserve"> lo relativo a la </w:t>
      </w:r>
      <w:r w:rsidRPr="008F4D15">
        <w:rPr>
          <w:rFonts w:ascii="Arial" w:eastAsia="Arial" w:hAnsi="Arial" w:cs="Arial"/>
          <w:b/>
          <w:sz w:val="20"/>
          <w:szCs w:val="20"/>
        </w:rPr>
        <w:t>CONVOCATORIA PARA LA ELECCIÓN DE LOS COMISARIOS MUNICIPALES PARA EL PERÍODO DE GOBIERNO 2021 – 2024.</w:t>
      </w:r>
    </w:p>
    <w:p w14:paraId="0000000B" w14:textId="77777777" w:rsidR="00FA2499" w:rsidRDefault="00AF2FD7">
      <w:pPr>
        <w:spacing w:before="280" w:after="280"/>
        <w:jc w:val="center"/>
        <w:rPr>
          <w:rFonts w:ascii="Arial" w:eastAsia="Arial" w:hAnsi="Arial" w:cs="Arial"/>
          <w:b/>
          <w:color w:val="000000"/>
          <w:sz w:val="20"/>
          <w:szCs w:val="20"/>
        </w:rPr>
      </w:pPr>
      <w:r>
        <w:rPr>
          <w:rFonts w:ascii="Arial" w:eastAsia="Arial" w:hAnsi="Arial" w:cs="Arial"/>
          <w:b/>
          <w:color w:val="000000"/>
          <w:sz w:val="20"/>
          <w:szCs w:val="20"/>
        </w:rPr>
        <w:t>CONSIDERANDOS</w:t>
      </w:r>
    </w:p>
    <w:p w14:paraId="0000000C" w14:textId="77777777" w:rsidR="00FA2499" w:rsidRDefault="00AF2FD7">
      <w:pPr>
        <w:spacing w:before="280" w:after="280"/>
        <w:jc w:val="both"/>
        <w:rPr>
          <w:rFonts w:ascii="Arial" w:eastAsia="Arial" w:hAnsi="Arial" w:cs="Arial"/>
          <w:color w:val="000000"/>
          <w:sz w:val="20"/>
          <w:szCs w:val="20"/>
        </w:rPr>
      </w:pPr>
      <w:r>
        <w:rPr>
          <w:rFonts w:ascii="Arial" w:eastAsia="Arial" w:hAnsi="Arial" w:cs="Arial"/>
          <w:b/>
          <w:color w:val="000000"/>
          <w:sz w:val="20"/>
          <w:szCs w:val="20"/>
        </w:rPr>
        <w:t xml:space="preserve">I.- </w:t>
      </w:r>
      <w:r>
        <w:rPr>
          <w:rFonts w:ascii="Arial" w:eastAsia="Arial" w:hAnsi="Arial" w:cs="Arial"/>
          <w:color w:val="000000"/>
          <w:sz w:val="20"/>
          <w:szCs w:val="20"/>
        </w:rPr>
        <w:t>Este Ayuntamiento es legalmente competente para conocer y dictaminar respecto de los presentes asuntos en términos de lo establecido por los artículos 115 fracción V inciso c) de la Constitución Política de los Estados Unidos Mexicanos; 102 fracción I de la Constitución Política del Estado de Campeche; 2, 117, 118, 119 y 120 de la Ley Orgánica de los Municipios del Estado de Campeche, 54, 55 del Bando de Policía y Gobierno del Municipio de Campeche.</w:t>
      </w:r>
    </w:p>
    <w:p w14:paraId="0000000E" w14:textId="77777777" w:rsidR="00FA2499" w:rsidRDefault="00AF2FD7">
      <w:pPr>
        <w:jc w:val="both"/>
        <w:rPr>
          <w:rFonts w:ascii="Arial" w:eastAsia="Arial" w:hAnsi="Arial" w:cs="Arial"/>
          <w:b/>
          <w:sz w:val="20"/>
          <w:szCs w:val="20"/>
        </w:rPr>
      </w:pPr>
      <w:r>
        <w:rPr>
          <w:rFonts w:ascii="Arial" w:eastAsia="Arial" w:hAnsi="Arial" w:cs="Arial"/>
          <w:b/>
          <w:sz w:val="20"/>
          <w:szCs w:val="20"/>
        </w:rPr>
        <w:t xml:space="preserve">II.- </w:t>
      </w:r>
      <w:r>
        <w:rPr>
          <w:rFonts w:ascii="Arial" w:eastAsia="Arial" w:hAnsi="Arial" w:cs="Arial"/>
          <w:sz w:val="20"/>
          <w:szCs w:val="20"/>
        </w:rPr>
        <w:t>Corresponde al H. Ayuntamiento la preparación y organización del proceso de elección de comisarios municipales; la elección de los Comisarios Municipales se realizará mediante el voto de los vecinos de la comisaría municipal, el penúltimo domingo del mes de noviembre del año en que se hubiesen celebrado elecciones ordinarias para la renovación de Ayuntamientos. Tienen derecho a elegir comisarios municipales todos los vecinos de la comisaría municipal mayores de dieciocho años de edad.</w:t>
      </w:r>
    </w:p>
    <w:p w14:paraId="0000000F" w14:textId="77777777" w:rsidR="00FA2499" w:rsidRDefault="00FA2499">
      <w:pPr>
        <w:jc w:val="both"/>
        <w:rPr>
          <w:rFonts w:ascii="Arial" w:eastAsia="Arial" w:hAnsi="Arial" w:cs="Arial"/>
          <w:sz w:val="20"/>
          <w:szCs w:val="20"/>
        </w:rPr>
      </w:pPr>
    </w:p>
    <w:p w14:paraId="00000010" w14:textId="77777777" w:rsidR="00FA2499" w:rsidRDefault="00AF2FD7">
      <w:pPr>
        <w:jc w:val="both"/>
        <w:rPr>
          <w:rFonts w:ascii="Arial" w:eastAsia="Arial" w:hAnsi="Arial" w:cs="Arial"/>
          <w:sz w:val="20"/>
          <w:szCs w:val="20"/>
        </w:rPr>
      </w:pPr>
      <w:r w:rsidRPr="008F4D15">
        <w:rPr>
          <w:rFonts w:ascii="Arial" w:eastAsia="Arial" w:hAnsi="Arial" w:cs="Arial"/>
          <w:sz w:val="20"/>
          <w:szCs w:val="20"/>
        </w:rPr>
        <w:t xml:space="preserve">III.- Turnada </w:t>
      </w:r>
      <w:r>
        <w:rPr>
          <w:rFonts w:ascii="Arial" w:eastAsia="Arial" w:hAnsi="Arial" w:cs="Arial"/>
          <w:sz w:val="20"/>
          <w:szCs w:val="20"/>
        </w:rPr>
        <w:t xml:space="preserve">como lo fue a las </w:t>
      </w:r>
      <w:r>
        <w:rPr>
          <w:rFonts w:ascii="Arial" w:eastAsia="Arial" w:hAnsi="Arial" w:cs="Arial"/>
          <w:b/>
          <w:color w:val="0D0D0D"/>
          <w:sz w:val="20"/>
          <w:szCs w:val="20"/>
        </w:rPr>
        <w:t xml:space="preserve">Comisiones Unidas de </w:t>
      </w:r>
      <w:r>
        <w:rPr>
          <w:rFonts w:ascii="Arial" w:eastAsia="Arial" w:hAnsi="Arial" w:cs="Arial"/>
          <w:b/>
          <w:sz w:val="20"/>
          <w:szCs w:val="20"/>
        </w:rPr>
        <w:t xml:space="preserve">Gobernación y Seguridad </w:t>
      </w:r>
      <w:r w:rsidRPr="008F4D15">
        <w:rPr>
          <w:rFonts w:ascii="Arial" w:eastAsia="Arial" w:hAnsi="Arial" w:cs="Arial"/>
          <w:b/>
          <w:sz w:val="20"/>
          <w:szCs w:val="20"/>
        </w:rPr>
        <w:t>Pública y de Atención a Juntas y Comisarías Municipales</w:t>
      </w:r>
      <w:r w:rsidRPr="008F4D15">
        <w:rPr>
          <w:rFonts w:ascii="Arial" w:eastAsia="Arial" w:hAnsi="Arial" w:cs="Arial"/>
          <w:sz w:val="20"/>
          <w:szCs w:val="20"/>
        </w:rPr>
        <w:t xml:space="preserve"> lo relativo a la convocatoria para la Elección de </w:t>
      </w:r>
      <w:r>
        <w:rPr>
          <w:rFonts w:ascii="Arial" w:eastAsia="Arial" w:hAnsi="Arial" w:cs="Arial"/>
          <w:sz w:val="20"/>
          <w:szCs w:val="20"/>
        </w:rPr>
        <w:t>los Comisarios Municipales, previas sesiones de sus integrantes, emitieron el dictamen correspondiente, mismo que se transcribe a continuación:</w:t>
      </w:r>
    </w:p>
    <w:p w14:paraId="00000011" w14:textId="77777777" w:rsidR="00FA2499" w:rsidRDefault="00FA2499">
      <w:pPr>
        <w:jc w:val="center"/>
        <w:rPr>
          <w:rFonts w:ascii="Arial" w:eastAsia="Arial" w:hAnsi="Arial" w:cs="Arial"/>
          <w:b/>
          <w:sz w:val="20"/>
          <w:szCs w:val="20"/>
        </w:rPr>
      </w:pPr>
    </w:p>
    <w:p w14:paraId="00000012" w14:textId="77777777" w:rsidR="00FA2499" w:rsidRDefault="00FA2499">
      <w:pPr>
        <w:jc w:val="center"/>
        <w:rPr>
          <w:rFonts w:ascii="Arial" w:eastAsia="Arial" w:hAnsi="Arial" w:cs="Arial"/>
          <w:b/>
          <w:sz w:val="20"/>
          <w:szCs w:val="20"/>
        </w:rPr>
      </w:pPr>
    </w:p>
    <w:p w14:paraId="00000013" w14:textId="3855C1AC" w:rsidR="00FA2499" w:rsidRPr="0094377B" w:rsidRDefault="00AF2FD7" w:rsidP="00F43E22">
      <w:pPr>
        <w:ind w:left="709"/>
        <w:jc w:val="both"/>
        <w:rPr>
          <w:rFonts w:ascii="Arial" w:eastAsia="Arial" w:hAnsi="Arial" w:cs="Arial"/>
          <w:b/>
          <w:sz w:val="16"/>
          <w:szCs w:val="16"/>
        </w:rPr>
      </w:pPr>
      <w:r w:rsidRPr="0094377B">
        <w:rPr>
          <w:rFonts w:ascii="Arial" w:eastAsia="Arial" w:hAnsi="Arial" w:cs="Arial"/>
          <w:b/>
          <w:sz w:val="16"/>
          <w:szCs w:val="16"/>
        </w:rPr>
        <w:t xml:space="preserve">DICTAMEN DE LAS COMISIONES UNIDAS DE GOBERNACIÓN Y SEGURIDAD PÚBLICA </w:t>
      </w:r>
      <w:r w:rsidR="008632F6" w:rsidRPr="0094377B">
        <w:rPr>
          <w:rFonts w:ascii="Arial" w:eastAsia="Arial" w:hAnsi="Arial" w:cs="Arial"/>
          <w:b/>
          <w:sz w:val="16"/>
          <w:szCs w:val="16"/>
        </w:rPr>
        <w:t xml:space="preserve">Y </w:t>
      </w:r>
      <w:r w:rsidRPr="0094377B">
        <w:rPr>
          <w:rFonts w:ascii="Arial" w:eastAsia="Arial" w:hAnsi="Arial" w:cs="Arial"/>
          <w:b/>
          <w:sz w:val="16"/>
          <w:szCs w:val="16"/>
        </w:rPr>
        <w:t>DE ATENCIÓN A JUNTAS Y COMISARÍAS MUNICIPALES, RELATIVO A LA CONVOCATORIA PARA LA ELECCIÓN DE COMISARIOS MUNICIPALES DE LAS LOCALIDADES DE BOLONCHÉN CAHUICH, CASTAMAY, CHEMBLÁS, CHINÁ, LERMA, POCYAXUM, SAMULÁ, Y TIKINMUL, PARA EL PERÍODO COMPRENDIDO DEL PRIMER DÍA DEL MES DE DICIEMBRE DE 2021 AL 30 DE NOVIEMBRE DE 2024.</w:t>
      </w:r>
    </w:p>
    <w:p w14:paraId="00000014" w14:textId="77777777" w:rsidR="00FA2499" w:rsidRPr="0094377B" w:rsidRDefault="00FA2499">
      <w:pPr>
        <w:jc w:val="center"/>
        <w:rPr>
          <w:rFonts w:ascii="Arial" w:eastAsia="Arial" w:hAnsi="Arial" w:cs="Arial"/>
          <w:b/>
          <w:sz w:val="16"/>
          <w:szCs w:val="16"/>
        </w:rPr>
      </w:pPr>
    </w:p>
    <w:p w14:paraId="00000015" w14:textId="77777777" w:rsidR="00FA2499" w:rsidRPr="0094377B" w:rsidRDefault="00AF2FD7">
      <w:pPr>
        <w:jc w:val="center"/>
        <w:rPr>
          <w:rFonts w:ascii="Arial" w:eastAsia="Arial" w:hAnsi="Arial" w:cs="Arial"/>
          <w:b/>
          <w:sz w:val="16"/>
          <w:szCs w:val="16"/>
        </w:rPr>
      </w:pPr>
      <w:r w:rsidRPr="0094377B">
        <w:rPr>
          <w:rFonts w:ascii="Arial" w:eastAsia="Arial" w:hAnsi="Arial" w:cs="Arial"/>
          <w:b/>
          <w:sz w:val="16"/>
          <w:szCs w:val="16"/>
        </w:rPr>
        <w:t xml:space="preserve">ANTECEDENTES </w:t>
      </w:r>
    </w:p>
    <w:p w14:paraId="00000016" w14:textId="77777777" w:rsidR="00FA2499" w:rsidRPr="0094377B" w:rsidRDefault="00FA2499">
      <w:pPr>
        <w:jc w:val="center"/>
        <w:rPr>
          <w:rFonts w:ascii="Arial" w:eastAsia="Arial" w:hAnsi="Arial" w:cs="Arial"/>
          <w:b/>
          <w:sz w:val="16"/>
          <w:szCs w:val="16"/>
        </w:rPr>
      </w:pPr>
    </w:p>
    <w:p w14:paraId="00000017" w14:textId="77777777" w:rsidR="00FA2499" w:rsidRPr="0094377B" w:rsidRDefault="00AF2FD7" w:rsidP="007B6F1E">
      <w:pPr>
        <w:numPr>
          <w:ilvl w:val="0"/>
          <w:numId w:val="1"/>
        </w:numPr>
        <w:pBdr>
          <w:top w:val="nil"/>
          <w:left w:val="nil"/>
          <w:bottom w:val="nil"/>
          <w:right w:val="nil"/>
          <w:between w:val="nil"/>
        </w:pBdr>
        <w:ind w:left="709" w:firstLine="0"/>
        <w:jc w:val="both"/>
        <w:rPr>
          <w:rFonts w:ascii="Arial" w:eastAsia="Arial" w:hAnsi="Arial" w:cs="Arial"/>
          <w:color w:val="000000"/>
          <w:sz w:val="16"/>
          <w:szCs w:val="16"/>
        </w:rPr>
      </w:pPr>
      <w:r w:rsidRPr="0094377B">
        <w:rPr>
          <w:rFonts w:ascii="Arial" w:eastAsia="Arial" w:hAnsi="Arial" w:cs="Arial"/>
          <w:color w:val="000000"/>
          <w:sz w:val="16"/>
          <w:szCs w:val="16"/>
        </w:rPr>
        <w:t>Que el artículo 4 de la Ley de Procedimientos para la Elección de Comisarios Municipales en el Estado de Campeche, establece que a los diez días del mes de noviembre del año de la elección para la renovación de Ayuntamientos, en sesión extraordinaria de cabildo se aprobará la convocatoria para la elección de los comisarios municipales.</w:t>
      </w:r>
    </w:p>
    <w:p w14:paraId="00000018" w14:textId="77777777" w:rsidR="00FA2499" w:rsidRPr="0094377B" w:rsidRDefault="00FA2499" w:rsidP="007B6F1E">
      <w:pPr>
        <w:ind w:left="709" w:right="48"/>
        <w:jc w:val="both"/>
        <w:rPr>
          <w:rFonts w:ascii="Arial" w:eastAsia="Arial" w:hAnsi="Arial" w:cs="Arial"/>
          <w:i/>
          <w:sz w:val="16"/>
          <w:szCs w:val="16"/>
        </w:rPr>
      </w:pPr>
    </w:p>
    <w:p w14:paraId="00000019" w14:textId="77777777" w:rsidR="00FA2499" w:rsidRPr="0094377B" w:rsidRDefault="00FA2499" w:rsidP="007B6F1E">
      <w:pPr>
        <w:ind w:left="709" w:right="48"/>
        <w:jc w:val="both"/>
        <w:rPr>
          <w:rFonts w:ascii="Arial" w:eastAsia="Arial" w:hAnsi="Arial" w:cs="Arial"/>
          <w:i/>
          <w:sz w:val="16"/>
          <w:szCs w:val="16"/>
        </w:rPr>
      </w:pPr>
    </w:p>
    <w:p w14:paraId="0000001A" w14:textId="57C81850" w:rsidR="00FA2499" w:rsidRPr="0094377B" w:rsidRDefault="00AF2FD7" w:rsidP="007B6F1E">
      <w:pPr>
        <w:numPr>
          <w:ilvl w:val="0"/>
          <w:numId w:val="1"/>
        </w:numPr>
        <w:pBdr>
          <w:top w:val="nil"/>
          <w:left w:val="nil"/>
          <w:bottom w:val="nil"/>
          <w:right w:val="nil"/>
          <w:between w:val="nil"/>
        </w:pBdr>
        <w:ind w:left="709" w:right="48" w:firstLine="0"/>
        <w:jc w:val="both"/>
        <w:rPr>
          <w:rFonts w:ascii="Arial" w:eastAsia="Arial" w:hAnsi="Arial" w:cs="Arial"/>
          <w:i/>
          <w:color w:val="000000"/>
          <w:sz w:val="16"/>
          <w:szCs w:val="16"/>
        </w:rPr>
      </w:pPr>
      <w:r w:rsidRPr="0094377B">
        <w:rPr>
          <w:rFonts w:ascii="Arial" w:eastAsia="Arial" w:hAnsi="Arial" w:cs="Arial"/>
          <w:i/>
          <w:color w:val="000000"/>
          <w:sz w:val="16"/>
          <w:szCs w:val="16"/>
        </w:rPr>
        <w:t>Que esta</w:t>
      </w:r>
      <w:r w:rsidR="00BD5DE3">
        <w:rPr>
          <w:rFonts w:ascii="Arial" w:eastAsia="Arial" w:hAnsi="Arial" w:cs="Arial"/>
          <w:i/>
          <w:color w:val="000000"/>
          <w:sz w:val="16"/>
          <w:szCs w:val="16"/>
        </w:rPr>
        <w:t>s</w:t>
      </w:r>
      <w:r w:rsidRPr="0094377B">
        <w:rPr>
          <w:rFonts w:ascii="Arial" w:eastAsia="Arial" w:hAnsi="Arial" w:cs="Arial"/>
          <w:i/>
          <w:color w:val="000000"/>
          <w:sz w:val="16"/>
          <w:szCs w:val="16"/>
        </w:rPr>
        <w:t xml:space="preserve"> Comisi</w:t>
      </w:r>
      <w:r w:rsidR="00BD5DE3">
        <w:rPr>
          <w:rFonts w:ascii="Arial" w:eastAsia="Arial" w:hAnsi="Arial" w:cs="Arial"/>
          <w:i/>
          <w:color w:val="000000"/>
          <w:sz w:val="16"/>
          <w:szCs w:val="16"/>
        </w:rPr>
        <w:t>ones</w:t>
      </w:r>
      <w:r w:rsidRPr="0094377B">
        <w:rPr>
          <w:rFonts w:ascii="Arial" w:eastAsia="Arial" w:hAnsi="Arial" w:cs="Arial"/>
          <w:i/>
          <w:color w:val="000000"/>
          <w:sz w:val="16"/>
          <w:szCs w:val="16"/>
        </w:rPr>
        <w:t xml:space="preserve"> Edilicia</w:t>
      </w:r>
      <w:r w:rsidR="00F82396">
        <w:rPr>
          <w:rFonts w:ascii="Arial" w:eastAsia="Arial" w:hAnsi="Arial" w:cs="Arial"/>
          <w:i/>
          <w:color w:val="000000"/>
          <w:sz w:val="16"/>
          <w:szCs w:val="16"/>
        </w:rPr>
        <w:t>s</w:t>
      </w:r>
      <w:r w:rsidRPr="0094377B">
        <w:rPr>
          <w:rFonts w:ascii="Arial" w:eastAsia="Arial" w:hAnsi="Arial" w:cs="Arial"/>
          <w:i/>
          <w:color w:val="000000"/>
          <w:sz w:val="16"/>
          <w:szCs w:val="16"/>
        </w:rPr>
        <w:t>, con fundamento en lo establecido en los artículos 64 fracción I inc</w:t>
      </w:r>
      <w:r w:rsidRPr="0094377B">
        <w:rPr>
          <w:rFonts w:ascii="Arial" w:eastAsia="Arial" w:hAnsi="Arial" w:cs="Arial"/>
          <w:i/>
          <w:sz w:val="16"/>
          <w:szCs w:val="16"/>
        </w:rPr>
        <w:t xml:space="preserve">iso A) y </w:t>
      </w:r>
      <w:sdt>
        <w:sdtPr>
          <w:rPr>
            <w:sz w:val="16"/>
            <w:szCs w:val="16"/>
          </w:rPr>
          <w:tag w:val="goog_rdk_0"/>
          <w:id w:val="1337189357"/>
        </w:sdtPr>
        <w:sdtEndPr/>
        <w:sdtContent/>
      </w:sdt>
      <w:r w:rsidRPr="0094377B">
        <w:rPr>
          <w:rFonts w:ascii="Arial" w:eastAsia="Arial" w:hAnsi="Arial" w:cs="Arial"/>
          <w:i/>
          <w:sz w:val="16"/>
          <w:szCs w:val="16"/>
        </w:rPr>
        <w:t xml:space="preserve">F) de la Ley Orgánica de los Municipios del Estado de Campeche; 56 fracción I, </w:t>
      </w:r>
      <w:sdt>
        <w:sdtPr>
          <w:rPr>
            <w:sz w:val="16"/>
            <w:szCs w:val="16"/>
          </w:rPr>
          <w:tag w:val="goog_rdk_1"/>
          <w:id w:val="-1347783573"/>
        </w:sdtPr>
        <w:sdtEndPr/>
        <w:sdtContent/>
      </w:sdt>
      <w:r w:rsidRPr="0094377B">
        <w:rPr>
          <w:rFonts w:ascii="Arial" w:eastAsia="Arial" w:hAnsi="Arial" w:cs="Arial"/>
          <w:i/>
          <w:sz w:val="16"/>
          <w:szCs w:val="16"/>
        </w:rPr>
        <w:t xml:space="preserve">inciso a) y f) </w:t>
      </w:r>
      <w:r w:rsidRPr="0094377B">
        <w:rPr>
          <w:rFonts w:ascii="Arial" w:eastAsia="Arial" w:hAnsi="Arial" w:cs="Arial"/>
          <w:i/>
          <w:color w:val="000000"/>
          <w:sz w:val="16"/>
          <w:szCs w:val="16"/>
        </w:rPr>
        <w:t>del Bando de Policía y Gobierno del Municipio de Campeche; y 74 fracción III del Reglamento Interior del H. Ayuntamiento para el Municipio de Campeche, es competente para conocer y dictaminar respecto del presente asunto.</w:t>
      </w:r>
    </w:p>
    <w:p w14:paraId="0000001B" w14:textId="77777777" w:rsidR="00FA2499" w:rsidRPr="0094377B" w:rsidRDefault="00AF2FD7" w:rsidP="007B6F1E">
      <w:pPr>
        <w:ind w:left="709" w:right="48"/>
        <w:jc w:val="both"/>
        <w:rPr>
          <w:rFonts w:ascii="Arial" w:eastAsia="Arial" w:hAnsi="Arial" w:cs="Arial"/>
          <w:i/>
          <w:sz w:val="16"/>
          <w:szCs w:val="16"/>
        </w:rPr>
      </w:pPr>
      <w:r w:rsidRPr="0094377B">
        <w:rPr>
          <w:rFonts w:ascii="Arial" w:eastAsia="Arial" w:hAnsi="Arial" w:cs="Arial"/>
          <w:i/>
          <w:sz w:val="16"/>
          <w:szCs w:val="16"/>
        </w:rPr>
        <w:t xml:space="preserve"> </w:t>
      </w:r>
    </w:p>
    <w:p w14:paraId="0000001C" w14:textId="77777777" w:rsidR="00FA2499" w:rsidRPr="0094377B" w:rsidRDefault="00FA2499" w:rsidP="007B6F1E">
      <w:pPr>
        <w:ind w:left="709"/>
        <w:jc w:val="center"/>
        <w:rPr>
          <w:rFonts w:ascii="Arial" w:eastAsia="Arial" w:hAnsi="Arial" w:cs="Arial"/>
          <w:b/>
          <w:sz w:val="16"/>
          <w:szCs w:val="16"/>
        </w:rPr>
      </w:pPr>
    </w:p>
    <w:p w14:paraId="0000001D" w14:textId="77777777" w:rsidR="00FA2499" w:rsidRPr="0094377B" w:rsidRDefault="00AF2FD7" w:rsidP="007B6F1E">
      <w:pPr>
        <w:ind w:left="709"/>
        <w:jc w:val="center"/>
        <w:rPr>
          <w:rFonts w:ascii="Arial" w:eastAsia="Arial" w:hAnsi="Arial" w:cs="Arial"/>
          <w:b/>
          <w:i/>
          <w:sz w:val="16"/>
          <w:szCs w:val="16"/>
        </w:rPr>
      </w:pPr>
      <w:r w:rsidRPr="0094377B">
        <w:rPr>
          <w:rFonts w:ascii="Arial" w:eastAsia="Arial" w:hAnsi="Arial" w:cs="Arial"/>
          <w:b/>
          <w:i/>
          <w:sz w:val="16"/>
          <w:szCs w:val="16"/>
        </w:rPr>
        <w:t>CONSIDERANDOS</w:t>
      </w:r>
    </w:p>
    <w:p w14:paraId="0000001E" w14:textId="77777777" w:rsidR="00FA2499" w:rsidRPr="0094377B" w:rsidRDefault="00FA2499" w:rsidP="007B6F1E">
      <w:pPr>
        <w:ind w:left="709"/>
        <w:jc w:val="center"/>
        <w:rPr>
          <w:rFonts w:ascii="Arial" w:eastAsia="Arial" w:hAnsi="Arial" w:cs="Arial"/>
          <w:b/>
          <w:i/>
          <w:sz w:val="16"/>
          <w:szCs w:val="16"/>
        </w:rPr>
      </w:pPr>
    </w:p>
    <w:p w14:paraId="0000001F" w14:textId="77777777" w:rsidR="00FA2499" w:rsidRPr="0094377B" w:rsidRDefault="00AF2FD7" w:rsidP="007B6F1E">
      <w:pPr>
        <w:tabs>
          <w:tab w:val="left" w:pos="1134"/>
        </w:tabs>
        <w:ind w:left="709"/>
        <w:jc w:val="both"/>
        <w:rPr>
          <w:rFonts w:ascii="Arial" w:eastAsia="Arial" w:hAnsi="Arial" w:cs="Arial"/>
          <w:b/>
          <w:i/>
          <w:sz w:val="16"/>
          <w:szCs w:val="16"/>
        </w:rPr>
      </w:pPr>
      <w:r w:rsidRPr="0094377B">
        <w:rPr>
          <w:rFonts w:ascii="Arial" w:eastAsia="Arial" w:hAnsi="Arial" w:cs="Arial"/>
          <w:b/>
          <w:i/>
          <w:sz w:val="16"/>
          <w:szCs w:val="16"/>
        </w:rPr>
        <w:t xml:space="preserve">I.- </w:t>
      </w:r>
      <w:r w:rsidRPr="0094377B">
        <w:rPr>
          <w:rFonts w:ascii="Arial" w:eastAsia="Arial" w:hAnsi="Arial" w:cs="Arial"/>
          <w:i/>
          <w:sz w:val="16"/>
          <w:szCs w:val="16"/>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00000020" w14:textId="77777777" w:rsidR="00FA2499" w:rsidRPr="0094377B" w:rsidRDefault="00FA2499" w:rsidP="007B6F1E">
      <w:pPr>
        <w:tabs>
          <w:tab w:val="left" w:pos="1134"/>
        </w:tabs>
        <w:ind w:left="709"/>
        <w:jc w:val="both"/>
        <w:rPr>
          <w:rFonts w:ascii="Arial" w:eastAsia="Arial" w:hAnsi="Arial" w:cs="Arial"/>
          <w:b/>
          <w:i/>
          <w:sz w:val="16"/>
          <w:szCs w:val="16"/>
        </w:rPr>
      </w:pPr>
    </w:p>
    <w:p w14:paraId="00000021" w14:textId="63241160" w:rsidR="00FA2499" w:rsidRPr="0094377B" w:rsidRDefault="00AF2FD7" w:rsidP="007B6F1E">
      <w:pPr>
        <w:pBdr>
          <w:top w:val="nil"/>
          <w:left w:val="nil"/>
          <w:bottom w:val="nil"/>
          <w:right w:val="nil"/>
          <w:between w:val="nil"/>
        </w:pBdr>
        <w:ind w:left="709"/>
        <w:jc w:val="both"/>
        <w:rPr>
          <w:rFonts w:ascii="Arial" w:eastAsia="Arial" w:hAnsi="Arial" w:cs="Arial"/>
          <w:i/>
          <w:color w:val="000000"/>
          <w:sz w:val="16"/>
          <w:szCs w:val="16"/>
        </w:rPr>
      </w:pPr>
      <w:r w:rsidRPr="0094377B">
        <w:rPr>
          <w:rFonts w:ascii="Arial" w:eastAsia="Arial" w:hAnsi="Arial" w:cs="Arial"/>
          <w:b/>
          <w:i/>
          <w:color w:val="000000"/>
          <w:sz w:val="16"/>
          <w:szCs w:val="16"/>
        </w:rPr>
        <w:t xml:space="preserve">II.- </w:t>
      </w:r>
      <w:r w:rsidRPr="0094377B">
        <w:rPr>
          <w:rFonts w:ascii="Arial" w:eastAsia="Arial" w:hAnsi="Arial" w:cs="Arial"/>
          <w:i/>
          <w:color w:val="000000"/>
          <w:sz w:val="16"/>
          <w:szCs w:val="16"/>
        </w:rPr>
        <w:t xml:space="preserve">Que con fecha 27 de octubre de 2021, en la Primera Sesión Ordinaria de Cabildo del H. Ayuntamiento del Municipio de Campeche, se conformó la </w:t>
      </w:r>
      <w:r w:rsidRPr="0094377B">
        <w:rPr>
          <w:rFonts w:ascii="Arial" w:eastAsia="Arial" w:hAnsi="Arial" w:cs="Arial"/>
          <w:b/>
          <w:color w:val="0D0D0D"/>
          <w:sz w:val="16"/>
          <w:szCs w:val="16"/>
        </w:rPr>
        <w:t xml:space="preserve">COMISIÓN DE </w:t>
      </w:r>
      <w:r w:rsidRPr="0094377B">
        <w:rPr>
          <w:rFonts w:ascii="Arial" w:eastAsia="Arial" w:hAnsi="Arial" w:cs="Arial"/>
          <w:b/>
          <w:color w:val="000000"/>
          <w:sz w:val="16"/>
          <w:szCs w:val="16"/>
        </w:rPr>
        <w:t xml:space="preserve">GOBERNACIÓN Y SEGURIDAD </w:t>
      </w:r>
      <w:r w:rsidRPr="0094377B">
        <w:rPr>
          <w:rFonts w:ascii="Arial" w:eastAsia="Arial" w:hAnsi="Arial" w:cs="Arial"/>
          <w:b/>
          <w:sz w:val="16"/>
          <w:szCs w:val="16"/>
        </w:rPr>
        <w:t>PÚBLICA</w:t>
      </w:r>
      <w:r w:rsidRPr="0094377B">
        <w:rPr>
          <w:rFonts w:ascii="Arial" w:eastAsia="Arial" w:hAnsi="Arial" w:cs="Arial"/>
          <w:b/>
          <w:color w:val="FF0000"/>
          <w:sz w:val="16"/>
          <w:szCs w:val="16"/>
        </w:rPr>
        <w:t xml:space="preserve"> </w:t>
      </w:r>
      <w:r w:rsidRPr="0094377B">
        <w:rPr>
          <w:rFonts w:ascii="Arial" w:eastAsia="Arial" w:hAnsi="Arial" w:cs="Arial"/>
          <w:color w:val="000000"/>
          <w:sz w:val="16"/>
          <w:szCs w:val="16"/>
        </w:rPr>
        <w:t xml:space="preserve">integrada por las CC. </w:t>
      </w:r>
      <w:r w:rsidRPr="0094377B">
        <w:rPr>
          <w:rFonts w:ascii="Arial" w:eastAsia="Arial" w:hAnsi="Arial" w:cs="Arial"/>
          <w:b/>
          <w:color w:val="000000"/>
          <w:sz w:val="16"/>
          <w:szCs w:val="16"/>
        </w:rPr>
        <w:t>BIBY KAREN RABELO DE LA TORRE,</w:t>
      </w:r>
      <w:r w:rsidRPr="0094377B">
        <w:rPr>
          <w:rFonts w:ascii="Arial" w:eastAsia="Arial" w:hAnsi="Arial" w:cs="Arial"/>
          <w:color w:val="000000"/>
          <w:sz w:val="16"/>
          <w:szCs w:val="16"/>
        </w:rPr>
        <w:t xml:space="preserve"> Presidenta Municipal,</w:t>
      </w:r>
      <w:r w:rsidRPr="0094377B">
        <w:rPr>
          <w:rFonts w:ascii="Arial" w:eastAsia="Arial" w:hAnsi="Arial" w:cs="Arial"/>
          <w:b/>
          <w:color w:val="000000"/>
          <w:sz w:val="16"/>
          <w:szCs w:val="16"/>
        </w:rPr>
        <w:t xml:space="preserve"> YESMY YARET DEL PILAR CASTILLO COUOH,</w:t>
      </w:r>
      <w:r w:rsidRPr="0094377B">
        <w:rPr>
          <w:rFonts w:ascii="Arial" w:eastAsia="Arial" w:hAnsi="Arial" w:cs="Arial"/>
          <w:color w:val="000000"/>
          <w:sz w:val="16"/>
          <w:szCs w:val="16"/>
        </w:rPr>
        <w:t xml:space="preserve"> Síndica de Asuntos Jurídicos, y </w:t>
      </w:r>
      <w:r w:rsidRPr="0094377B">
        <w:rPr>
          <w:rFonts w:ascii="Arial" w:eastAsia="Arial" w:hAnsi="Arial" w:cs="Arial"/>
          <w:b/>
          <w:color w:val="000000"/>
          <w:sz w:val="16"/>
          <w:szCs w:val="16"/>
        </w:rPr>
        <w:t xml:space="preserve">CARLOS JORGE OPENGO </w:t>
      </w:r>
      <w:r w:rsidRPr="0094377B">
        <w:rPr>
          <w:rFonts w:ascii="Arial" w:eastAsia="Arial" w:hAnsi="Arial" w:cs="Arial"/>
          <w:b/>
          <w:sz w:val="16"/>
          <w:szCs w:val="16"/>
        </w:rPr>
        <w:t>PÉREZ</w:t>
      </w:r>
      <w:r w:rsidRPr="0094377B">
        <w:rPr>
          <w:rFonts w:ascii="Arial" w:eastAsia="Arial" w:hAnsi="Arial" w:cs="Arial"/>
          <w:b/>
          <w:color w:val="000000"/>
          <w:sz w:val="16"/>
          <w:szCs w:val="16"/>
        </w:rPr>
        <w:t xml:space="preserve">, </w:t>
      </w:r>
      <w:r w:rsidRPr="0094377B">
        <w:rPr>
          <w:rFonts w:ascii="Arial" w:eastAsia="Arial" w:hAnsi="Arial" w:cs="Arial"/>
          <w:color w:val="000000"/>
          <w:sz w:val="16"/>
          <w:szCs w:val="16"/>
        </w:rPr>
        <w:t xml:space="preserve">Séptimo Regidor; </w:t>
      </w:r>
      <w:r w:rsidRPr="0094377B">
        <w:rPr>
          <w:rFonts w:ascii="Arial" w:eastAsia="Arial" w:hAnsi="Arial" w:cs="Arial"/>
          <w:b/>
          <w:color w:val="0D0D0D"/>
          <w:sz w:val="16"/>
          <w:szCs w:val="16"/>
        </w:rPr>
        <w:t xml:space="preserve">y la COMISIÓN DE </w:t>
      </w:r>
      <w:r w:rsidRPr="0094377B">
        <w:rPr>
          <w:rFonts w:ascii="Arial" w:eastAsia="Arial" w:hAnsi="Arial" w:cs="Arial"/>
          <w:b/>
          <w:color w:val="000000"/>
          <w:sz w:val="16"/>
          <w:szCs w:val="16"/>
        </w:rPr>
        <w:t>ATENCIÓN A JUNTAS Y COMISARÍAS MUNICIPALES</w:t>
      </w:r>
      <w:r w:rsidRPr="0094377B">
        <w:rPr>
          <w:rFonts w:ascii="Arial" w:eastAsia="Arial" w:hAnsi="Arial" w:cs="Arial"/>
          <w:i/>
          <w:color w:val="000000"/>
          <w:sz w:val="16"/>
          <w:szCs w:val="16"/>
        </w:rPr>
        <w:t xml:space="preserve">, misma que quedó integrada por los CC. </w:t>
      </w:r>
      <w:r w:rsidRPr="0094377B">
        <w:rPr>
          <w:rFonts w:ascii="Arial" w:eastAsia="Arial" w:hAnsi="Arial" w:cs="Arial"/>
          <w:b/>
          <w:color w:val="000000"/>
          <w:sz w:val="16"/>
          <w:szCs w:val="16"/>
        </w:rPr>
        <w:t xml:space="preserve">DIANA LUISA AGUILAR RUELAS, </w:t>
      </w:r>
      <w:r w:rsidRPr="0094377B">
        <w:rPr>
          <w:rFonts w:ascii="Arial" w:eastAsia="Arial" w:hAnsi="Arial" w:cs="Arial"/>
          <w:color w:val="000000"/>
          <w:sz w:val="16"/>
          <w:szCs w:val="16"/>
        </w:rPr>
        <w:t xml:space="preserve">Cuarta Regidora, </w:t>
      </w:r>
      <w:r w:rsidRPr="0094377B">
        <w:rPr>
          <w:rFonts w:ascii="Arial" w:eastAsia="Arial" w:hAnsi="Arial" w:cs="Arial"/>
          <w:b/>
          <w:color w:val="000000"/>
          <w:sz w:val="16"/>
          <w:szCs w:val="16"/>
        </w:rPr>
        <w:t xml:space="preserve">LISBET DEL ROSARIO RÍOS, </w:t>
      </w:r>
      <w:r w:rsidRPr="0094377B">
        <w:rPr>
          <w:rFonts w:ascii="Arial" w:eastAsia="Arial" w:hAnsi="Arial" w:cs="Arial"/>
          <w:color w:val="000000"/>
          <w:sz w:val="16"/>
          <w:szCs w:val="16"/>
        </w:rPr>
        <w:t xml:space="preserve">Sexta Regidora, y </w:t>
      </w:r>
      <w:r w:rsidRPr="0094377B">
        <w:rPr>
          <w:rFonts w:ascii="Arial" w:eastAsia="Arial" w:hAnsi="Arial" w:cs="Arial"/>
          <w:b/>
          <w:color w:val="000000"/>
          <w:sz w:val="16"/>
          <w:szCs w:val="16"/>
        </w:rPr>
        <w:t>ANA ALICIA MEX SOBERANIS</w:t>
      </w:r>
      <w:r w:rsidRPr="0094377B">
        <w:rPr>
          <w:rFonts w:ascii="Arial" w:eastAsia="Arial" w:hAnsi="Arial" w:cs="Arial"/>
          <w:color w:val="000000"/>
          <w:sz w:val="16"/>
          <w:szCs w:val="16"/>
        </w:rPr>
        <w:t xml:space="preserve"> Sindica</w:t>
      </w:r>
      <w:r w:rsidR="008632F6" w:rsidRPr="0094377B">
        <w:rPr>
          <w:rFonts w:ascii="Arial" w:eastAsia="Arial" w:hAnsi="Arial" w:cs="Arial"/>
          <w:color w:val="000000"/>
          <w:sz w:val="16"/>
          <w:szCs w:val="16"/>
        </w:rPr>
        <w:t>,</w:t>
      </w:r>
      <w:r w:rsidRPr="0094377B">
        <w:rPr>
          <w:rFonts w:ascii="Arial" w:eastAsia="Arial" w:hAnsi="Arial" w:cs="Arial"/>
          <w:i/>
          <w:color w:val="000000"/>
          <w:sz w:val="16"/>
          <w:szCs w:val="16"/>
        </w:rPr>
        <w:t xml:space="preserve"> </w:t>
      </w:r>
      <w:r w:rsidRPr="0094377B">
        <w:rPr>
          <w:rFonts w:ascii="Arial" w:eastAsia="Arial" w:hAnsi="Arial" w:cs="Arial"/>
          <w:iCs/>
          <w:color w:val="000000"/>
          <w:sz w:val="16"/>
          <w:szCs w:val="16"/>
        </w:rPr>
        <w:t>quedando la presidencia de cada Comisión a cargo del primero de los nombrados de sus integrantes</w:t>
      </w:r>
      <w:r w:rsidRPr="0094377B">
        <w:rPr>
          <w:rFonts w:ascii="Arial" w:eastAsia="Arial" w:hAnsi="Arial" w:cs="Arial"/>
          <w:i/>
          <w:color w:val="000000"/>
          <w:sz w:val="16"/>
          <w:szCs w:val="16"/>
        </w:rPr>
        <w:t>.</w:t>
      </w:r>
    </w:p>
    <w:p w14:paraId="00000022" w14:textId="77777777" w:rsidR="00FA2499" w:rsidRPr="0094377B" w:rsidRDefault="00FA2499" w:rsidP="007B6F1E">
      <w:pPr>
        <w:pBdr>
          <w:top w:val="nil"/>
          <w:left w:val="nil"/>
          <w:bottom w:val="nil"/>
          <w:right w:val="nil"/>
          <w:between w:val="nil"/>
        </w:pBdr>
        <w:ind w:left="709"/>
        <w:rPr>
          <w:rFonts w:ascii="Arial" w:eastAsia="Arial" w:hAnsi="Arial" w:cs="Arial"/>
          <w:color w:val="000000"/>
          <w:sz w:val="16"/>
          <w:szCs w:val="16"/>
        </w:rPr>
      </w:pPr>
    </w:p>
    <w:p w14:paraId="00000026" w14:textId="2797D850" w:rsidR="00FA2499" w:rsidRPr="0094377B" w:rsidRDefault="00AF2FD7" w:rsidP="007B6F1E">
      <w:pPr>
        <w:tabs>
          <w:tab w:val="left" w:pos="1134"/>
        </w:tabs>
        <w:ind w:left="709"/>
        <w:jc w:val="both"/>
        <w:rPr>
          <w:rFonts w:ascii="Arial" w:eastAsia="Arial" w:hAnsi="Arial" w:cs="Arial"/>
          <w:sz w:val="16"/>
          <w:szCs w:val="16"/>
        </w:rPr>
      </w:pPr>
      <w:r w:rsidRPr="0094377B">
        <w:rPr>
          <w:rFonts w:ascii="Arial" w:eastAsia="Arial" w:hAnsi="Arial" w:cs="Arial"/>
          <w:sz w:val="16"/>
          <w:szCs w:val="16"/>
        </w:rPr>
        <w:t xml:space="preserve">III.- Que con fundamento en lo que establece el artículo 4 de la Ley de Procedimientos para la Elección de Comisarios Municipales del Estado de Campeche, indica </w:t>
      </w:r>
      <w:r w:rsidR="008632F6" w:rsidRPr="0094377B">
        <w:rPr>
          <w:rFonts w:ascii="Arial" w:eastAsia="Arial" w:hAnsi="Arial" w:cs="Arial"/>
          <w:sz w:val="16"/>
          <w:szCs w:val="16"/>
        </w:rPr>
        <w:t>que,</w:t>
      </w:r>
      <w:r w:rsidRPr="0094377B">
        <w:rPr>
          <w:rFonts w:ascii="Arial" w:eastAsia="Arial" w:hAnsi="Arial" w:cs="Arial"/>
          <w:sz w:val="16"/>
          <w:szCs w:val="16"/>
        </w:rPr>
        <w:t xml:space="preserve"> a los diez días del mes de noviembre del año de la elección para la renovación de Ayuntamientos, en sesión extraordinaria de cabildo se aprobará la convocatoria para la elección de los comisarios municipales respecto de la cual resolverá: </w:t>
      </w:r>
    </w:p>
    <w:p w14:paraId="00000027" w14:textId="77777777" w:rsidR="00FA2499" w:rsidRPr="0094377B" w:rsidRDefault="00FA2499" w:rsidP="007B6F1E">
      <w:pPr>
        <w:tabs>
          <w:tab w:val="left" w:pos="1134"/>
        </w:tabs>
        <w:ind w:left="709"/>
        <w:jc w:val="both"/>
        <w:rPr>
          <w:rFonts w:ascii="Arial" w:eastAsia="Arial" w:hAnsi="Arial" w:cs="Arial"/>
          <w:sz w:val="16"/>
          <w:szCs w:val="16"/>
        </w:rPr>
      </w:pPr>
    </w:p>
    <w:p w14:paraId="00000028" w14:textId="07E0D1FF" w:rsidR="00FA2499" w:rsidRPr="0094377B" w:rsidRDefault="00AF2FD7" w:rsidP="007B6F1E">
      <w:pPr>
        <w:tabs>
          <w:tab w:val="left" w:pos="1134"/>
        </w:tabs>
        <w:ind w:left="709"/>
        <w:jc w:val="both"/>
        <w:rPr>
          <w:rFonts w:ascii="Arial" w:eastAsia="Arial" w:hAnsi="Arial" w:cs="Arial"/>
          <w:sz w:val="16"/>
          <w:szCs w:val="16"/>
        </w:rPr>
      </w:pPr>
      <w:r w:rsidRPr="0094377B">
        <w:rPr>
          <w:rFonts w:ascii="Arial" w:eastAsia="Arial" w:hAnsi="Arial" w:cs="Arial"/>
          <w:sz w:val="16"/>
          <w:szCs w:val="16"/>
        </w:rPr>
        <w:t xml:space="preserve">a) </w:t>
      </w:r>
      <w:r w:rsidR="008632F6" w:rsidRPr="0094377B">
        <w:rPr>
          <w:rFonts w:ascii="Arial" w:eastAsia="Arial" w:hAnsi="Arial" w:cs="Arial"/>
          <w:sz w:val="16"/>
          <w:szCs w:val="16"/>
        </w:rPr>
        <w:t>L</w:t>
      </w:r>
      <w:r w:rsidRPr="0094377B">
        <w:rPr>
          <w:rFonts w:ascii="Arial" w:eastAsia="Arial" w:hAnsi="Arial" w:cs="Arial"/>
          <w:sz w:val="16"/>
          <w:szCs w:val="16"/>
        </w:rPr>
        <w:t xml:space="preserve">a fecha en que los vecinos de las comisarías municipales que pretendan participar como candidatos deberán solicitar su registro ante el ayuntamiento; </w:t>
      </w:r>
    </w:p>
    <w:p w14:paraId="00000029" w14:textId="202CC73F" w:rsidR="00FA2499" w:rsidRPr="0094377B" w:rsidRDefault="00AF2FD7" w:rsidP="007B6F1E">
      <w:pPr>
        <w:tabs>
          <w:tab w:val="left" w:pos="1134"/>
        </w:tabs>
        <w:ind w:left="709"/>
        <w:jc w:val="both"/>
        <w:rPr>
          <w:rFonts w:ascii="Arial" w:eastAsia="Arial" w:hAnsi="Arial" w:cs="Arial"/>
          <w:sz w:val="16"/>
          <w:szCs w:val="16"/>
        </w:rPr>
      </w:pPr>
      <w:r w:rsidRPr="0094377B">
        <w:rPr>
          <w:rFonts w:ascii="Arial" w:eastAsia="Arial" w:hAnsi="Arial" w:cs="Arial"/>
          <w:sz w:val="16"/>
          <w:szCs w:val="16"/>
        </w:rPr>
        <w:t>b)</w:t>
      </w:r>
      <w:r w:rsidR="008632F6" w:rsidRPr="0094377B">
        <w:rPr>
          <w:rFonts w:ascii="Arial" w:eastAsia="Arial" w:hAnsi="Arial" w:cs="Arial"/>
          <w:sz w:val="16"/>
          <w:szCs w:val="16"/>
        </w:rPr>
        <w:t xml:space="preserve"> F</w:t>
      </w:r>
      <w:r w:rsidRPr="0094377B">
        <w:rPr>
          <w:rFonts w:ascii="Arial" w:eastAsia="Arial" w:hAnsi="Arial" w:cs="Arial"/>
          <w:sz w:val="16"/>
          <w:szCs w:val="16"/>
        </w:rPr>
        <w:t xml:space="preserve">ormato conforme al cual deberán presentarse las solicitudes de registro mediante fórmulas integradas por candidatos propietario y suplente; </w:t>
      </w:r>
    </w:p>
    <w:p w14:paraId="0000002A" w14:textId="32178438" w:rsidR="00FA2499" w:rsidRPr="0094377B" w:rsidRDefault="00AF2FD7" w:rsidP="007B6F1E">
      <w:pPr>
        <w:tabs>
          <w:tab w:val="left" w:pos="1134"/>
        </w:tabs>
        <w:ind w:left="709"/>
        <w:jc w:val="both"/>
        <w:rPr>
          <w:rFonts w:ascii="Arial" w:eastAsia="Arial" w:hAnsi="Arial" w:cs="Arial"/>
          <w:sz w:val="16"/>
          <w:szCs w:val="16"/>
        </w:rPr>
      </w:pPr>
      <w:r w:rsidRPr="0094377B">
        <w:rPr>
          <w:rFonts w:ascii="Arial" w:eastAsia="Arial" w:hAnsi="Arial" w:cs="Arial"/>
          <w:sz w:val="16"/>
          <w:szCs w:val="16"/>
        </w:rPr>
        <w:t>c)</w:t>
      </w:r>
      <w:r w:rsidR="008632F6" w:rsidRPr="0094377B">
        <w:rPr>
          <w:rFonts w:ascii="Arial" w:eastAsia="Arial" w:hAnsi="Arial" w:cs="Arial"/>
          <w:sz w:val="16"/>
          <w:szCs w:val="16"/>
        </w:rPr>
        <w:t xml:space="preserve"> R</w:t>
      </w:r>
      <w:r w:rsidRPr="0094377B">
        <w:rPr>
          <w:rFonts w:ascii="Arial" w:eastAsia="Arial" w:hAnsi="Arial" w:cs="Arial"/>
          <w:sz w:val="16"/>
          <w:szCs w:val="16"/>
        </w:rPr>
        <w:t xml:space="preserve">equisitos que deberán acreditar los integrantes de las fórmulas al momento de solicitar el registro y documentos que deberán anexar; </w:t>
      </w:r>
    </w:p>
    <w:p w14:paraId="0000002B" w14:textId="33C2E373" w:rsidR="00FA2499" w:rsidRPr="0094377B" w:rsidRDefault="00AF2FD7" w:rsidP="007B6F1E">
      <w:pPr>
        <w:tabs>
          <w:tab w:val="left" w:pos="1134"/>
        </w:tabs>
        <w:ind w:left="709"/>
        <w:jc w:val="both"/>
        <w:rPr>
          <w:rFonts w:ascii="Arial" w:eastAsia="Arial" w:hAnsi="Arial" w:cs="Arial"/>
          <w:sz w:val="16"/>
          <w:szCs w:val="16"/>
        </w:rPr>
      </w:pPr>
      <w:r w:rsidRPr="0094377B">
        <w:rPr>
          <w:rFonts w:ascii="Arial" w:eastAsia="Arial" w:hAnsi="Arial" w:cs="Arial"/>
          <w:sz w:val="16"/>
          <w:szCs w:val="16"/>
        </w:rPr>
        <w:t>d)</w:t>
      </w:r>
      <w:r w:rsidR="008632F6" w:rsidRPr="0094377B">
        <w:rPr>
          <w:rFonts w:ascii="Arial" w:eastAsia="Arial" w:hAnsi="Arial" w:cs="Arial"/>
          <w:sz w:val="16"/>
          <w:szCs w:val="16"/>
        </w:rPr>
        <w:t xml:space="preserve"> L</w:t>
      </w:r>
      <w:r w:rsidRPr="0094377B">
        <w:rPr>
          <w:rFonts w:ascii="Arial" w:eastAsia="Arial" w:hAnsi="Arial" w:cs="Arial"/>
          <w:sz w:val="16"/>
          <w:szCs w:val="16"/>
        </w:rPr>
        <w:t xml:space="preserve">a fecha de inicio y la de conclusión de las campañas;  la fecha, hora de inicio y de conclusión del plazo de cinco horas en el que los vecinos podrán emitir su voto; </w:t>
      </w:r>
    </w:p>
    <w:p w14:paraId="0000002C" w14:textId="1FA8D08B" w:rsidR="00FA2499" w:rsidRPr="0094377B" w:rsidRDefault="00AF2FD7" w:rsidP="007B6F1E">
      <w:pPr>
        <w:tabs>
          <w:tab w:val="left" w:pos="1134"/>
        </w:tabs>
        <w:ind w:left="709"/>
        <w:jc w:val="both"/>
        <w:rPr>
          <w:rFonts w:ascii="Arial" w:eastAsia="Arial" w:hAnsi="Arial" w:cs="Arial"/>
          <w:sz w:val="16"/>
          <w:szCs w:val="16"/>
        </w:rPr>
      </w:pPr>
      <w:r w:rsidRPr="0094377B">
        <w:rPr>
          <w:rFonts w:ascii="Arial" w:eastAsia="Arial" w:hAnsi="Arial" w:cs="Arial"/>
          <w:sz w:val="16"/>
          <w:szCs w:val="16"/>
        </w:rPr>
        <w:t>e)</w:t>
      </w:r>
      <w:r w:rsidR="008632F6" w:rsidRPr="0094377B">
        <w:rPr>
          <w:rFonts w:ascii="Arial" w:eastAsia="Arial" w:hAnsi="Arial" w:cs="Arial"/>
          <w:sz w:val="16"/>
          <w:szCs w:val="16"/>
        </w:rPr>
        <w:t xml:space="preserve"> L</w:t>
      </w:r>
      <w:r w:rsidRPr="0094377B">
        <w:rPr>
          <w:rFonts w:ascii="Arial" w:eastAsia="Arial" w:hAnsi="Arial" w:cs="Arial"/>
          <w:sz w:val="16"/>
          <w:szCs w:val="16"/>
        </w:rPr>
        <w:t>a expedición de la convocatoria para la elección; así como</w:t>
      </w:r>
      <w:r w:rsidR="008632F6" w:rsidRPr="0094377B">
        <w:rPr>
          <w:rFonts w:ascii="Arial" w:eastAsia="Arial" w:hAnsi="Arial" w:cs="Arial"/>
          <w:sz w:val="16"/>
          <w:szCs w:val="16"/>
        </w:rPr>
        <w:t>,</w:t>
      </w:r>
    </w:p>
    <w:p w14:paraId="0000002D" w14:textId="0DD78E8E" w:rsidR="00FA2499" w:rsidRPr="0094377B" w:rsidRDefault="00AF2FD7" w:rsidP="007B6F1E">
      <w:pPr>
        <w:tabs>
          <w:tab w:val="left" w:pos="1134"/>
        </w:tabs>
        <w:ind w:left="709"/>
        <w:jc w:val="both"/>
        <w:rPr>
          <w:rFonts w:ascii="Arial" w:eastAsia="Arial" w:hAnsi="Arial" w:cs="Arial"/>
          <w:sz w:val="16"/>
          <w:szCs w:val="16"/>
        </w:rPr>
      </w:pPr>
      <w:r w:rsidRPr="0094377B">
        <w:rPr>
          <w:rFonts w:ascii="Arial" w:eastAsia="Arial" w:hAnsi="Arial" w:cs="Arial"/>
          <w:sz w:val="16"/>
          <w:szCs w:val="16"/>
        </w:rPr>
        <w:t>f)</w:t>
      </w:r>
      <w:r w:rsidR="008632F6" w:rsidRPr="0094377B">
        <w:rPr>
          <w:rFonts w:ascii="Arial" w:eastAsia="Arial" w:hAnsi="Arial" w:cs="Arial"/>
          <w:sz w:val="16"/>
          <w:szCs w:val="16"/>
        </w:rPr>
        <w:t xml:space="preserve"> L</w:t>
      </w:r>
      <w:r w:rsidRPr="0094377B">
        <w:rPr>
          <w:rFonts w:ascii="Arial" w:eastAsia="Arial" w:hAnsi="Arial" w:cs="Arial"/>
          <w:sz w:val="16"/>
          <w:szCs w:val="16"/>
        </w:rPr>
        <w:t xml:space="preserve">as demás cuestiones que determine el cabildo con arreglo a la </w:t>
      </w:r>
      <w:r w:rsidR="00F82396">
        <w:rPr>
          <w:rFonts w:ascii="Arial" w:eastAsia="Arial" w:hAnsi="Arial" w:cs="Arial"/>
          <w:sz w:val="16"/>
          <w:szCs w:val="16"/>
        </w:rPr>
        <w:t>L</w:t>
      </w:r>
      <w:r w:rsidRPr="0094377B">
        <w:rPr>
          <w:rFonts w:ascii="Arial" w:eastAsia="Arial" w:hAnsi="Arial" w:cs="Arial"/>
          <w:sz w:val="16"/>
          <w:szCs w:val="16"/>
        </w:rPr>
        <w:t xml:space="preserve">ey </w:t>
      </w:r>
      <w:r w:rsidR="00F82396">
        <w:rPr>
          <w:rFonts w:ascii="Arial" w:eastAsia="Arial" w:hAnsi="Arial" w:cs="Arial"/>
          <w:sz w:val="16"/>
          <w:szCs w:val="16"/>
        </w:rPr>
        <w:t>O</w:t>
      </w:r>
      <w:r w:rsidRPr="0094377B">
        <w:rPr>
          <w:rFonts w:ascii="Arial" w:eastAsia="Arial" w:hAnsi="Arial" w:cs="Arial"/>
          <w:sz w:val="16"/>
          <w:szCs w:val="16"/>
        </w:rPr>
        <w:t xml:space="preserve">rgánica de los </w:t>
      </w:r>
      <w:r w:rsidR="00F82396">
        <w:rPr>
          <w:rFonts w:ascii="Arial" w:eastAsia="Arial" w:hAnsi="Arial" w:cs="Arial"/>
          <w:sz w:val="16"/>
          <w:szCs w:val="16"/>
        </w:rPr>
        <w:t>M</w:t>
      </w:r>
      <w:r w:rsidRPr="0094377B">
        <w:rPr>
          <w:rFonts w:ascii="Arial" w:eastAsia="Arial" w:hAnsi="Arial" w:cs="Arial"/>
          <w:sz w:val="16"/>
          <w:szCs w:val="16"/>
        </w:rPr>
        <w:t xml:space="preserve">unicipios del </w:t>
      </w:r>
      <w:r w:rsidR="00F82396">
        <w:rPr>
          <w:rFonts w:ascii="Arial" w:eastAsia="Arial" w:hAnsi="Arial" w:cs="Arial"/>
          <w:sz w:val="16"/>
          <w:szCs w:val="16"/>
        </w:rPr>
        <w:t>E</w:t>
      </w:r>
      <w:r w:rsidRPr="0094377B">
        <w:rPr>
          <w:rFonts w:ascii="Arial" w:eastAsia="Arial" w:hAnsi="Arial" w:cs="Arial"/>
          <w:sz w:val="16"/>
          <w:szCs w:val="16"/>
        </w:rPr>
        <w:t xml:space="preserve">stado de </w:t>
      </w:r>
      <w:r w:rsidR="00F82396">
        <w:rPr>
          <w:rFonts w:ascii="Arial" w:eastAsia="Arial" w:hAnsi="Arial" w:cs="Arial"/>
          <w:sz w:val="16"/>
          <w:szCs w:val="16"/>
        </w:rPr>
        <w:t>C</w:t>
      </w:r>
      <w:r w:rsidRPr="0094377B">
        <w:rPr>
          <w:rFonts w:ascii="Arial" w:eastAsia="Arial" w:hAnsi="Arial" w:cs="Arial"/>
          <w:sz w:val="16"/>
          <w:szCs w:val="16"/>
        </w:rPr>
        <w:t xml:space="preserve">ampeche y </w:t>
      </w:r>
      <w:r w:rsidR="00F82396">
        <w:rPr>
          <w:rFonts w:ascii="Arial" w:eastAsia="Arial" w:hAnsi="Arial" w:cs="Arial"/>
          <w:sz w:val="16"/>
          <w:szCs w:val="16"/>
        </w:rPr>
        <w:t>e</w:t>
      </w:r>
      <w:r w:rsidRPr="0094377B">
        <w:rPr>
          <w:rFonts w:ascii="Arial" w:eastAsia="Arial" w:hAnsi="Arial" w:cs="Arial"/>
          <w:sz w:val="16"/>
          <w:szCs w:val="16"/>
        </w:rPr>
        <w:t xml:space="preserve">l </w:t>
      </w:r>
      <w:r w:rsidR="00F82396">
        <w:rPr>
          <w:rFonts w:ascii="Arial" w:eastAsia="Arial" w:hAnsi="Arial" w:cs="Arial"/>
          <w:sz w:val="16"/>
          <w:szCs w:val="16"/>
        </w:rPr>
        <w:t>R</w:t>
      </w:r>
      <w:r w:rsidRPr="0094377B">
        <w:rPr>
          <w:rFonts w:ascii="Arial" w:eastAsia="Arial" w:hAnsi="Arial" w:cs="Arial"/>
          <w:sz w:val="16"/>
          <w:szCs w:val="16"/>
        </w:rPr>
        <w:t xml:space="preserve">eglamento </w:t>
      </w:r>
      <w:r w:rsidR="00F82396">
        <w:rPr>
          <w:rFonts w:ascii="Arial" w:eastAsia="Arial" w:hAnsi="Arial" w:cs="Arial"/>
          <w:sz w:val="16"/>
          <w:szCs w:val="16"/>
        </w:rPr>
        <w:t>M</w:t>
      </w:r>
      <w:r w:rsidRPr="0094377B">
        <w:rPr>
          <w:rFonts w:ascii="Arial" w:eastAsia="Arial" w:hAnsi="Arial" w:cs="Arial"/>
          <w:sz w:val="16"/>
          <w:szCs w:val="16"/>
        </w:rPr>
        <w:t>unicipal</w:t>
      </w:r>
    </w:p>
    <w:p w14:paraId="0000002E" w14:textId="77777777" w:rsidR="00FA2499" w:rsidRPr="0094377B" w:rsidRDefault="00FA2499" w:rsidP="007B6F1E">
      <w:pPr>
        <w:tabs>
          <w:tab w:val="left" w:pos="1134"/>
        </w:tabs>
        <w:ind w:left="709"/>
        <w:jc w:val="both"/>
        <w:rPr>
          <w:rFonts w:ascii="Arial" w:eastAsia="Arial" w:hAnsi="Arial" w:cs="Arial"/>
          <w:sz w:val="16"/>
          <w:szCs w:val="16"/>
        </w:rPr>
      </w:pPr>
    </w:p>
    <w:p w14:paraId="0000002F" w14:textId="312CEDA4" w:rsidR="00FA2499" w:rsidRPr="0094377B" w:rsidRDefault="00AF2FD7" w:rsidP="007B6F1E">
      <w:pPr>
        <w:ind w:left="709"/>
        <w:jc w:val="both"/>
        <w:rPr>
          <w:rFonts w:ascii="Arial" w:eastAsia="Arial" w:hAnsi="Arial" w:cs="Arial"/>
          <w:color w:val="1D1B11"/>
          <w:sz w:val="16"/>
          <w:szCs w:val="16"/>
        </w:rPr>
      </w:pPr>
      <w:r w:rsidRPr="0094377B">
        <w:rPr>
          <w:rFonts w:ascii="Arial" w:eastAsia="Arial" w:hAnsi="Arial" w:cs="Arial"/>
          <w:sz w:val="16"/>
          <w:szCs w:val="16"/>
        </w:rPr>
        <w:t xml:space="preserve">IV.- En ejercicio de sus facultades legales y reglamentarias, </w:t>
      </w:r>
      <w:r w:rsidRPr="0094377B">
        <w:rPr>
          <w:rFonts w:ascii="Arial" w:eastAsia="Arial" w:hAnsi="Arial" w:cs="Arial"/>
          <w:color w:val="1D1B11"/>
          <w:sz w:val="16"/>
          <w:szCs w:val="16"/>
        </w:rPr>
        <w:t xml:space="preserve">se reunieron los integrantes del cuerpo edilicio de las </w:t>
      </w:r>
      <w:r w:rsidRPr="0094377B">
        <w:rPr>
          <w:rFonts w:ascii="Arial" w:eastAsia="Arial" w:hAnsi="Arial" w:cs="Arial"/>
          <w:b/>
          <w:color w:val="0D0D0D"/>
          <w:sz w:val="16"/>
          <w:szCs w:val="16"/>
        </w:rPr>
        <w:t xml:space="preserve">Comisiones Unidas de </w:t>
      </w:r>
      <w:r w:rsidRPr="0094377B">
        <w:rPr>
          <w:rFonts w:ascii="Arial" w:eastAsia="Arial" w:hAnsi="Arial" w:cs="Arial"/>
          <w:b/>
          <w:sz w:val="16"/>
          <w:szCs w:val="16"/>
        </w:rPr>
        <w:t xml:space="preserve">Gobernación y Seguridad Pública </w:t>
      </w:r>
      <w:r w:rsidRPr="0094377B">
        <w:rPr>
          <w:rFonts w:ascii="Arial" w:eastAsia="Arial" w:hAnsi="Arial" w:cs="Arial"/>
          <w:b/>
          <w:color w:val="0D0D0D"/>
          <w:sz w:val="16"/>
          <w:szCs w:val="16"/>
        </w:rPr>
        <w:t xml:space="preserve">y de </w:t>
      </w:r>
      <w:r w:rsidRPr="0094377B">
        <w:rPr>
          <w:rFonts w:ascii="Arial" w:eastAsia="Arial" w:hAnsi="Arial" w:cs="Arial"/>
          <w:b/>
          <w:sz w:val="16"/>
          <w:szCs w:val="16"/>
        </w:rPr>
        <w:t>Atención a Juntas y Comisarías Municipales</w:t>
      </w:r>
      <w:r w:rsidR="008632F6" w:rsidRPr="0094377B">
        <w:rPr>
          <w:rFonts w:ascii="Arial" w:eastAsia="Arial" w:hAnsi="Arial" w:cs="Arial"/>
          <w:color w:val="1D1B11"/>
          <w:sz w:val="16"/>
          <w:szCs w:val="16"/>
        </w:rPr>
        <w:t xml:space="preserve">, y </w:t>
      </w:r>
      <w:r w:rsidRPr="0094377B">
        <w:rPr>
          <w:rFonts w:ascii="Arial" w:eastAsia="Arial" w:hAnsi="Arial" w:cs="Arial"/>
          <w:color w:val="1D1B11"/>
          <w:sz w:val="16"/>
          <w:szCs w:val="16"/>
        </w:rPr>
        <w:t>han propuesto expedir la convocatoria para la elección de Comisarios Municipales al tenor de</w:t>
      </w:r>
      <w:r w:rsidR="008632F6" w:rsidRPr="0094377B">
        <w:rPr>
          <w:rFonts w:ascii="Arial" w:eastAsia="Arial" w:hAnsi="Arial" w:cs="Arial"/>
          <w:color w:val="1D1B11"/>
          <w:sz w:val="16"/>
          <w:szCs w:val="16"/>
        </w:rPr>
        <w:t xml:space="preserve"> la </w:t>
      </w:r>
      <w:r w:rsidRPr="0094377B">
        <w:rPr>
          <w:rFonts w:ascii="Arial" w:eastAsia="Arial" w:hAnsi="Arial" w:cs="Arial"/>
          <w:color w:val="1D1B11"/>
          <w:sz w:val="16"/>
          <w:szCs w:val="16"/>
        </w:rPr>
        <w:t>siguiente:</w:t>
      </w:r>
    </w:p>
    <w:p w14:paraId="00000030" w14:textId="77777777" w:rsidR="00FA2499" w:rsidRPr="0094377B" w:rsidRDefault="00FA2499" w:rsidP="007B6F1E">
      <w:pPr>
        <w:tabs>
          <w:tab w:val="left" w:pos="1134"/>
        </w:tabs>
        <w:ind w:left="709"/>
        <w:jc w:val="both"/>
        <w:rPr>
          <w:rFonts w:ascii="Arial" w:eastAsia="Arial" w:hAnsi="Arial" w:cs="Arial"/>
          <w:b/>
          <w:sz w:val="16"/>
          <w:szCs w:val="16"/>
        </w:rPr>
      </w:pPr>
    </w:p>
    <w:p w14:paraId="00000032" w14:textId="77777777" w:rsidR="00FA2499" w:rsidRPr="0094377B" w:rsidRDefault="00AF2FD7" w:rsidP="007B6F1E">
      <w:pPr>
        <w:ind w:left="709"/>
        <w:jc w:val="center"/>
        <w:rPr>
          <w:rFonts w:ascii="Arial" w:eastAsia="Arial" w:hAnsi="Arial" w:cs="Arial"/>
          <w:b/>
          <w:sz w:val="16"/>
          <w:szCs w:val="16"/>
        </w:rPr>
      </w:pPr>
      <w:r w:rsidRPr="0094377B">
        <w:rPr>
          <w:rFonts w:ascii="Arial" w:eastAsia="Arial" w:hAnsi="Arial" w:cs="Arial"/>
          <w:b/>
          <w:sz w:val="16"/>
          <w:szCs w:val="16"/>
        </w:rPr>
        <w:t>CONVOCATORIA PARA LA ELECCIÓN DE COMISARIOS MUNICIPALES</w:t>
      </w:r>
    </w:p>
    <w:p w14:paraId="00000033" w14:textId="77777777" w:rsidR="00FA2499" w:rsidRPr="0094377B" w:rsidRDefault="00AF2FD7" w:rsidP="007B6F1E">
      <w:pPr>
        <w:ind w:left="709"/>
        <w:jc w:val="center"/>
        <w:rPr>
          <w:rFonts w:ascii="Arial" w:eastAsia="Arial" w:hAnsi="Arial" w:cs="Arial"/>
          <w:b/>
          <w:sz w:val="16"/>
          <w:szCs w:val="16"/>
        </w:rPr>
      </w:pPr>
      <w:r w:rsidRPr="0094377B">
        <w:rPr>
          <w:rFonts w:ascii="Arial" w:eastAsia="Arial" w:hAnsi="Arial" w:cs="Arial"/>
          <w:b/>
          <w:sz w:val="16"/>
          <w:szCs w:val="16"/>
        </w:rPr>
        <w:t>PARA EL PERÍODO DE GOBIERNO 2021 – 2024.</w:t>
      </w:r>
    </w:p>
    <w:p w14:paraId="00000034" w14:textId="77777777" w:rsidR="00FA2499" w:rsidRPr="0094377B" w:rsidRDefault="00FA2499" w:rsidP="007B6F1E">
      <w:pPr>
        <w:ind w:left="709"/>
        <w:rPr>
          <w:rFonts w:ascii="Arial" w:eastAsia="Arial" w:hAnsi="Arial" w:cs="Arial"/>
          <w:sz w:val="16"/>
          <w:szCs w:val="16"/>
        </w:rPr>
      </w:pPr>
    </w:p>
    <w:p w14:paraId="00000035" w14:textId="77777777" w:rsidR="00FA2499" w:rsidRPr="0094377B" w:rsidRDefault="00AF2FD7" w:rsidP="007B6F1E">
      <w:pPr>
        <w:ind w:left="709"/>
        <w:jc w:val="both"/>
        <w:rPr>
          <w:rFonts w:ascii="Arial" w:eastAsia="Arial" w:hAnsi="Arial" w:cs="Arial"/>
          <w:b/>
          <w:sz w:val="16"/>
          <w:szCs w:val="16"/>
        </w:rPr>
      </w:pPr>
      <w:r w:rsidRPr="0094377B">
        <w:rPr>
          <w:rFonts w:ascii="Arial" w:eastAsia="Arial" w:hAnsi="Arial" w:cs="Arial"/>
          <w:b/>
          <w:sz w:val="16"/>
          <w:szCs w:val="16"/>
        </w:rPr>
        <w:t xml:space="preserve">A LOS CIUDADANOS HABITANTES DE LAS LOCALIDADES DE BOLONCHÉN CAHUICH, CASTAMAY, CHEMBLÁS, CHINÁ, LERMA, SAMULÁ, POCYAXUM Y TIKINMUL DEL MUNICIPIO DE CAMPECHE, SE LES CONVOCA PARA ELEGIR A QUIENES FUNGIRÁN COMO COMISARIOS MUNICIPALES PROPIETARIOS Y SUPLENTES PARA EL PERÍODO COMPRENDIDO DEL PRIMER DÍA DEL MES DE DICIEMBRE DEL AÑO 2021 AL 30 DE NOVIEMBRE DEL AÑO 2024, CONFORME A LAS SIGUIENTES: </w:t>
      </w:r>
    </w:p>
    <w:p w14:paraId="00000036" w14:textId="77777777" w:rsidR="00FA2499" w:rsidRPr="0094377B" w:rsidRDefault="00FA2499" w:rsidP="007B6F1E">
      <w:pPr>
        <w:ind w:left="709"/>
        <w:jc w:val="center"/>
        <w:rPr>
          <w:rFonts w:ascii="Arial" w:eastAsia="Arial" w:hAnsi="Arial" w:cs="Arial"/>
          <w:b/>
          <w:sz w:val="16"/>
          <w:szCs w:val="16"/>
        </w:rPr>
      </w:pPr>
    </w:p>
    <w:p w14:paraId="00000037" w14:textId="77777777" w:rsidR="00FA2499" w:rsidRPr="0094377B" w:rsidRDefault="00AF2FD7" w:rsidP="007B6F1E">
      <w:pPr>
        <w:ind w:left="709"/>
        <w:jc w:val="center"/>
        <w:rPr>
          <w:rFonts w:ascii="Arial" w:eastAsia="Arial" w:hAnsi="Arial" w:cs="Arial"/>
          <w:b/>
          <w:sz w:val="16"/>
          <w:szCs w:val="16"/>
        </w:rPr>
      </w:pPr>
      <w:r w:rsidRPr="0094377B">
        <w:rPr>
          <w:rFonts w:ascii="Arial" w:eastAsia="Arial" w:hAnsi="Arial" w:cs="Arial"/>
          <w:b/>
          <w:sz w:val="16"/>
          <w:szCs w:val="16"/>
        </w:rPr>
        <w:t>BASES</w:t>
      </w:r>
    </w:p>
    <w:p w14:paraId="00000038" w14:textId="77777777" w:rsidR="00FA2499" w:rsidRPr="0094377B" w:rsidRDefault="00FA2499" w:rsidP="007B6F1E">
      <w:pPr>
        <w:ind w:left="709"/>
        <w:rPr>
          <w:rFonts w:ascii="Arial" w:eastAsia="Arial" w:hAnsi="Arial" w:cs="Arial"/>
          <w:b/>
          <w:sz w:val="16"/>
          <w:szCs w:val="16"/>
        </w:rPr>
      </w:pPr>
    </w:p>
    <w:p w14:paraId="00000039" w14:textId="6A5E679E" w:rsidR="00FA2499" w:rsidRPr="0094377B" w:rsidRDefault="00AF2FD7" w:rsidP="007B6F1E">
      <w:pPr>
        <w:ind w:left="709"/>
        <w:jc w:val="both"/>
        <w:rPr>
          <w:rFonts w:ascii="Arial" w:eastAsia="Arial" w:hAnsi="Arial" w:cs="Arial"/>
          <w:sz w:val="16"/>
          <w:szCs w:val="16"/>
        </w:rPr>
      </w:pPr>
      <w:bookmarkStart w:id="0" w:name="_Hlk87289967"/>
      <w:r w:rsidRPr="0094377B">
        <w:rPr>
          <w:rFonts w:ascii="Arial" w:eastAsia="Arial" w:hAnsi="Arial" w:cs="Arial"/>
          <w:b/>
          <w:sz w:val="16"/>
          <w:szCs w:val="16"/>
        </w:rPr>
        <w:t>PRIMERA:</w:t>
      </w:r>
      <w:r w:rsidRPr="0094377B">
        <w:rPr>
          <w:rFonts w:ascii="Arial" w:eastAsia="Arial" w:hAnsi="Arial" w:cs="Arial"/>
          <w:sz w:val="16"/>
          <w:szCs w:val="16"/>
        </w:rPr>
        <w:t xml:space="preserve"> La elección se llevará a cabo en un horario de 9:00 a 14:00 horas del </w:t>
      </w:r>
      <w:r w:rsidR="00B15AD2" w:rsidRPr="0094377B">
        <w:rPr>
          <w:rFonts w:ascii="Arial" w:eastAsia="Arial" w:hAnsi="Arial" w:cs="Arial"/>
          <w:sz w:val="16"/>
          <w:szCs w:val="16"/>
        </w:rPr>
        <w:t>domingo</w:t>
      </w:r>
      <w:r w:rsidRPr="0094377B">
        <w:rPr>
          <w:rFonts w:ascii="Arial" w:eastAsia="Arial" w:hAnsi="Arial" w:cs="Arial"/>
          <w:sz w:val="16"/>
          <w:szCs w:val="16"/>
        </w:rPr>
        <w:t xml:space="preserve"> 21 de noviembre del 2021. </w:t>
      </w:r>
    </w:p>
    <w:p w14:paraId="0000003A" w14:textId="77777777" w:rsidR="00FA2499" w:rsidRPr="0094377B" w:rsidRDefault="00FA2499" w:rsidP="007B6F1E">
      <w:pPr>
        <w:ind w:left="709"/>
        <w:rPr>
          <w:rFonts w:ascii="Arial" w:eastAsia="Arial" w:hAnsi="Arial" w:cs="Arial"/>
          <w:b/>
          <w:sz w:val="16"/>
          <w:szCs w:val="16"/>
        </w:rPr>
      </w:pPr>
    </w:p>
    <w:p w14:paraId="0000003B"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b/>
          <w:sz w:val="16"/>
          <w:szCs w:val="16"/>
        </w:rPr>
        <w:t>SEGUNDA</w:t>
      </w:r>
      <w:r w:rsidRPr="0094377B">
        <w:rPr>
          <w:rFonts w:ascii="Arial" w:eastAsia="Arial" w:hAnsi="Arial" w:cs="Arial"/>
          <w:sz w:val="16"/>
          <w:szCs w:val="16"/>
        </w:rPr>
        <w:t xml:space="preserve">: La presentación de la solicitud de registro de la candidatura deberá efectuarse en un horario de 00:00 a 23:59 horas, únicamente el día viernes 12 de noviembre del año 2021, en las oficinas de la Secretaría del H. Ayuntamiento, ubicada </w:t>
      </w:r>
      <w:r w:rsidRPr="0094377B">
        <w:rPr>
          <w:rFonts w:ascii="Arial" w:eastAsia="Arial" w:hAnsi="Arial" w:cs="Arial"/>
          <w:sz w:val="16"/>
          <w:szCs w:val="16"/>
        </w:rPr>
        <w:lastRenderedPageBreak/>
        <w:t>en la planta alta del Palacio Municipal, con domicilio en calle 8 x calle 63, sin número, del Centro Histórico de la Ciudad de San Francisco de Campeche, Municipio y Estado de Campeche.</w:t>
      </w:r>
    </w:p>
    <w:p w14:paraId="0000003C" w14:textId="77777777" w:rsidR="00FA2499" w:rsidRPr="0094377B" w:rsidRDefault="00FA2499" w:rsidP="007B6F1E">
      <w:pPr>
        <w:ind w:left="709"/>
        <w:jc w:val="both"/>
        <w:rPr>
          <w:rFonts w:ascii="Arial" w:eastAsia="Arial" w:hAnsi="Arial" w:cs="Arial"/>
          <w:sz w:val="16"/>
          <w:szCs w:val="16"/>
        </w:rPr>
      </w:pPr>
    </w:p>
    <w:p w14:paraId="0000003D"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b/>
          <w:sz w:val="16"/>
          <w:szCs w:val="16"/>
        </w:rPr>
        <w:t>TERCERA:</w:t>
      </w:r>
      <w:r w:rsidRPr="0094377B">
        <w:rPr>
          <w:rFonts w:ascii="Arial" w:eastAsia="Arial" w:hAnsi="Arial" w:cs="Arial"/>
          <w:sz w:val="16"/>
          <w:szCs w:val="16"/>
        </w:rPr>
        <w:t xml:space="preserve"> El registro de las candidaturas se realizará mediante el sistema de fórmulas compuestas de un propietario y un suplente.</w:t>
      </w:r>
    </w:p>
    <w:p w14:paraId="0000003E" w14:textId="77777777" w:rsidR="00FA2499" w:rsidRPr="0094377B" w:rsidRDefault="00FA2499" w:rsidP="007B6F1E">
      <w:pPr>
        <w:ind w:left="709"/>
        <w:jc w:val="both"/>
        <w:rPr>
          <w:rFonts w:ascii="Arial" w:eastAsia="Arial" w:hAnsi="Arial" w:cs="Arial"/>
          <w:sz w:val="16"/>
          <w:szCs w:val="16"/>
        </w:rPr>
      </w:pPr>
    </w:p>
    <w:p w14:paraId="0000003F"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b/>
          <w:sz w:val="16"/>
          <w:szCs w:val="16"/>
        </w:rPr>
        <w:t>CUARTA:</w:t>
      </w:r>
      <w:r w:rsidRPr="0094377B">
        <w:rPr>
          <w:rFonts w:ascii="Arial" w:eastAsia="Arial" w:hAnsi="Arial" w:cs="Arial"/>
          <w:sz w:val="16"/>
          <w:szCs w:val="16"/>
        </w:rPr>
        <w:t xml:space="preserve"> Quienes deseen participar como integrantes de una fórmula deberán reunir los siguientes requisitos:</w:t>
      </w:r>
    </w:p>
    <w:p w14:paraId="00000040" w14:textId="77777777" w:rsidR="00FA2499" w:rsidRPr="0094377B" w:rsidRDefault="00FA2499" w:rsidP="007B6F1E">
      <w:pPr>
        <w:ind w:left="709"/>
        <w:jc w:val="both"/>
        <w:rPr>
          <w:rFonts w:ascii="Arial" w:eastAsia="Arial" w:hAnsi="Arial" w:cs="Arial"/>
          <w:sz w:val="16"/>
          <w:szCs w:val="16"/>
        </w:rPr>
      </w:pPr>
    </w:p>
    <w:p w14:paraId="00000041" w14:textId="114D25A0" w:rsidR="00FA2499" w:rsidRPr="0094377B" w:rsidRDefault="00AF2FD7" w:rsidP="007B6F1E">
      <w:pPr>
        <w:ind w:left="709"/>
        <w:jc w:val="both"/>
        <w:rPr>
          <w:rFonts w:ascii="Arial" w:eastAsia="Arial" w:hAnsi="Arial" w:cs="Arial"/>
          <w:sz w:val="16"/>
          <w:szCs w:val="16"/>
        </w:rPr>
      </w:pPr>
      <w:r w:rsidRPr="0094377B">
        <w:rPr>
          <w:rFonts w:ascii="Arial" w:eastAsia="Arial" w:hAnsi="Arial" w:cs="Arial"/>
          <w:sz w:val="16"/>
          <w:szCs w:val="16"/>
        </w:rPr>
        <w:t xml:space="preserve">1.- </w:t>
      </w:r>
      <w:r w:rsidR="005B4C5A" w:rsidRPr="0094377B">
        <w:rPr>
          <w:rFonts w:ascii="Arial" w:eastAsia="Arial" w:hAnsi="Arial" w:cs="Arial"/>
          <w:sz w:val="16"/>
          <w:szCs w:val="16"/>
        </w:rPr>
        <w:t xml:space="preserve">Ser mexicano por nacimiento y </w:t>
      </w:r>
      <w:r w:rsidRPr="0094377B">
        <w:rPr>
          <w:rFonts w:ascii="Arial" w:eastAsia="Arial" w:hAnsi="Arial" w:cs="Arial"/>
          <w:sz w:val="16"/>
          <w:szCs w:val="16"/>
        </w:rPr>
        <w:t xml:space="preserve">ciudadano campechano, que el día de la elección cuenten con 21 años cumplidos en pleno goce de sus derechos; </w:t>
      </w:r>
    </w:p>
    <w:p w14:paraId="00000042"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sz w:val="16"/>
          <w:szCs w:val="16"/>
        </w:rPr>
        <w:t>2.- Tener un año de residencia en la demarcación de la comisaría en la cual ejercerá el encargo;</w:t>
      </w:r>
    </w:p>
    <w:p w14:paraId="00000043"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sz w:val="16"/>
          <w:szCs w:val="16"/>
        </w:rPr>
        <w:t>3.- Saber leer y escribir;</w:t>
      </w:r>
    </w:p>
    <w:p w14:paraId="00000044"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sz w:val="16"/>
          <w:szCs w:val="16"/>
        </w:rPr>
        <w:t>4.- Tener profesión, oficio o modo honesto de vivir;</w:t>
      </w:r>
    </w:p>
    <w:p w14:paraId="00000045"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sz w:val="16"/>
          <w:szCs w:val="16"/>
        </w:rPr>
        <w:t>5.- No haber sido condenado por delito que merezca pena corporal;</w:t>
      </w:r>
    </w:p>
    <w:p w14:paraId="00000046"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sz w:val="16"/>
          <w:szCs w:val="16"/>
        </w:rPr>
        <w:t>6.- No ser, ni haber sido ministro de algún culto religioso;</w:t>
      </w:r>
    </w:p>
    <w:p w14:paraId="00000047"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sz w:val="16"/>
          <w:szCs w:val="16"/>
        </w:rPr>
        <w:t>7.- Los empleados de la Federación, del Estado o del Municipio, deberán separarse de su cargo dentro de los 45 días anteriores a la elección; si el cargo hubiese sido el de Tesorero Municipal o administrador de fondos municipales deberá acreditar que le fueron aprobadas sus cuentas;</w:t>
      </w:r>
    </w:p>
    <w:p w14:paraId="00000048"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sz w:val="16"/>
          <w:szCs w:val="16"/>
        </w:rPr>
        <w:t>8.- Los Comisarios Municipales, actualmente en funciones podrán ser reelectos únicamente hasta por un período adicional, para lo cual deberán acreditar la totalidad de los documentos y requisitos establecidos en las bases de la presente convocatoria.</w:t>
      </w:r>
    </w:p>
    <w:p w14:paraId="00000049"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sz w:val="16"/>
          <w:szCs w:val="16"/>
        </w:rPr>
        <w:t>9.- Las fórmulas que se postulen deberán cumplir el principio de paridad de género, debiendo estar conformada en su integración por Hombre-Mujer, Mujer-Hombre o Mujer-Mujer;</w:t>
      </w:r>
    </w:p>
    <w:p w14:paraId="0000004A"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sz w:val="16"/>
          <w:szCs w:val="16"/>
        </w:rPr>
        <w:t xml:space="preserve">10.- No haber tenido mando de fuerza pública durante 45 días anteriores a la elección; y </w:t>
      </w:r>
    </w:p>
    <w:p w14:paraId="0000004B"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sz w:val="16"/>
          <w:szCs w:val="16"/>
        </w:rPr>
        <w:t>11.- No concurrir el padre con el hijo, el hermano con el hermano, el socio con su consorcio o el patrón con su dependiente, como integrantes de fórmula.</w:t>
      </w:r>
    </w:p>
    <w:p w14:paraId="0000004C" w14:textId="77777777" w:rsidR="00FA2499" w:rsidRPr="0094377B" w:rsidRDefault="00FA2499" w:rsidP="007B6F1E">
      <w:pPr>
        <w:ind w:left="709"/>
        <w:jc w:val="both"/>
        <w:rPr>
          <w:rFonts w:ascii="Arial" w:eastAsia="Arial" w:hAnsi="Arial" w:cs="Arial"/>
          <w:sz w:val="16"/>
          <w:szCs w:val="16"/>
        </w:rPr>
      </w:pPr>
    </w:p>
    <w:p w14:paraId="0000004D"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b/>
          <w:sz w:val="16"/>
          <w:szCs w:val="16"/>
        </w:rPr>
        <w:t>QUINTA:</w:t>
      </w:r>
      <w:r w:rsidRPr="0094377B">
        <w:rPr>
          <w:rFonts w:ascii="Arial" w:eastAsia="Arial" w:hAnsi="Arial" w:cs="Arial"/>
          <w:sz w:val="16"/>
          <w:szCs w:val="16"/>
        </w:rPr>
        <w:t xml:space="preserve"> Las campañas de promoción de candidaturas iniciarán a las 00:00 horas del día miércoles 17 de noviembre de 2021 y concluirán a las 23:59 horas del día viernes 19 de noviembre de 2021. </w:t>
      </w:r>
    </w:p>
    <w:p w14:paraId="0000004E" w14:textId="77777777" w:rsidR="00FA2499" w:rsidRPr="0094377B" w:rsidRDefault="00FA2499" w:rsidP="007B6F1E">
      <w:pPr>
        <w:ind w:left="709"/>
        <w:jc w:val="both"/>
        <w:rPr>
          <w:rFonts w:ascii="Arial" w:eastAsia="Arial" w:hAnsi="Arial" w:cs="Arial"/>
          <w:sz w:val="16"/>
          <w:szCs w:val="16"/>
        </w:rPr>
      </w:pPr>
    </w:p>
    <w:p w14:paraId="0000004F"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sz w:val="16"/>
          <w:szCs w:val="16"/>
        </w:rPr>
        <w:t>El día sábado 20 de noviembre de 2021 no podrá realizarse ningún acto o actividad proselitista. En caso de que alguna fórmula infrinja esta disposición será sancionada con la cancelación del registro.</w:t>
      </w:r>
    </w:p>
    <w:p w14:paraId="00000050" w14:textId="77777777" w:rsidR="00FA2499" w:rsidRPr="0094377B" w:rsidRDefault="00FA2499" w:rsidP="007B6F1E">
      <w:pPr>
        <w:ind w:left="709"/>
        <w:jc w:val="both"/>
        <w:rPr>
          <w:rFonts w:ascii="Arial" w:eastAsia="Arial" w:hAnsi="Arial" w:cs="Arial"/>
          <w:sz w:val="16"/>
          <w:szCs w:val="16"/>
        </w:rPr>
      </w:pPr>
    </w:p>
    <w:p w14:paraId="00000051"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b/>
          <w:sz w:val="16"/>
          <w:szCs w:val="16"/>
        </w:rPr>
        <w:t>SEXTA:</w:t>
      </w:r>
      <w:r w:rsidRPr="0094377B">
        <w:rPr>
          <w:rFonts w:ascii="Arial" w:eastAsia="Arial" w:hAnsi="Arial" w:cs="Arial"/>
          <w:sz w:val="16"/>
          <w:szCs w:val="16"/>
        </w:rPr>
        <w:t xml:space="preserve"> La solicitud de registro deberá hacerse por escrito en el formato provisto por la Secretaría del H. Ayuntamiento de Campeche, firmada por los aspirantes a candidatos, a los que acompañarán por cada uno de ellos, los siguientes documentos:</w:t>
      </w:r>
    </w:p>
    <w:p w14:paraId="00000052" w14:textId="77777777" w:rsidR="00FA2499" w:rsidRPr="0094377B" w:rsidRDefault="00FA2499" w:rsidP="007B6F1E">
      <w:pPr>
        <w:ind w:left="709"/>
        <w:jc w:val="both"/>
        <w:rPr>
          <w:rFonts w:ascii="Arial" w:eastAsia="Arial" w:hAnsi="Arial" w:cs="Arial"/>
          <w:sz w:val="16"/>
          <w:szCs w:val="16"/>
        </w:rPr>
      </w:pPr>
    </w:p>
    <w:p w14:paraId="54B028FC" w14:textId="77777777" w:rsidR="008F4D15" w:rsidRPr="0094377B" w:rsidRDefault="008F4D15" w:rsidP="007B6F1E">
      <w:pPr>
        <w:ind w:left="709"/>
        <w:jc w:val="both"/>
        <w:rPr>
          <w:rFonts w:ascii="Arial" w:eastAsia="Arial" w:hAnsi="Arial" w:cs="Arial"/>
          <w:sz w:val="16"/>
          <w:szCs w:val="16"/>
        </w:rPr>
      </w:pPr>
      <w:r w:rsidRPr="0094377B">
        <w:rPr>
          <w:rFonts w:ascii="Arial" w:eastAsia="Arial" w:hAnsi="Arial" w:cs="Arial"/>
          <w:b/>
          <w:sz w:val="16"/>
          <w:szCs w:val="16"/>
        </w:rPr>
        <w:t>1.-</w:t>
      </w:r>
      <w:r w:rsidRPr="0094377B">
        <w:rPr>
          <w:rFonts w:ascii="Arial" w:eastAsia="Arial" w:hAnsi="Arial" w:cs="Arial"/>
          <w:sz w:val="16"/>
          <w:szCs w:val="16"/>
        </w:rPr>
        <w:t xml:space="preserve"> Copia simple de la credencial para votar vigente con fotografía.</w:t>
      </w:r>
    </w:p>
    <w:p w14:paraId="05212491" w14:textId="77777777" w:rsidR="008F4D15" w:rsidRPr="0094377B" w:rsidRDefault="008F4D15" w:rsidP="007B6F1E">
      <w:pPr>
        <w:ind w:left="709"/>
        <w:jc w:val="both"/>
        <w:rPr>
          <w:rFonts w:ascii="Arial" w:eastAsia="Arial" w:hAnsi="Arial" w:cs="Arial"/>
          <w:sz w:val="16"/>
          <w:szCs w:val="16"/>
        </w:rPr>
      </w:pPr>
      <w:r w:rsidRPr="0094377B">
        <w:rPr>
          <w:rFonts w:ascii="Arial" w:eastAsia="Arial" w:hAnsi="Arial" w:cs="Arial"/>
          <w:b/>
          <w:sz w:val="16"/>
          <w:szCs w:val="16"/>
        </w:rPr>
        <w:t>2.-</w:t>
      </w:r>
      <w:r w:rsidRPr="0094377B">
        <w:rPr>
          <w:rFonts w:ascii="Arial" w:eastAsia="Arial" w:hAnsi="Arial" w:cs="Arial"/>
          <w:sz w:val="16"/>
          <w:szCs w:val="16"/>
        </w:rPr>
        <w:t xml:space="preserve"> Acta de nacimiento expedida por el Registro Civil (formato nuevo) o copia fotostática legible certificada por Notario Público.</w:t>
      </w:r>
      <w:r w:rsidRPr="0094377B">
        <w:rPr>
          <w:rFonts w:ascii="Arial" w:hAnsi="Arial" w:cs="Arial"/>
          <w:sz w:val="16"/>
          <w:szCs w:val="16"/>
        </w:rPr>
        <w:t xml:space="preserve"> Original y copia para cotejo.</w:t>
      </w:r>
    </w:p>
    <w:p w14:paraId="63847A0F" w14:textId="77777777" w:rsidR="008F4D15" w:rsidRPr="0094377B" w:rsidRDefault="008F4D15" w:rsidP="007B6F1E">
      <w:pPr>
        <w:ind w:left="709"/>
        <w:jc w:val="both"/>
        <w:rPr>
          <w:rFonts w:ascii="Arial" w:eastAsia="Arial" w:hAnsi="Arial" w:cs="Arial"/>
          <w:sz w:val="16"/>
          <w:szCs w:val="16"/>
        </w:rPr>
      </w:pPr>
      <w:r w:rsidRPr="0094377B">
        <w:rPr>
          <w:rFonts w:ascii="Arial" w:hAnsi="Arial" w:cs="Arial"/>
          <w:b/>
          <w:bCs/>
          <w:sz w:val="16"/>
          <w:szCs w:val="16"/>
        </w:rPr>
        <w:t>3.-</w:t>
      </w:r>
      <w:r w:rsidRPr="0094377B">
        <w:rPr>
          <w:rFonts w:ascii="Arial" w:hAnsi="Arial" w:cs="Arial"/>
          <w:sz w:val="16"/>
          <w:szCs w:val="16"/>
        </w:rPr>
        <w:t xml:space="preserve"> 3 fotografías tamaño infantil a color.</w:t>
      </w:r>
    </w:p>
    <w:p w14:paraId="6C4B71CE" w14:textId="77777777" w:rsidR="008F4D15" w:rsidRPr="0094377B" w:rsidRDefault="008F4D15" w:rsidP="007B6F1E">
      <w:pPr>
        <w:ind w:left="709"/>
        <w:jc w:val="both"/>
        <w:rPr>
          <w:rFonts w:ascii="Arial" w:eastAsia="Arial" w:hAnsi="Arial" w:cs="Arial"/>
          <w:sz w:val="16"/>
          <w:szCs w:val="16"/>
        </w:rPr>
      </w:pPr>
      <w:r w:rsidRPr="0094377B">
        <w:rPr>
          <w:rFonts w:ascii="Arial" w:eastAsia="Arial" w:hAnsi="Arial" w:cs="Arial"/>
          <w:b/>
          <w:sz w:val="16"/>
          <w:szCs w:val="16"/>
        </w:rPr>
        <w:t>4.-</w:t>
      </w:r>
      <w:r w:rsidRPr="0094377B">
        <w:rPr>
          <w:rFonts w:ascii="Arial" w:eastAsia="Arial" w:hAnsi="Arial" w:cs="Arial"/>
          <w:sz w:val="16"/>
          <w:szCs w:val="16"/>
        </w:rPr>
        <w:t xml:space="preserve"> Constancia de residencia expedida, indistintamente, por la Secretaría del H. Ayuntamiento, la H. Junta Municipal o Comisaría en su caso, señalando expresamente en el documento el tiempo que tiene de habitar en la respectiva localidad;</w:t>
      </w:r>
    </w:p>
    <w:p w14:paraId="2559DC4E" w14:textId="77777777" w:rsidR="008F4D15" w:rsidRPr="0094377B" w:rsidRDefault="008F4D15" w:rsidP="007B6F1E">
      <w:pPr>
        <w:ind w:left="709"/>
        <w:jc w:val="both"/>
        <w:rPr>
          <w:rFonts w:ascii="Arial" w:eastAsia="Arial" w:hAnsi="Arial" w:cs="Arial"/>
          <w:sz w:val="16"/>
          <w:szCs w:val="16"/>
        </w:rPr>
      </w:pPr>
      <w:r w:rsidRPr="0094377B">
        <w:rPr>
          <w:rFonts w:ascii="Arial" w:eastAsia="Arial" w:hAnsi="Arial" w:cs="Arial"/>
          <w:b/>
          <w:sz w:val="16"/>
          <w:szCs w:val="16"/>
        </w:rPr>
        <w:t>5.-</w:t>
      </w:r>
      <w:r w:rsidRPr="0094377B">
        <w:rPr>
          <w:rFonts w:ascii="Arial" w:eastAsia="Arial" w:hAnsi="Arial" w:cs="Arial"/>
          <w:sz w:val="16"/>
          <w:szCs w:val="16"/>
        </w:rPr>
        <w:t xml:space="preserve"> Manifestación escrita de los integrantes de las fórmulas, en la que bajo protesta de decir verdad declaran no encontrarse en ninguna de las hipótesis de impedimento previstas en la Constitución Política del Estado de Campeche;</w:t>
      </w:r>
    </w:p>
    <w:p w14:paraId="0365688B" w14:textId="77777777" w:rsidR="008F4D15" w:rsidRPr="0094377B" w:rsidRDefault="008F4D15" w:rsidP="007B6F1E">
      <w:pPr>
        <w:ind w:left="709"/>
        <w:jc w:val="both"/>
        <w:rPr>
          <w:rFonts w:ascii="Arial" w:eastAsia="Arial" w:hAnsi="Arial" w:cs="Arial"/>
          <w:b/>
          <w:sz w:val="16"/>
          <w:szCs w:val="16"/>
        </w:rPr>
      </w:pPr>
      <w:r w:rsidRPr="0094377B">
        <w:rPr>
          <w:rFonts w:ascii="Arial" w:hAnsi="Arial" w:cs="Arial"/>
          <w:b/>
          <w:bCs/>
          <w:sz w:val="16"/>
          <w:szCs w:val="16"/>
        </w:rPr>
        <w:t>6.-</w:t>
      </w:r>
      <w:r w:rsidRPr="0094377B">
        <w:rPr>
          <w:rFonts w:ascii="Arial" w:hAnsi="Arial" w:cs="Arial"/>
          <w:sz w:val="16"/>
          <w:szCs w:val="16"/>
        </w:rPr>
        <w:t xml:space="preserve"> Manifiesto de intención de reelegirse al cargo de Comisario Municipal, en su caso.</w:t>
      </w:r>
    </w:p>
    <w:p w14:paraId="6468458E" w14:textId="77777777" w:rsidR="008F4D15" w:rsidRPr="0094377B" w:rsidRDefault="008F4D15" w:rsidP="007B6F1E">
      <w:pPr>
        <w:ind w:left="709"/>
        <w:jc w:val="both"/>
        <w:rPr>
          <w:rFonts w:ascii="Arial" w:eastAsia="Arial" w:hAnsi="Arial" w:cs="Arial"/>
          <w:sz w:val="16"/>
          <w:szCs w:val="16"/>
        </w:rPr>
      </w:pPr>
      <w:r w:rsidRPr="0094377B">
        <w:rPr>
          <w:rFonts w:ascii="Arial" w:eastAsia="Arial" w:hAnsi="Arial" w:cs="Arial"/>
          <w:b/>
          <w:sz w:val="16"/>
          <w:szCs w:val="16"/>
        </w:rPr>
        <w:t>7.-</w:t>
      </w:r>
      <w:r w:rsidRPr="0094377B">
        <w:rPr>
          <w:rFonts w:ascii="Arial" w:eastAsia="Arial" w:hAnsi="Arial" w:cs="Arial"/>
          <w:sz w:val="16"/>
          <w:szCs w:val="16"/>
        </w:rPr>
        <w:t xml:space="preserve"> Constancia de apoyo a la candidatura de los integrantes de la fórmula, avalada con los nombres, firmas, clave OCR de la credencial para votar con fotografía y el domicilio de los simpatizantes registrados en el padrón de vecinos correspondiente a la respectiva localidad, la cual se hará constar en los formatos que para el efecto les proporcione la autoridad municipal a través de la Secretaría del H. Ayuntamiento, las firmas obtenidas que deben respaldar a la fórmula compuesta por el candidato propietario y candidato suplente, serán como mínimo para cada localidad las siguientes:</w:t>
      </w:r>
    </w:p>
    <w:p w14:paraId="4BF5D7B1" w14:textId="77777777" w:rsidR="008F4D15" w:rsidRPr="0094377B" w:rsidRDefault="008F4D15" w:rsidP="007B6F1E">
      <w:pPr>
        <w:ind w:left="709"/>
        <w:jc w:val="both"/>
        <w:rPr>
          <w:rFonts w:ascii="Arial" w:eastAsia="Arial" w:hAnsi="Arial" w:cs="Arial"/>
          <w:b/>
          <w:sz w:val="16"/>
          <w:szCs w:val="16"/>
        </w:rPr>
      </w:pPr>
    </w:p>
    <w:p w14:paraId="00000059"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 xml:space="preserve">Bolonchén Cahuich: 50 firmas; </w:t>
      </w:r>
    </w:p>
    <w:p w14:paraId="0000005A"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Castamay: 120 firmas;</w:t>
      </w:r>
    </w:p>
    <w:p w14:paraId="0000005B"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Chemblás: 60 firmas;</w:t>
      </w:r>
    </w:p>
    <w:p w14:paraId="0000005C"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Chiná: 520 firmas;</w:t>
      </w:r>
    </w:p>
    <w:p w14:paraId="0000005D"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Lerma: 1090 firmas;</w:t>
      </w:r>
    </w:p>
    <w:p w14:paraId="0000005E"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 xml:space="preserve">Pocyaxum: 70 firmas; </w:t>
      </w:r>
    </w:p>
    <w:p w14:paraId="0000005F"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Samulá: 1300 firmas; y</w:t>
      </w:r>
    </w:p>
    <w:p w14:paraId="00000060"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Tikinmul: 170 firmas;</w:t>
      </w:r>
    </w:p>
    <w:p w14:paraId="00000061" w14:textId="77777777" w:rsidR="00FA2499" w:rsidRPr="0094377B" w:rsidRDefault="00FA2499" w:rsidP="007B6F1E">
      <w:pPr>
        <w:ind w:left="709"/>
        <w:rPr>
          <w:rFonts w:ascii="Arial" w:eastAsia="Arial" w:hAnsi="Arial" w:cs="Arial"/>
          <w:sz w:val="16"/>
          <w:szCs w:val="16"/>
        </w:rPr>
      </w:pPr>
    </w:p>
    <w:p w14:paraId="00000062"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b/>
          <w:sz w:val="16"/>
          <w:szCs w:val="16"/>
        </w:rPr>
        <w:t>SÉPTIMA:</w:t>
      </w:r>
      <w:r w:rsidRPr="0094377B">
        <w:rPr>
          <w:rFonts w:ascii="Arial" w:eastAsia="Arial" w:hAnsi="Arial" w:cs="Arial"/>
          <w:sz w:val="16"/>
          <w:szCs w:val="16"/>
        </w:rPr>
        <w:t xml:space="preserve"> En caso de que los integrantes de la fórmula solicitante del registro deseen contar con un representante, ante cada una de las Mesas Receptoras de Votos, que se instalarán el día de la elección, deberán proponerlo con su respectivo suplente al H. Ayuntamiento de Campeche, a través del formato de la solicitud de registro provisto por dicha dependencia. </w:t>
      </w:r>
    </w:p>
    <w:p w14:paraId="00000063" w14:textId="77777777" w:rsidR="00FA2499" w:rsidRPr="0094377B" w:rsidRDefault="00FA2499" w:rsidP="007B6F1E">
      <w:pPr>
        <w:ind w:left="709"/>
        <w:jc w:val="both"/>
        <w:rPr>
          <w:rFonts w:ascii="Arial" w:eastAsia="Arial" w:hAnsi="Arial" w:cs="Arial"/>
          <w:sz w:val="16"/>
          <w:szCs w:val="16"/>
        </w:rPr>
      </w:pPr>
    </w:p>
    <w:p w14:paraId="00000064"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sz w:val="16"/>
          <w:szCs w:val="16"/>
        </w:rPr>
        <w:t xml:space="preserve">La persona o personas que designen, deberán ser conocidas, residir y tener arraigo en la comunidad respectiva y no ejercer ningún cargo de autoridad, adjuntando la credencial para votar con fotografía. </w:t>
      </w:r>
    </w:p>
    <w:p w14:paraId="00000065" w14:textId="77777777" w:rsidR="00FA2499" w:rsidRPr="0094377B" w:rsidRDefault="00FA2499" w:rsidP="007B6F1E">
      <w:pPr>
        <w:ind w:left="709"/>
        <w:jc w:val="both"/>
        <w:rPr>
          <w:rFonts w:ascii="Arial" w:eastAsia="Arial" w:hAnsi="Arial" w:cs="Arial"/>
          <w:sz w:val="16"/>
          <w:szCs w:val="16"/>
        </w:rPr>
      </w:pPr>
    </w:p>
    <w:p w14:paraId="00000066"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sz w:val="16"/>
          <w:szCs w:val="16"/>
        </w:rPr>
        <w:t>El número máximo de representantes por cada fórmula, corresponderá al número de mesas receptoras de votos que se instalarán en cada sección electoral que se especifica en la base octava, el día de la elección en la comunidad respectiva de la forma en que a continuación se indica:</w:t>
      </w:r>
    </w:p>
    <w:p w14:paraId="00000067" w14:textId="77777777" w:rsidR="00FA2499" w:rsidRPr="0094377B" w:rsidRDefault="00FA2499" w:rsidP="007B6F1E">
      <w:pPr>
        <w:ind w:left="709"/>
        <w:jc w:val="both"/>
        <w:rPr>
          <w:rFonts w:ascii="Arial" w:eastAsia="Arial" w:hAnsi="Arial" w:cs="Arial"/>
          <w:sz w:val="16"/>
          <w:szCs w:val="16"/>
        </w:rPr>
      </w:pPr>
    </w:p>
    <w:p w14:paraId="00000068"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 xml:space="preserve">Bolonchén Cahuich: 1 representante; </w:t>
      </w:r>
    </w:p>
    <w:p w14:paraId="00000069"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Castamay: 1 representante;</w:t>
      </w:r>
    </w:p>
    <w:p w14:paraId="0000006A"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Chemblás: 1 representante;</w:t>
      </w:r>
    </w:p>
    <w:p w14:paraId="0000006B"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lastRenderedPageBreak/>
        <w:t>Chiná: 5 representantes;</w:t>
      </w:r>
    </w:p>
    <w:p w14:paraId="0000006C"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Lerma: 12 representantes;</w:t>
      </w:r>
    </w:p>
    <w:p w14:paraId="0000006D"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 xml:space="preserve">Pocyaxum: 1 representante; </w:t>
      </w:r>
    </w:p>
    <w:p w14:paraId="0000006E"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Samulá: 10 representantes; y</w:t>
      </w:r>
    </w:p>
    <w:p w14:paraId="0000006F"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Tikinmul: 2 representantes.</w:t>
      </w:r>
    </w:p>
    <w:p w14:paraId="00000070" w14:textId="77777777" w:rsidR="00FA2499" w:rsidRPr="0094377B" w:rsidRDefault="00FA2499" w:rsidP="007B6F1E">
      <w:pPr>
        <w:ind w:left="709"/>
        <w:rPr>
          <w:rFonts w:ascii="Arial" w:eastAsia="Arial" w:hAnsi="Arial" w:cs="Arial"/>
          <w:sz w:val="16"/>
          <w:szCs w:val="16"/>
        </w:rPr>
      </w:pPr>
    </w:p>
    <w:p w14:paraId="00000071"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b/>
          <w:sz w:val="16"/>
          <w:szCs w:val="16"/>
        </w:rPr>
        <w:t>OCTAVA:</w:t>
      </w:r>
      <w:r w:rsidRPr="0094377B">
        <w:rPr>
          <w:rFonts w:ascii="Arial" w:eastAsia="Arial" w:hAnsi="Arial" w:cs="Arial"/>
          <w:sz w:val="16"/>
          <w:szCs w:val="16"/>
        </w:rPr>
        <w:t xml:space="preserve"> De conformidad con la jurisdicción determinada por el Instituto Electoral del Estado de Campeche, las secciones electorales participantes son:</w:t>
      </w:r>
    </w:p>
    <w:p w14:paraId="00000072" w14:textId="77777777" w:rsidR="00FA2499" w:rsidRPr="0094377B" w:rsidRDefault="00FA2499" w:rsidP="007B6F1E">
      <w:pPr>
        <w:ind w:left="709"/>
        <w:rPr>
          <w:rFonts w:ascii="Arial" w:eastAsia="Arial" w:hAnsi="Arial" w:cs="Arial"/>
          <w:sz w:val="16"/>
          <w:szCs w:val="16"/>
        </w:rPr>
      </w:pPr>
    </w:p>
    <w:p w14:paraId="00000073"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 xml:space="preserve">Bolonchén Cahuich: 144; </w:t>
      </w:r>
    </w:p>
    <w:p w14:paraId="00000074"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Castamay: 124;</w:t>
      </w:r>
    </w:p>
    <w:p w14:paraId="00000075"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Chemblás: 119;</w:t>
      </w:r>
    </w:p>
    <w:p w14:paraId="00000076"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 xml:space="preserve">Chiná: 125, 126, 127; </w:t>
      </w:r>
    </w:p>
    <w:p w14:paraId="00000077"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Lerma: 110, 113, 114, 115, 116, 117;</w:t>
      </w:r>
    </w:p>
    <w:p w14:paraId="00000078"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 xml:space="preserve">Pocyaxum: 133, </w:t>
      </w:r>
    </w:p>
    <w:p w14:paraId="00000079"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Samulá: 100, 101, 109, 111; y</w:t>
      </w:r>
    </w:p>
    <w:p w14:paraId="0000007A" w14:textId="77777777" w:rsidR="00FA2499" w:rsidRPr="0094377B" w:rsidRDefault="00AF2FD7" w:rsidP="007B6F1E">
      <w:pPr>
        <w:ind w:left="709"/>
        <w:rPr>
          <w:rFonts w:ascii="Arial" w:eastAsia="Arial" w:hAnsi="Arial" w:cs="Arial"/>
          <w:sz w:val="16"/>
          <w:szCs w:val="16"/>
        </w:rPr>
      </w:pPr>
      <w:r w:rsidRPr="0094377B">
        <w:rPr>
          <w:rFonts w:ascii="Arial" w:eastAsia="Arial" w:hAnsi="Arial" w:cs="Arial"/>
          <w:sz w:val="16"/>
          <w:szCs w:val="16"/>
        </w:rPr>
        <w:t xml:space="preserve">Tikinmul: 129. </w:t>
      </w:r>
    </w:p>
    <w:p w14:paraId="0000007B" w14:textId="77777777" w:rsidR="00FA2499" w:rsidRPr="0094377B" w:rsidRDefault="00FA2499" w:rsidP="007B6F1E">
      <w:pPr>
        <w:ind w:left="709"/>
        <w:rPr>
          <w:rFonts w:ascii="Arial" w:eastAsia="Arial" w:hAnsi="Arial" w:cs="Arial"/>
          <w:sz w:val="16"/>
          <w:szCs w:val="16"/>
        </w:rPr>
      </w:pPr>
    </w:p>
    <w:p w14:paraId="0000007C"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b/>
          <w:sz w:val="16"/>
          <w:szCs w:val="16"/>
        </w:rPr>
        <w:t>NOVENA:</w:t>
      </w:r>
      <w:r w:rsidRPr="0094377B">
        <w:rPr>
          <w:rFonts w:ascii="Arial" w:eastAsia="Arial" w:hAnsi="Arial" w:cs="Arial"/>
          <w:sz w:val="16"/>
          <w:szCs w:val="16"/>
        </w:rPr>
        <w:t xml:space="preserve"> En las secciones 125, 126 y 127, se excluyen a los habitantes de las localidades de San Agustín Olá y San Antonio Ebulá; y en la sección 129 se excluye a los habitantes de la localidad de San Camilo, debido a que los ciudadanos de las citadas comunidades les corresponde sufragar en el procedimiento de elección de Agente Municipal, que funge como autoridad auxiliar, en su respectiva localidad.</w:t>
      </w:r>
    </w:p>
    <w:p w14:paraId="0000007D" w14:textId="77777777" w:rsidR="00FA2499" w:rsidRPr="0094377B" w:rsidRDefault="00FA2499" w:rsidP="007B6F1E">
      <w:pPr>
        <w:ind w:left="709"/>
        <w:jc w:val="both"/>
        <w:rPr>
          <w:rFonts w:ascii="Arial" w:eastAsia="Arial" w:hAnsi="Arial" w:cs="Arial"/>
          <w:b/>
          <w:sz w:val="16"/>
          <w:szCs w:val="16"/>
        </w:rPr>
      </w:pPr>
    </w:p>
    <w:p w14:paraId="0000007E"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b/>
          <w:sz w:val="16"/>
          <w:szCs w:val="16"/>
        </w:rPr>
        <w:t xml:space="preserve">DÉCIMA: </w:t>
      </w:r>
      <w:r w:rsidRPr="0094377B">
        <w:rPr>
          <w:rFonts w:ascii="Arial" w:eastAsia="Arial" w:hAnsi="Arial" w:cs="Arial"/>
          <w:sz w:val="16"/>
          <w:szCs w:val="16"/>
        </w:rPr>
        <w:t>La autoridad municipal en aras de que la elección transcurra en un marco de diálogo, y pacificidad, hará de conocimiento a las fórmulas que se aprueben para contender en la elección de Comisarios Municipales, que deberán firmar un Acuerdo de Civilidad, Legalidad y Respeto al cual quedarán obligados los candidatos participantes durante el desarrollo del proceso electoral.</w:t>
      </w:r>
    </w:p>
    <w:p w14:paraId="0000007F" w14:textId="77777777" w:rsidR="00FA2499" w:rsidRPr="0094377B" w:rsidRDefault="00FA2499" w:rsidP="007B6F1E">
      <w:pPr>
        <w:ind w:left="709"/>
        <w:jc w:val="both"/>
        <w:rPr>
          <w:rFonts w:ascii="Arial" w:eastAsia="Arial" w:hAnsi="Arial" w:cs="Arial"/>
          <w:b/>
          <w:sz w:val="16"/>
          <w:szCs w:val="16"/>
        </w:rPr>
      </w:pPr>
    </w:p>
    <w:p w14:paraId="00000080"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b/>
          <w:sz w:val="16"/>
          <w:szCs w:val="16"/>
        </w:rPr>
        <w:t>DÉCIMO PRIMERA:</w:t>
      </w:r>
      <w:r w:rsidRPr="0094377B">
        <w:rPr>
          <w:rFonts w:ascii="Arial" w:eastAsia="Arial" w:hAnsi="Arial" w:cs="Arial"/>
          <w:sz w:val="16"/>
          <w:szCs w:val="16"/>
        </w:rPr>
        <w:t xml:space="preserve"> Publíquese esta convocatoria en el Periódico Oficial del Estado de Campeche y fíjese en el exterior de las Oficinas de las HH. Juntas de las Secciones del Municipio de Campeche así como de las Comisarías Municipales así como en los lugares visibles y concurridos en las localidades de Bolonchén Cahuich, Castamay, Chemblás, Chiná, Lerma, Pocyaxum; Samulá, y Tikinmul.</w:t>
      </w:r>
    </w:p>
    <w:p w14:paraId="00000081" w14:textId="77777777" w:rsidR="00FA2499" w:rsidRPr="0094377B" w:rsidRDefault="00AF2FD7" w:rsidP="007B6F1E">
      <w:pPr>
        <w:ind w:left="709"/>
        <w:jc w:val="right"/>
        <w:rPr>
          <w:rFonts w:ascii="Arial" w:eastAsia="Arial" w:hAnsi="Arial" w:cs="Arial"/>
          <w:sz w:val="16"/>
          <w:szCs w:val="16"/>
        </w:rPr>
      </w:pPr>
      <w:r w:rsidRPr="0094377B">
        <w:rPr>
          <w:rFonts w:ascii="Arial" w:eastAsia="Arial" w:hAnsi="Arial" w:cs="Arial"/>
          <w:sz w:val="16"/>
          <w:szCs w:val="16"/>
        </w:rPr>
        <w:t>San Francisco de Campeche; Campeche; a 10 de noviembre de 2021.</w:t>
      </w:r>
    </w:p>
    <w:bookmarkEnd w:id="0"/>
    <w:p w14:paraId="00000082" w14:textId="77777777" w:rsidR="00FA2499" w:rsidRPr="0094377B" w:rsidRDefault="00FA2499" w:rsidP="007B6F1E">
      <w:pPr>
        <w:ind w:left="709"/>
        <w:rPr>
          <w:rFonts w:ascii="Arial" w:eastAsia="Arial" w:hAnsi="Arial" w:cs="Arial"/>
          <w:b/>
          <w:sz w:val="16"/>
          <w:szCs w:val="16"/>
        </w:rPr>
      </w:pPr>
    </w:p>
    <w:p w14:paraId="00000085" w14:textId="40F498C3" w:rsidR="00FA2499" w:rsidRPr="0094377B" w:rsidRDefault="00AF2FD7" w:rsidP="00FC6707">
      <w:pPr>
        <w:ind w:left="709"/>
        <w:jc w:val="center"/>
        <w:rPr>
          <w:rFonts w:ascii="Arial" w:eastAsia="Arial" w:hAnsi="Arial" w:cs="Arial"/>
          <w:b/>
          <w:sz w:val="16"/>
          <w:szCs w:val="16"/>
        </w:rPr>
      </w:pPr>
      <w:r w:rsidRPr="0094377B">
        <w:rPr>
          <w:rFonts w:ascii="Arial" w:eastAsia="Arial" w:hAnsi="Arial" w:cs="Arial"/>
          <w:b/>
          <w:sz w:val="16"/>
          <w:szCs w:val="16"/>
        </w:rPr>
        <w:t>Atentamente</w:t>
      </w:r>
    </w:p>
    <w:p w14:paraId="00000087" w14:textId="77777777" w:rsidR="00FA2499" w:rsidRPr="0094377B" w:rsidRDefault="00FA2499" w:rsidP="00FC6707">
      <w:pPr>
        <w:rPr>
          <w:rFonts w:ascii="Arial" w:eastAsia="Arial" w:hAnsi="Arial" w:cs="Arial"/>
          <w:b/>
          <w:sz w:val="16"/>
          <w:szCs w:val="16"/>
        </w:rPr>
      </w:pPr>
    </w:p>
    <w:tbl>
      <w:tblPr>
        <w:tblStyle w:val="a"/>
        <w:tblW w:w="8789" w:type="dxa"/>
        <w:tblInd w:w="108" w:type="dxa"/>
        <w:tblLayout w:type="fixed"/>
        <w:tblLook w:val="0400" w:firstRow="0" w:lastRow="0" w:firstColumn="0" w:lastColumn="0" w:noHBand="0" w:noVBand="1"/>
      </w:tblPr>
      <w:tblGrid>
        <w:gridCol w:w="4394"/>
        <w:gridCol w:w="4395"/>
      </w:tblGrid>
      <w:tr w:rsidR="00FA2499" w:rsidRPr="0094377B" w14:paraId="67C24B5F" w14:textId="77777777">
        <w:trPr>
          <w:trHeight w:val="373"/>
        </w:trPr>
        <w:tc>
          <w:tcPr>
            <w:tcW w:w="4394" w:type="dxa"/>
            <w:shd w:val="clear" w:color="auto" w:fill="auto"/>
          </w:tcPr>
          <w:p w14:paraId="00000088" w14:textId="77777777" w:rsidR="00FA2499" w:rsidRPr="0094377B" w:rsidRDefault="00AF2FD7" w:rsidP="007B6F1E">
            <w:pPr>
              <w:ind w:left="709"/>
              <w:jc w:val="center"/>
              <w:rPr>
                <w:rFonts w:ascii="Arial" w:eastAsia="Arial" w:hAnsi="Arial" w:cs="Arial"/>
                <w:b/>
                <w:sz w:val="16"/>
                <w:szCs w:val="16"/>
              </w:rPr>
            </w:pPr>
            <w:r w:rsidRPr="0094377B">
              <w:rPr>
                <w:rFonts w:ascii="Arial" w:eastAsia="Arial" w:hAnsi="Arial" w:cs="Arial"/>
                <w:b/>
                <w:sz w:val="16"/>
                <w:szCs w:val="16"/>
              </w:rPr>
              <w:t>Licda. Biby Karen Rabelo de la Torre.</w:t>
            </w:r>
          </w:p>
          <w:p w14:paraId="00000089" w14:textId="77777777" w:rsidR="00FA2499" w:rsidRPr="0094377B" w:rsidRDefault="00AF2FD7" w:rsidP="007B6F1E">
            <w:pPr>
              <w:ind w:left="709"/>
              <w:jc w:val="center"/>
              <w:rPr>
                <w:rFonts w:ascii="Arial" w:eastAsia="Arial" w:hAnsi="Arial" w:cs="Arial"/>
                <w:sz w:val="16"/>
                <w:szCs w:val="16"/>
              </w:rPr>
            </w:pPr>
            <w:r w:rsidRPr="0094377B">
              <w:rPr>
                <w:rFonts w:ascii="Arial" w:eastAsia="Arial" w:hAnsi="Arial" w:cs="Arial"/>
                <w:sz w:val="16"/>
                <w:szCs w:val="16"/>
              </w:rPr>
              <w:t>Presidenta Municipal de Campeche.</w:t>
            </w:r>
          </w:p>
        </w:tc>
        <w:tc>
          <w:tcPr>
            <w:tcW w:w="4395" w:type="dxa"/>
            <w:shd w:val="clear" w:color="auto" w:fill="auto"/>
          </w:tcPr>
          <w:p w14:paraId="0000008A" w14:textId="77777777" w:rsidR="00FA2499" w:rsidRPr="0094377B" w:rsidRDefault="00AF2FD7" w:rsidP="007B6F1E">
            <w:pPr>
              <w:ind w:left="709"/>
              <w:jc w:val="center"/>
              <w:rPr>
                <w:rFonts w:ascii="Arial" w:eastAsia="Arial" w:hAnsi="Arial" w:cs="Arial"/>
                <w:b/>
                <w:sz w:val="16"/>
                <w:szCs w:val="16"/>
              </w:rPr>
            </w:pPr>
            <w:r w:rsidRPr="0094377B">
              <w:rPr>
                <w:rFonts w:ascii="Arial" w:eastAsia="Arial" w:hAnsi="Arial" w:cs="Arial"/>
                <w:b/>
                <w:sz w:val="16"/>
                <w:szCs w:val="16"/>
              </w:rPr>
              <w:t>Ing. Alejandro Gallegos Valdez.</w:t>
            </w:r>
          </w:p>
          <w:p w14:paraId="0000008B" w14:textId="77777777" w:rsidR="00FA2499" w:rsidRPr="0094377B" w:rsidRDefault="00AF2FD7" w:rsidP="007B6F1E">
            <w:pPr>
              <w:ind w:left="709"/>
              <w:jc w:val="center"/>
              <w:rPr>
                <w:rFonts w:ascii="Arial" w:eastAsia="Arial" w:hAnsi="Arial" w:cs="Arial"/>
                <w:sz w:val="16"/>
                <w:szCs w:val="16"/>
              </w:rPr>
            </w:pPr>
            <w:r w:rsidRPr="0094377B">
              <w:rPr>
                <w:rFonts w:ascii="Arial" w:eastAsia="Arial" w:hAnsi="Arial" w:cs="Arial"/>
                <w:sz w:val="16"/>
                <w:szCs w:val="16"/>
              </w:rPr>
              <w:t>Secretario del H. Ayuntamiento de Campeche.</w:t>
            </w:r>
          </w:p>
        </w:tc>
      </w:tr>
    </w:tbl>
    <w:p w14:paraId="0000008C" w14:textId="77777777" w:rsidR="00FA2499" w:rsidRPr="0094377B" w:rsidRDefault="00FA2499" w:rsidP="007B6F1E">
      <w:pPr>
        <w:ind w:left="709"/>
        <w:jc w:val="center"/>
        <w:rPr>
          <w:rFonts w:ascii="Arial" w:eastAsia="Arial" w:hAnsi="Arial" w:cs="Arial"/>
          <w:i/>
          <w:sz w:val="16"/>
          <w:szCs w:val="16"/>
        </w:rPr>
      </w:pPr>
    </w:p>
    <w:p w14:paraId="0000008D" w14:textId="77777777" w:rsidR="00FA2499" w:rsidRPr="0094377B" w:rsidRDefault="00AF2FD7" w:rsidP="007B6F1E">
      <w:pPr>
        <w:ind w:left="709"/>
        <w:jc w:val="center"/>
        <w:rPr>
          <w:rFonts w:ascii="Arial" w:eastAsia="Arial" w:hAnsi="Arial" w:cs="Arial"/>
          <w:i/>
          <w:sz w:val="16"/>
          <w:szCs w:val="16"/>
        </w:rPr>
      </w:pPr>
      <w:r w:rsidRPr="0094377B">
        <w:rPr>
          <w:rFonts w:ascii="Arial" w:eastAsia="Arial" w:hAnsi="Arial" w:cs="Arial"/>
          <w:i/>
          <w:sz w:val="16"/>
          <w:szCs w:val="16"/>
        </w:rPr>
        <w:t>(Rúbricas)</w:t>
      </w:r>
    </w:p>
    <w:p w14:paraId="0000008E" w14:textId="77777777" w:rsidR="00FA2499" w:rsidRPr="0094377B" w:rsidRDefault="00FA2499" w:rsidP="007B6F1E">
      <w:pPr>
        <w:tabs>
          <w:tab w:val="left" w:pos="1134"/>
        </w:tabs>
        <w:ind w:left="709"/>
        <w:jc w:val="both"/>
        <w:rPr>
          <w:rFonts w:ascii="Arial" w:eastAsia="Arial" w:hAnsi="Arial" w:cs="Arial"/>
          <w:b/>
          <w:sz w:val="16"/>
          <w:szCs w:val="16"/>
        </w:rPr>
      </w:pPr>
    </w:p>
    <w:p w14:paraId="00000092"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b/>
          <w:sz w:val="16"/>
          <w:szCs w:val="16"/>
        </w:rPr>
        <w:t>VI.-</w:t>
      </w:r>
      <w:r w:rsidRPr="0094377B">
        <w:rPr>
          <w:rFonts w:ascii="Arial" w:eastAsia="Arial" w:hAnsi="Arial" w:cs="Arial"/>
          <w:sz w:val="16"/>
          <w:szCs w:val="16"/>
        </w:rPr>
        <w:t xml:space="preserve"> Que la propuesta de la convocatoria para la elección de comisarios municipales no contraviene a los derechos políticos electoral de los vecinos del Municipio de Campeche, ya que en  ella se respeta el derecho constitucional de votar y ser electos para ocupar cargos de elección popular, así como el principio de equidad en la contienda sinónimo del ejercicio democrático de igualdad de oportunidades entre los ciudadanos y el principio de paridad de género que nos obliga a respetar la equidad entre hombres y mujeres, y por último el derecho al sufragio que universal, libre, secreto, directo, personal e intransferible, generando  la prohibición de la coacción voto del electorado.</w:t>
      </w:r>
    </w:p>
    <w:p w14:paraId="00000093" w14:textId="77777777" w:rsidR="00FA2499" w:rsidRPr="0094377B" w:rsidRDefault="00FA2499" w:rsidP="007B6F1E">
      <w:pPr>
        <w:ind w:left="709"/>
        <w:jc w:val="both"/>
        <w:rPr>
          <w:rFonts w:ascii="Arial" w:eastAsia="Arial" w:hAnsi="Arial" w:cs="Arial"/>
          <w:sz w:val="16"/>
          <w:szCs w:val="16"/>
        </w:rPr>
      </w:pPr>
    </w:p>
    <w:p w14:paraId="00000095" w14:textId="77777777" w:rsidR="00FA2499" w:rsidRPr="0094377B" w:rsidRDefault="00AF2FD7" w:rsidP="007B6F1E">
      <w:pPr>
        <w:ind w:left="709"/>
        <w:jc w:val="center"/>
        <w:rPr>
          <w:rFonts w:ascii="Arial" w:eastAsia="Arial" w:hAnsi="Arial" w:cs="Arial"/>
          <w:b/>
          <w:i/>
          <w:sz w:val="16"/>
          <w:szCs w:val="16"/>
        </w:rPr>
      </w:pPr>
      <w:r w:rsidRPr="0094377B">
        <w:rPr>
          <w:rFonts w:ascii="Arial" w:eastAsia="Arial" w:hAnsi="Arial" w:cs="Arial"/>
          <w:b/>
          <w:i/>
          <w:sz w:val="16"/>
          <w:szCs w:val="16"/>
        </w:rPr>
        <w:t>DICTAMEN</w:t>
      </w:r>
    </w:p>
    <w:p w14:paraId="00000096" w14:textId="77777777" w:rsidR="00FA2499" w:rsidRPr="0094377B" w:rsidRDefault="00FA2499" w:rsidP="007B6F1E">
      <w:pPr>
        <w:ind w:left="709"/>
        <w:jc w:val="center"/>
        <w:rPr>
          <w:rFonts w:ascii="Arial" w:eastAsia="Arial" w:hAnsi="Arial" w:cs="Arial"/>
          <w:b/>
          <w:i/>
          <w:sz w:val="16"/>
          <w:szCs w:val="16"/>
        </w:rPr>
      </w:pPr>
    </w:p>
    <w:p w14:paraId="00000097"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b/>
          <w:i/>
          <w:sz w:val="16"/>
          <w:szCs w:val="16"/>
        </w:rPr>
        <w:t xml:space="preserve">PRIMERO: </w:t>
      </w:r>
      <w:r w:rsidRPr="0094377B">
        <w:rPr>
          <w:rFonts w:ascii="Arial" w:eastAsia="Arial" w:hAnsi="Arial" w:cs="Arial"/>
          <w:sz w:val="16"/>
          <w:szCs w:val="16"/>
        </w:rPr>
        <w:t>Es procedente emitir la Convocatoria para la elección de Comisarios Municipales para el período de gobierno 2021 – 2024, en términos del considerando IV del presente Dictamen.</w:t>
      </w:r>
    </w:p>
    <w:p w14:paraId="00000098" w14:textId="77777777" w:rsidR="00FA2499" w:rsidRPr="0094377B" w:rsidRDefault="00FA2499" w:rsidP="007B6F1E">
      <w:pPr>
        <w:ind w:left="709"/>
        <w:jc w:val="both"/>
        <w:rPr>
          <w:rFonts w:ascii="Arial" w:eastAsia="Arial" w:hAnsi="Arial" w:cs="Arial"/>
          <w:b/>
          <w:i/>
          <w:sz w:val="16"/>
          <w:szCs w:val="16"/>
        </w:rPr>
      </w:pPr>
    </w:p>
    <w:p w14:paraId="00000099"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b/>
          <w:sz w:val="16"/>
          <w:szCs w:val="16"/>
        </w:rPr>
        <w:t>SEGUNDO</w:t>
      </w:r>
      <w:r w:rsidRPr="0094377B">
        <w:rPr>
          <w:rFonts w:ascii="Arial" w:eastAsia="Arial" w:hAnsi="Arial" w:cs="Arial"/>
          <w:sz w:val="16"/>
          <w:szCs w:val="16"/>
        </w:rPr>
        <w:t>: Remítase el presente resolutivo a la Secretaría del H. Ayuntamiento del Municipio de Campeche, para que sea agendado en la próxima sesión de Cabildo.</w:t>
      </w:r>
    </w:p>
    <w:p w14:paraId="0000009A" w14:textId="77777777" w:rsidR="00FA2499" w:rsidRPr="0094377B" w:rsidRDefault="00FA2499" w:rsidP="007B6F1E">
      <w:pPr>
        <w:ind w:left="709"/>
        <w:jc w:val="both"/>
        <w:rPr>
          <w:rFonts w:ascii="Arial" w:eastAsia="Arial" w:hAnsi="Arial" w:cs="Arial"/>
          <w:b/>
          <w:sz w:val="16"/>
          <w:szCs w:val="16"/>
        </w:rPr>
      </w:pPr>
    </w:p>
    <w:p w14:paraId="0000009B" w14:textId="77777777" w:rsidR="00FA2499" w:rsidRPr="0094377B" w:rsidRDefault="00AF2FD7" w:rsidP="007B6F1E">
      <w:pPr>
        <w:ind w:left="709"/>
        <w:jc w:val="both"/>
        <w:rPr>
          <w:rFonts w:ascii="Arial" w:eastAsia="Arial" w:hAnsi="Arial" w:cs="Arial"/>
          <w:sz w:val="16"/>
          <w:szCs w:val="16"/>
        </w:rPr>
      </w:pPr>
      <w:r w:rsidRPr="0094377B">
        <w:rPr>
          <w:rFonts w:ascii="Arial" w:eastAsia="Arial" w:hAnsi="Arial" w:cs="Arial"/>
          <w:b/>
          <w:sz w:val="16"/>
          <w:szCs w:val="16"/>
        </w:rPr>
        <w:t xml:space="preserve">TERCERO: </w:t>
      </w:r>
      <w:r w:rsidRPr="0094377B">
        <w:rPr>
          <w:rFonts w:ascii="Arial" w:eastAsia="Arial" w:hAnsi="Arial" w:cs="Arial"/>
          <w:sz w:val="16"/>
          <w:szCs w:val="16"/>
        </w:rPr>
        <w:t>Cúmplase.</w:t>
      </w:r>
    </w:p>
    <w:p w14:paraId="0000009C" w14:textId="77777777" w:rsidR="00FA2499" w:rsidRPr="0094377B" w:rsidRDefault="00FA2499" w:rsidP="007B6F1E">
      <w:pPr>
        <w:ind w:left="709"/>
        <w:jc w:val="both"/>
        <w:rPr>
          <w:rFonts w:ascii="Arial" w:eastAsia="Arial" w:hAnsi="Arial" w:cs="Arial"/>
          <w:b/>
          <w:i/>
          <w:sz w:val="16"/>
          <w:szCs w:val="16"/>
        </w:rPr>
      </w:pPr>
    </w:p>
    <w:p w14:paraId="0000009F" w14:textId="09809E97" w:rsidR="00FA2499" w:rsidRDefault="00AF2FD7" w:rsidP="00FC6707">
      <w:pPr>
        <w:ind w:left="709"/>
        <w:jc w:val="both"/>
        <w:rPr>
          <w:rFonts w:ascii="Arial" w:eastAsia="Arial" w:hAnsi="Arial" w:cs="Arial"/>
          <w:b/>
          <w:i/>
          <w:sz w:val="16"/>
          <w:szCs w:val="16"/>
        </w:rPr>
      </w:pPr>
      <w:r w:rsidRPr="0094377B">
        <w:rPr>
          <w:rFonts w:ascii="Arial" w:eastAsia="Arial" w:hAnsi="Arial" w:cs="Arial"/>
          <w:b/>
          <w:i/>
          <w:sz w:val="16"/>
          <w:szCs w:val="16"/>
        </w:rPr>
        <w:t>ASÍ LO DICTAMINARON LOS INTEGRANTES DE LAS COMISIONES</w:t>
      </w:r>
      <w:r w:rsidRPr="0094377B">
        <w:rPr>
          <w:rFonts w:ascii="Arial" w:eastAsia="Arial" w:hAnsi="Arial" w:cs="Arial"/>
          <w:b/>
          <w:color w:val="0D0D0D"/>
          <w:sz w:val="16"/>
          <w:szCs w:val="16"/>
        </w:rPr>
        <w:t xml:space="preserve"> DE </w:t>
      </w:r>
      <w:r w:rsidRPr="0094377B">
        <w:rPr>
          <w:rFonts w:ascii="Arial" w:eastAsia="Arial" w:hAnsi="Arial" w:cs="Arial"/>
          <w:b/>
          <w:sz w:val="16"/>
          <w:szCs w:val="16"/>
        </w:rPr>
        <w:t>GOBERNACIÓN Y SEGURIDAD PÚBLICA Y DE ATENCIÓN A JUNTAS Y COMISARÍAS MUNICIPALES</w:t>
      </w:r>
      <w:r w:rsidRPr="0094377B">
        <w:rPr>
          <w:rFonts w:ascii="Arial" w:eastAsia="Arial" w:hAnsi="Arial" w:cs="Arial"/>
          <w:b/>
          <w:i/>
          <w:sz w:val="16"/>
          <w:szCs w:val="16"/>
        </w:rPr>
        <w:t xml:space="preserve">, DEL H. AYUNTAMIENTO DEL MUNICIPIO DE CAMPECHE, EL DÍA NUEVE DE NOVIEMBRE DE DOS MIL VEINTIUNO, EN LA CIUDAD DE SAN FRANCISCO DE CAMPECHE, ESTADO DE CAMPECHE. </w:t>
      </w:r>
      <w:r w:rsidRPr="0094377B">
        <w:rPr>
          <w:rFonts w:ascii="Arial" w:eastAsia="Arial" w:hAnsi="Arial" w:cs="Arial"/>
          <w:b/>
          <w:sz w:val="16"/>
          <w:szCs w:val="16"/>
        </w:rPr>
        <w:t xml:space="preserve">BIBY KAREN RABELO DE LA TORRE, PRESIDENTA MUNICIPAL, YESMY YARET DEL PILAR CASTILLO COUOH, SÍNDICA DE ASUNTOS JURÍDICOS, CARLOS JORGE OPENGO PEREZ, SÉPTIMO REGIDOR, </w:t>
      </w:r>
      <w:r w:rsidRPr="0094377B">
        <w:rPr>
          <w:rFonts w:ascii="Arial" w:eastAsia="Arial" w:hAnsi="Arial" w:cs="Arial"/>
          <w:b/>
          <w:color w:val="000000"/>
          <w:sz w:val="16"/>
          <w:szCs w:val="16"/>
        </w:rPr>
        <w:t xml:space="preserve">DIANA LUISA AGUILAR RUELAS, CUARTA REGIDORA, LISBET DEL ROSARIO RÍOS, SEXTA REGIDORA, Y </w:t>
      </w:r>
      <w:r w:rsidRPr="0094377B">
        <w:rPr>
          <w:rFonts w:ascii="Arial" w:eastAsia="Arial" w:hAnsi="Arial" w:cs="Arial"/>
          <w:b/>
          <w:sz w:val="16"/>
          <w:szCs w:val="16"/>
        </w:rPr>
        <w:t xml:space="preserve">ANA ALICIA MEX SOBERANIS, SINDICA </w:t>
      </w:r>
      <w:r w:rsidRPr="0094377B">
        <w:rPr>
          <w:rFonts w:ascii="Arial" w:eastAsia="Arial" w:hAnsi="Arial" w:cs="Arial"/>
          <w:b/>
          <w:i/>
          <w:sz w:val="16"/>
          <w:szCs w:val="16"/>
        </w:rPr>
        <w:t>(RÚBRICAS)</w:t>
      </w:r>
    </w:p>
    <w:p w14:paraId="2650C6C5" w14:textId="77777777" w:rsidR="00D467F7" w:rsidRPr="00FC6707" w:rsidRDefault="00D467F7" w:rsidP="00FC6707">
      <w:pPr>
        <w:ind w:left="709"/>
        <w:jc w:val="both"/>
        <w:rPr>
          <w:rFonts w:ascii="Arial" w:eastAsia="Arial" w:hAnsi="Arial" w:cs="Arial"/>
          <w:b/>
          <w:color w:val="1D1B11"/>
          <w:sz w:val="16"/>
          <w:szCs w:val="16"/>
        </w:rPr>
      </w:pPr>
    </w:p>
    <w:p w14:paraId="000000A0" w14:textId="4F10A975" w:rsidR="00FA2499" w:rsidRDefault="00AF2FD7">
      <w:pPr>
        <w:jc w:val="both"/>
        <w:rPr>
          <w:rFonts w:ascii="Arial" w:eastAsia="Arial" w:hAnsi="Arial" w:cs="Arial"/>
          <w:sz w:val="20"/>
          <w:szCs w:val="20"/>
        </w:rPr>
      </w:pPr>
      <w:r>
        <w:rPr>
          <w:rFonts w:ascii="Arial" w:eastAsia="Arial" w:hAnsi="Arial" w:cs="Arial"/>
          <w:b/>
          <w:sz w:val="20"/>
          <w:szCs w:val="20"/>
        </w:rPr>
        <w:t>V.-</w:t>
      </w:r>
      <w:r>
        <w:rPr>
          <w:rFonts w:ascii="Arial" w:eastAsia="Arial" w:hAnsi="Arial" w:cs="Arial"/>
          <w:sz w:val="20"/>
          <w:szCs w:val="20"/>
        </w:rPr>
        <w:t xml:space="preserve"> Por lo anterior, los integrantes del H. Ayuntamiento del Municipio de Campeche, se adhieren a las consideraciones de hecho y de derecho emitidas por las </w:t>
      </w:r>
      <w:r>
        <w:rPr>
          <w:rFonts w:ascii="Arial" w:eastAsia="Arial" w:hAnsi="Arial" w:cs="Arial"/>
          <w:b/>
          <w:color w:val="0D0D0D"/>
          <w:sz w:val="20"/>
          <w:szCs w:val="20"/>
        </w:rPr>
        <w:t xml:space="preserve">Comisiones de </w:t>
      </w:r>
      <w:r>
        <w:rPr>
          <w:rFonts w:ascii="Arial" w:eastAsia="Arial" w:hAnsi="Arial" w:cs="Arial"/>
          <w:b/>
          <w:sz w:val="20"/>
          <w:szCs w:val="20"/>
        </w:rPr>
        <w:t>Gobernación y Seguridad</w:t>
      </w:r>
      <w:r w:rsidRPr="008F4D15">
        <w:rPr>
          <w:rFonts w:ascii="Arial" w:eastAsia="Arial" w:hAnsi="Arial" w:cs="Arial"/>
          <w:b/>
          <w:sz w:val="20"/>
          <w:szCs w:val="20"/>
        </w:rPr>
        <w:t xml:space="preserve"> Pública </w:t>
      </w:r>
      <w:r>
        <w:rPr>
          <w:rFonts w:ascii="Arial" w:eastAsia="Arial" w:hAnsi="Arial" w:cs="Arial"/>
          <w:b/>
          <w:color w:val="0D0D0D"/>
          <w:sz w:val="20"/>
          <w:szCs w:val="20"/>
        </w:rPr>
        <w:t xml:space="preserve">y de </w:t>
      </w:r>
      <w:r>
        <w:rPr>
          <w:rFonts w:ascii="Arial" w:eastAsia="Arial" w:hAnsi="Arial" w:cs="Arial"/>
          <w:b/>
          <w:sz w:val="20"/>
          <w:szCs w:val="20"/>
        </w:rPr>
        <w:t>Atención a Juntas y Comisarías Municipales</w:t>
      </w:r>
      <w:r w:rsidR="0094377B">
        <w:rPr>
          <w:rFonts w:ascii="Arial" w:eastAsia="Arial" w:hAnsi="Arial" w:cs="Arial"/>
          <w:b/>
          <w:sz w:val="20"/>
          <w:szCs w:val="20"/>
        </w:rPr>
        <w:t>,</w:t>
      </w:r>
      <w:r>
        <w:rPr>
          <w:rFonts w:ascii="Arial" w:eastAsia="Arial" w:hAnsi="Arial" w:cs="Arial"/>
          <w:sz w:val="20"/>
          <w:szCs w:val="20"/>
        </w:rPr>
        <w:t xml:space="preserve"> toda vez que</w:t>
      </w:r>
      <w:r w:rsidR="0094377B">
        <w:rPr>
          <w:rFonts w:ascii="Arial" w:eastAsia="Arial" w:hAnsi="Arial" w:cs="Arial"/>
          <w:sz w:val="20"/>
          <w:szCs w:val="20"/>
        </w:rPr>
        <w:t>,</w:t>
      </w:r>
      <w:r>
        <w:rPr>
          <w:rFonts w:ascii="Arial" w:eastAsia="Arial" w:hAnsi="Arial" w:cs="Arial"/>
          <w:sz w:val="20"/>
          <w:szCs w:val="20"/>
        </w:rPr>
        <w:t xml:space="preserve"> se trata de una condición que debe cumplirse en términos legales, por lo que proceden a emitir el siguiente:</w:t>
      </w:r>
    </w:p>
    <w:p w14:paraId="000000A2" w14:textId="77777777" w:rsidR="00FA2499" w:rsidRDefault="00FA2499">
      <w:pPr>
        <w:jc w:val="both"/>
        <w:rPr>
          <w:rFonts w:ascii="Arial" w:eastAsia="Arial" w:hAnsi="Arial" w:cs="Arial"/>
          <w:sz w:val="20"/>
          <w:szCs w:val="20"/>
        </w:rPr>
      </w:pPr>
    </w:p>
    <w:p w14:paraId="000000A3" w14:textId="77777777" w:rsidR="00FA2499" w:rsidRDefault="00AF2FD7">
      <w:pPr>
        <w:jc w:val="center"/>
        <w:rPr>
          <w:rFonts w:ascii="Arial" w:eastAsia="Arial" w:hAnsi="Arial" w:cs="Arial"/>
          <w:b/>
          <w:sz w:val="20"/>
          <w:szCs w:val="20"/>
        </w:rPr>
      </w:pPr>
      <w:r>
        <w:rPr>
          <w:rFonts w:ascii="Arial" w:eastAsia="Arial" w:hAnsi="Arial" w:cs="Arial"/>
          <w:b/>
          <w:sz w:val="20"/>
          <w:szCs w:val="20"/>
        </w:rPr>
        <w:lastRenderedPageBreak/>
        <w:t>A C U E R D O</w:t>
      </w:r>
    </w:p>
    <w:p w14:paraId="000000A4" w14:textId="77777777" w:rsidR="00FA2499" w:rsidRDefault="00FA2499">
      <w:pPr>
        <w:jc w:val="both"/>
        <w:rPr>
          <w:rFonts w:ascii="Arial" w:eastAsia="Arial" w:hAnsi="Arial" w:cs="Arial"/>
          <w:b/>
          <w:sz w:val="20"/>
          <w:szCs w:val="20"/>
        </w:rPr>
      </w:pPr>
    </w:p>
    <w:p w14:paraId="000000A5" w14:textId="77777777" w:rsidR="00FA2499" w:rsidRDefault="00AF2FD7">
      <w:pPr>
        <w:jc w:val="both"/>
        <w:rPr>
          <w:rFonts w:ascii="Arial" w:eastAsia="Arial" w:hAnsi="Arial" w:cs="Arial"/>
          <w:b/>
          <w:sz w:val="20"/>
          <w:szCs w:val="20"/>
        </w:rPr>
      </w:pPr>
      <w:r>
        <w:rPr>
          <w:rFonts w:ascii="Arial" w:eastAsia="Arial" w:hAnsi="Arial" w:cs="Arial"/>
          <w:b/>
          <w:sz w:val="20"/>
          <w:szCs w:val="20"/>
        </w:rPr>
        <w:t xml:space="preserve">PRIMERO: </w:t>
      </w:r>
      <w:r>
        <w:rPr>
          <w:rFonts w:ascii="Arial" w:eastAsia="Arial" w:hAnsi="Arial" w:cs="Arial"/>
          <w:sz w:val="20"/>
          <w:szCs w:val="20"/>
        </w:rPr>
        <w:t>Se aprueba la convocatoria para la Elección de Comisarios Municipales de las demarcaciones de:</w:t>
      </w:r>
      <w:r>
        <w:rPr>
          <w:rFonts w:ascii="Arial" w:eastAsia="Arial" w:hAnsi="Arial" w:cs="Arial"/>
          <w:b/>
          <w:sz w:val="20"/>
          <w:szCs w:val="20"/>
        </w:rPr>
        <w:t xml:space="preserve"> BOLONCHÉN CAHUICH, CASTAMAY, CHEMBLÁS, CHINÁ, LERMA, POCYAXUM, SAMULÁ Y TIKINMUL, </w:t>
      </w:r>
      <w:r>
        <w:rPr>
          <w:rFonts w:ascii="Arial" w:eastAsia="Arial" w:hAnsi="Arial" w:cs="Arial"/>
          <w:sz w:val="20"/>
          <w:szCs w:val="20"/>
        </w:rPr>
        <w:t>la publicación de la presente convocatoria surtirá efectos al día siguiente de su promulgación en el Periódico Oficial del Estado de Campeche.</w:t>
      </w:r>
      <w:r>
        <w:rPr>
          <w:rFonts w:ascii="Arial" w:eastAsia="Arial" w:hAnsi="Arial" w:cs="Arial"/>
          <w:b/>
          <w:sz w:val="20"/>
          <w:szCs w:val="20"/>
        </w:rPr>
        <w:t xml:space="preserve"> </w:t>
      </w:r>
    </w:p>
    <w:p w14:paraId="000000A6" w14:textId="77777777" w:rsidR="00FA2499" w:rsidRDefault="00FA2499">
      <w:pPr>
        <w:jc w:val="both"/>
        <w:rPr>
          <w:rFonts w:ascii="Arial" w:eastAsia="Arial" w:hAnsi="Arial" w:cs="Arial"/>
          <w:sz w:val="20"/>
          <w:szCs w:val="20"/>
        </w:rPr>
      </w:pPr>
    </w:p>
    <w:p w14:paraId="000000A7" w14:textId="77777777" w:rsidR="00FA2499" w:rsidRDefault="00AF2FD7">
      <w:pPr>
        <w:jc w:val="both"/>
        <w:rPr>
          <w:rFonts w:ascii="Arial" w:eastAsia="Arial" w:hAnsi="Arial" w:cs="Arial"/>
          <w:sz w:val="20"/>
          <w:szCs w:val="20"/>
        </w:rPr>
      </w:pPr>
      <w:r>
        <w:rPr>
          <w:rFonts w:ascii="Arial" w:eastAsia="Arial" w:hAnsi="Arial" w:cs="Arial"/>
          <w:b/>
          <w:sz w:val="20"/>
          <w:szCs w:val="20"/>
        </w:rPr>
        <w:t xml:space="preserve">SEGUNDO: </w:t>
      </w:r>
      <w:r>
        <w:rPr>
          <w:rFonts w:ascii="Arial" w:eastAsia="Arial" w:hAnsi="Arial" w:cs="Arial"/>
          <w:sz w:val="20"/>
          <w:szCs w:val="20"/>
        </w:rPr>
        <w:t xml:space="preserve">Se ordena a la Secretaría del H. Ayuntamiento realizar todos los trámites legales, administrativos y de organización, para dar debido cumplimiento y difusión a lo ordenado en el presente acuerdo. </w:t>
      </w:r>
    </w:p>
    <w:p w14:paraId="000000A8" w14:textId="77777777" w:rsidR="00FA2499" w:rsidRDefault="00FA2499">
      <w:pPr>
        <w:jc w:val="both"/>
        <w:rPr>
          <w:rFonts w:ascii="Arial" w:eastAsia="Arial" w:hAnsi="Arial" w:cs="Arial"/>
          <w:sz w:val="20"/>
          <w:szCs w:val="20"/>
        </w:rPr>
      </w:pPr>
    </w:p>
    <w:p w14:paraId="000000A9" w14:textId="77777777" w:rsidR="00FA2499" w:rsidRDefault="00AF2FD7">
      <w:pPr>
        <w:jc w:val="both"/>
        <w:rPr>
          <w:rFonts w:ascii="Arial" w:eastAsia="Arial" w:hAnsi="Arial" w:cs="Arial"/>
          <w:sz w:val="20"/>
          <w:szCs w:val="20"/>
        </w:rPr>
      </w:pPr>
      <w:r>
        <w:rPr>
          <w:rFonts w:ascii="Arial" w:eastAsia="Arial" w:hAnsi="Arial" w:cs="Arial"/>
          <w:b/>
          <w:sz w:val="20"/>
          <w:szCs w:val="20"/>
        </w:rPr>
        <w:t>TERCERO</w:t>
      </w:r>
      <w:r>
        <w:rPr>
          <w:rFonts w:ascii="Arial" w:eastAsia="Arial" w:hAnsi="Arial" w:cs="Arial"/>
          <w:sz w:val="20"/>
          <w:szCs w:val="20"/>
        </w:rPr>
        <w:t xml:space="preserve">: Se ordena a los titulares de todas las dependencias y organismos prestar toda la colaboración posible, así como proveer de los recursos presupuestales, técnicos y humanos en el ámbito de sus respectivas competencias para llevar a cabo el proceso de elección de Comisarios Municipales de Campeche correspondiente al periodo 2021 - 2024. </w:t>
      </w:r>
    </w:p>
    <w:p w14:paraId="000000AA" w14:textId="77777777" w:rsidR="00FA2499" w:rsidRDefault="00FA2499">
      <w:pPr>
        <w:jc w:val="both"/>
        <w:rPr>
          <w:rFonts w:ascii="Arial" w:eastAsia="Arial" w:hAnsi="Arial" w:cs="Arial"/>
          <w:sz w:val="20"/>
          <w:szCs w:val="20"/>
        </w:rPr>
      </w:pPr>
    </w:p>
    <w:p w14:paraId="000000AB" w14:textId="77777777" w:rsidR="00FA2499" w:rsidRDefault="00AF2FD7">
      <w:pPr>
        <w:jc w:val="both"/>
        <w:rPr>
          <w:rFonts w:ascii="Arial" w:eastAsia="Arial" w:hAnsi="Arial" w:cs="Arial"/>
          <w:sz w:val="20"/>
          <w:szCs w:val="20"/>
        </w:rPr>
      </w:pPr>
      <w:r>
        <w:rPr>
          <w:rFonts w:ascii="Arial" w:eastAsia="Arial" w:hAnsi="Arial" w:cs="Arial"/>
          <w:b/>
          <w:sz w:val="20"/>
          <w:szCs w:val="20"/>
        </w:rPr>
        <w:t>CUARTO:</w:t>
      </w:r>
      <w:r>
        <w:rPr>
          <w:rFonts w:ascii="Arial" w:eastAsia="Arial" w:hAnsi="Arial" w:cs="Arial"/>
          <w:sz w:val="20"/>
          <w:szCs w:val="20"/>
        </w:rPr>
        <w:t xml:space="preserve"> En términos de los artículos 8 de la Ley de Procedimientos para la Elección de Comisarios Municipales del Estado de Campeche y 13 del Reglamento para la Elección de Comisarios en el Municipio de Campeche, fíjese la presente convocatoria en lugar visible de este Palacio Municipal, así como de las sedes de las Juntas y Comisarías del Municipio de Campeche. </w:t>
      </w:r>
    </w:p>
    <w:p w14:paraId="000000AC" w14:textId="77777777" w:rsidR="00FA2499" w:rsidRDefault="00FA2499">
      <w:pPr>
        <w:jc w:val="both"/>
        <w:rPr>
          <w:rFonts w:ascii="Arial" w:eastAsia="Arial" w:hAnsi="Arial" w:cs="Arial"/>
          <w:sz w:val="20"/>
          <w:szCs w:val="20"/>
        </w:rPr>
      </w:pPr>
    </w:p>
    <w:p w14:paraId="000000AD" w14:textId="54C1583A" w:rsidR="00FA2499" w:rsidRDefault="00AF2FD7">
      <w:pPr>
        <w:jc w:val="both"/>
        <w:rPr>
          <w:rFonts w:ascii="Arial" w:eastAsia="Arial" w:hAnsi="Arial" w:cs="Arial"/>
          <w:sz w:val="20"/>
          <w:szCs w:val="20"/>
          <w:lang w:val="en-US"/>
        </w:rPr>
      </w:pPr>
      <w:r w:rsidRPr="008F4D15">
        <w:rPr>
          <w:rFonts w:ascii="Arial" w:eastAsia="Arial" w:hAnsi="Arial" w:cs="Arial"/>
          <w:b/>
          <w:sz w:val="20"/>
          <w:szCs w:val="20"/>
          <w:lang w:val="en-US"/>
        </w:rPr>
        <w:t>QUINTO</w:t>
      </w:r>
      <w:r w:rsidRPr="008F4D15">
        <w:rPr>
          <w:rFonts w:ascii="Arial" w:eastAsia="Arial" w:hAnsi="Arial" w:cs="Arial"/>
          <w:sz w:val="20"/>
          <w:szCs w:val="20"/>
          <w:lang w:val="en-US"/>
        </w:rPr>
        <w:t>: Cúmplase.</w:t>
      </w:r>
    </w:p>
    <w:p w14:paraId="18629E7C" w14:textId="77777777" w:rsidR="002177AC" w:rsidRPr="008F4D15" w:rsidRDefault="002177AC">
      <w:pPr>
        <w:jc w:val="both"/>
        <w:rPr>
          <w:rFonts w:ascii="Arial" w:eastAsia="Arial" w:hAnsi="Arial" w:cs="Arial"/>
          <w:sz w:val="20"/>
          <w:szCs w:val="20"/>
          <w:lang w:val="en-US"/>
        </w:rPr>
      </w:pPr>
    </w:p>
    <w:p w14:paraId="000000AE" w14:textId="77777777" w:rsidR="00FA2499" w:rsidRPr="008F4D15" w:rsidRDefault="00AF2FD7">
      <w:pPr>
        <w:jc w:val="center"/>
        <w:rPr>
          <w:rFonts w:ascii="Arial" w:eastAsia="Arial" w:hAnsi="Arial" w:cs="Arial"/>
          <w:b/>
          <w:color w:val="1D1B11"/>
          <w:sz w:val="20"/>
          <w:szCs w:val="20"/>
          <w:lang w:val="en-US"/>
        </w:rPr>
      </w:pPr>
      <w:r w:rsidRPr="008F4D15">
        <w:rPr>
          <w:rFonts w:ascii="Arial" w:eastAsia="Arial" w:hAnsi="Arial" w:cs="Arial"/>
          <w:b/>
          <w:color w:val="1D1B11"/>
          <w:sz w:val="20"/>
          <w:szCs w:val="20"/>
          <w:lang w:val="en-US"/>
        </w:rPr>
        <w:t>T R A N S I T O R I O S</w:t>
      </w:r>
    </w:p>
    <w:p w14:paraId="000000AF" w14:textId="77777777" w:rsidR="00FA2499" w:rsidRPr="008F4D15" w:rsidRDefault="00FA2499">
      <w:pPr>
        <w:jc w:val="center"/>
        <w:rPr>
          <w:rFonts w:ascii="Arial" w:eastAsia="Arial" w:hAnsi="Arial" w:cs="Arial"/>
          <w:b/>
          <w:color w:val="1D1B11"/>
          <w:sz w:val="20"/>
          <w:szCs w:val="20"/>
          <w:lang w:val="en-US"/>
        </w:rPr>
      </w:pPr>
    </w:p>
    <w:p w14:paraId="000000B0" w14:textId="77777777" w:rsidR="00FA2499" w:rsidRDefault="00AF2FD7">
      <w:pPr>
        <w:jc w:val="both"/>
        <w:rPr>
          <w:rFonts w:ascii="Arial" w:eastAsia="Arial" w:hAnsi="Arial" w:cs="Arial"/>
          <w:sz w:val="20"/>
          <w:szCs w:val="20"/>
        </w:rPr>
      </w:pPr>
      <w:r>
        <w:rPr>
          <w:rFonts w:ascii="Arial" w:eastAsia="Arial" w:hAnsi="Arial" w:cs="Arial"/>
          <w:b/>
          <w:sz w:val="20"/>
          <w:szCs w:val="20"/>
        </w:rPr>
        <w:t xml:space="preserve">PRIMERO: </w:t>
      </w:r>
      <w:r>
        <w:rPr>
          <w:rFonts w:ascii="Arial" w:eastAsia="Arial" w:hAnsi="Arial" w:cs="Arial"/>
          <w:sz w:val="20"/>
          <w:szCs w:val="20"/>
        </w:rPr>
        <w:t>Publíquese en el Periódico Oficial del Estado.</w:t>
      </w:r>
    </w:p>
    <w:p w14:paraId="000000B1" w14:textId="77777777" w:rsidR="00FA2499" w:rsidRDefault="00AF2FD7">
      <w:pPr>
        <w:jc w:val="both"/>
        <w:rPr>
          <w:rFonts w:ascii="Arial" w:eastAsia="Arial" w:hAnsi="Arial" w:cs="Arial"/>
          <w:sz w:val="20"/>
          <w:szCs w:val="20"/>
        </w:rPr>
      </w:pPr>
      <w:r>
        <w:rPr>
          <w:rFonts w:ascii="Arial" w:eastAsia="Arial" w:hAnsi="Arial" w:cs="Arial"/>
          <w:sz w:val="20"/>
          <w:szCs w:val="20"/>
        </w:rPr>
        <w:t xml:space="preserve"> </w:t>
      </w:r>
    </w:p>
    <w:p w14:paraId="000000B2" w14:textId="77777777" w:rsidR="00FA2499" w:rsidRDefault="00AF2FD7">
      <w:pPr>
        <w:jc w:val="both"/>
        <w:rPr>
          <w:rFonts w:ascii="Arial" w:eastAsia="Arial" w:hAnsi="Arial" w:cs="Arial"/>
          <w:sz w:val="20"/>
          <w:szCs w:val="20"/>
        </w:rPr>
      </w:pPr>
      <w:r>
        <w:rPr>
          <w:rFonts w:ascii="Arial" w:eastAsia="Arial" w:hAnsi="Arial" w:cs="Arial"/>
          <w:b/>
          <w:sz w:val="20"/>
          <w:szCs w:val="20"/>
        </w:rPr>
        <w:t>SEGUNDO:</w:t>
      </w:r>
      <w:r>
        <w:rPr>
          <w:rFonts w:ascii="Arial" w:eastAsia="Arial" w:hAnsi="Arial" w:cs="Arial"/>
          <w:sz w:val="20"/>
          <w:szCs w:val="20"/>
        </w:rPr>
        <w:t xml:space="preserve"> Remítase a la Unidad Municipal de Transparencia y Acceso a la Información Pública para su publicación en el Portal de Internet del Gobierno Municipal.</w:t>
      </w:r>
    </w:p>
    <w:p w14:paraId="000000B3" w14:textId="77777777" w:rsidR="00FA2499" w:rsidRDefault="00FA2499">
      <w:pPr>
        <w:jc w:val="both"/>
        <w:rPr>
          <w:rFonts w:ascii="Arial" w:eastAsia="Arial" w:hAnsi="Arial" w:cs="Arial"/>
          <w:sz w:val="20"/>
          <w:szCs w:val="20"/>
        </w:rPr>
      </w:pPr>
    </w:p>
    <w:p w14:paraId="000000B4" w14:textId="77777777" w:rsidR="00FA2499" w:rsidRDefault="00AF2FD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TERCERO:</w:t>
      </w:r>
      <w:r>
        <w:rPr>
          <w:rFonts w:ascii="Arial" w:eastAsia="Arial" w:hAnsi="Arial" w:cs="Arial"/>
          <w:color w:val="000000"/>
          <w:sz w:val="20"/>
          <w:szCs w:val="20"/>
        </w:rPr>
        <w:t xml:space="preserve"> Insértese en libro de Reglamentos, Acuerdos y demás disposiciones de este Honorable Ayuntamiento de Campeche.</w:t>
      </w:r>
    </w:p>
    <w:p w14:paraId="000000B5" w14:textId="77777777" w:rsidR="00FA2499" w:rsidRDefault="00FA2499">
      <w:pPr>
        <w:pBdr>
          <w:top w:val="nil"/>
          <w:left w:val="nil"/>
          <w:bottom w:val="nil"/>
          <w:right w:val="nil"/>
          <w:between w:val="nil"/>
        </w:pBdr>
        <w:jc w:val="both"/>
        <w:rPr>
          <w:rFonts w:ascii="Arial" w:eastAsia="Arial" w:hAnsi="Arial" w:cs="Arial"/>
          <w:color w:val="000000"/>
          <w:sz w:val="20"/>
          <w:szCs w:val="20"/>
        </w:rPr>
      </w:pPr>
    </w:p>
    <w:p w14:paraId="000000B6" w14:textId="77777777" w:rsidR="00FA2499" w:rsidRDefault="00AF2FD7">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CUARTO: </w:t>
      </w:r>
      <w:r>
        <w:rPr>
          <w:rFonts w:ascii="Arial" w:eastAsia="Arial" w:hAnsi="Arial" w:cs="Arial"/>
          <w:color w:val="000000"/>
          <w:sz w:val="20"/>
          <w:szCs w:val="20"/>
        </w:rPr>
        <w:t>Se derogan todas las disposiciones legales, administrativas y reglamentarias en todo en lo que se opongan al presente acuerdo.</w:t>
      </w:r>
    </w:p>
    <w:p w14:paraId="000000B7" w14:textId="77777777" w:rsidR="00FA2499" w:rsidRDefault="00FA2499">
      <w:pPr>
        <w:pBdr>
          <w:top w:val="nil"/>
          <w:left w:val="nil"/>
          <w:bottom w:val="nil"/>
          <w:right w:val="nil"/>
          <w:between w:val="nil"/>
        </w:pBdr>
        <w:jc w:val="both"/>
        <w:rPr>
          <w:rFonts w:ascii="Arial" w:eastAsia="Arial" w:hAnsi="Arial" w:cs="Arial"/>
          <w:color w:val="000000"/>
          <w:sz w:val="20"/>
          <w:szCs w:val="20"/>
        </w:rPr>
      </w:pPr>
    </w:p>
    <w:p w14:paraId="000000B8" w14:textId="77777777" w:rsidR="00FA2499" w:rsidRDefault="00AF2FD7">
      <w:pPr>
        <w:jc w:val="both"/>
        <w:rPr>
          <w:rFonts w:ascii="Arial" w:eastAsia="Arial" w:hAnsi="Arial" w:cs="Arial"/>
          <w:sz w:val="20"/>
          <w:szCs w:val="20"/>
        </w:rPr>
      </w:pPr>
      <w:r>
        <w:rPr>
          <w:rFonts w:ascii="Arial" w:eastAsia="Arial" w:hAnsi="Arial" w:cs="Arial"/>
          <w:b/>
          <w:sz w:val="20"/>
          <w:szCs w:val="20"/>
        </w:rPr>
        <w:t>QUINTO:</w:t>
      </w:r>
      <w:r>
        <w:rPr>
          <w:rFonts w:ascii="Arial" w:eastAsia="Arial" w:hAnsi="Arial" w:cs="Arial"/>
          <w:sz w:val="20"/>
          <w:szCs w:val="20"/>
        </w:rPr>
        <w:t xml:space="preserve"> Se autoriza al Secretario expedir copia certificada del presente acuerdo para todos los fines legales a que haya lugar.</w:t>
      </w:r>
    </w:p>
    <w:p w14:paraId="000000B9" w14:textId="77777777" w:rsidR="00FA2499" w:rsidRDefault="00FA2499">
      <w:pPr>
        <w:jc w:val="both"/>
        <w:rPr>
          <w:rFonts w:ascii="Arial" w:eastAsia="Arial" w:hAnsi="Arial" w:cs="Arial"/>
          <w:sz w:val="20"/>
          <w:szCs w:val="20"/>
        </w:rPr>
      </w:pPr>
    </w:p>
    <w:p w14:paraId="000000BA" w14:textId="365D43C7" w:rsidR="00FA2499" w:rsidRDefault="00AF2FD7">
      <w:pPr>
        <w:jc w:val="both"/>
        <w:rPr>
          <w:rFonts w:ascii="Arial" w:eastAsia="Arial" w:hAnsi="Arial" w:cs="Arial"/>
          <w:sz w:val="20"/>
          <w:szCs w:val="20"/>
        </w:rPr>
      </w:pPr>
      <w:r>
        <w:rPr>
          <w:rFonts w:ascii="Arial" w:eastAsia="Arial" w:hAnsi="Arial" w:cs="Arial"/>
          <w:sz w:val="20"/>
          <w:szCs w:val="20"/>
        </w:rPr>
        <w:t xml:space="preserve">Por lo </w:t>
      </w:r>
      <w:r w:rsidR="00F71CB4">
        <w:rPr>
          <w:rFonts w:ascii="Arial" w:eastAsia="Arial" w:hAnsi="Arial" w:cs="Arial"/>
          <w:sz w:val="20"/>
          <w:szCs w:val="20"/>
        </w:rPr>
        <w:t>tanto,</w:t>
      </w:r>
      <w:r>
        <w:rPr>
          <w:rFonts w:ascii="Arial" w:eastAsia="Arial" w:hAnsi="Arial" w:cs="Arial"/>
          <w:sz w:val="20"/>
          <w:szCs w:val="20"/>
        </w:rPr>
        <w:t xml:space="preserve"> mando se imprima, publique y circule, para su debido cumplimiento.</w:t>
      </w:r>
    </w:p>
    <w:p w14:paraId="000000BB" w14:textId="77777777" w:rsidR="00FA2499" w:rsidRDefault="00FA2499">
      <w:pPr>
        <w:jc w:val="both"/>
        <w:rPr>
          <w:rFonts w:ascii="Arial" w:eastAsia="Arial" w:hAnsi="Arial" w:cs="Arial"/>
          <w:sz w:val="20"/>
          <w:szCs w:val="20"/>
        </w:rPr>
      </w:pPr>
    </w:p>
    <w:p w14:paraId="000000BC" w14:textId="357E3B1A" w:rsidR="00FA2499" w:rsidRDefault="00AF2FD7">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 xml:space="preserve">Dado </w:t>
      </w:r>
      <w:r w:rsidR="008F4D15">
        <w:rPr>
          <w:rFonts w:ascii="Arial" w:eastAsia="Arial" w:hAnsi="Arial" w:cs="Arial"/>
          <w:color w:val="000000"/>
          <w:sz w:val="20"/>
          <w:szCs w:val="20"/>
        </w:rPr>
        <w:t xml:space="preserve">en </w:t>
      </w:r>
      <w:r w:rsidR="008F4D15">
        <w:rPr>
          <w:rFonts w:ascii="Arial" w:hAnsi="Arial" w:cs="Arial"/>
          <w:sz w:val="20"/>
          <w:szCs w:val="20"/>
        </w:rPr>
        <w:t xml:space="preserve">el “Salón de Cabildos del Palacio Municipal” recinto oficial </w:t>
      </w:r>
      <w:r>
        <w:rPr>
          <w:rFonts w:ascii="Arial" w:eastAsia="Arial" w:hAnsi="Arial" w:cs="Arial"/>
          <w:color w:val="000000"/>
          <w:sz w:val="20"/>
          <w:szCs w:val="20"/>
        </w:rPr>
        <w:t>del H. Ayuntamiento del Municipio de Campeche, Estado de Campeche, por</w:t>
      </w:r>
      <w:r w:rsidR="002177AC">
        <w:rPr>
          <w:rFonts w:ascii="Arial" w:eastAsia="Arial" w:hAnsi="Arial" w:cs="Arial"/>
          <w:color w:val="000000"/>
          <w:sz w:val="20"/>
          <w:szCs w:val="20"/>
        </w:rPr>
        <w:t xml:space="preserve"> </w:t>
      </w:r>
      <w:r w:rsidR="002177AC" w:rsidRPr="002177AC">
        <w:rPr>
          <w:rFonts w:ascii="Arial" w:eastAsia="Arial" w:hAnsi="Arial" w:cs="Arial"/>
          <w:b/>
          <w:bCs/>
          <w:color w:val="000000"/>
          <w:sz w:val="20"/>
          <w:szCs w:val="20"/>
        </w:rPr>
        <w:t>UNANIMIDAD</w:t>
      </w:r>
      <w:r>
        <w:rPr>
          <w:rFonts w:ascii="Arial" w:eastAsia="Arial" w:hAnsi="Arial" w:cs="Arial"/>
          <w:b/>
          <w:color w:val="000000"/>
          <w:sz w:val="20"/>
          <w:szCs w:val="20"/>
        </w:rPr>
        <w:t xml:space="preserve"> DE VOTOS,</w:t>
      </w:r>
      <w:r>
        <w:rPr>
          <w:rFonts w:ascii="Arial" w:eastAsia="Arial" w:hAnsi="Arial" w:cs="Arial"/>
          <w:color w:val="000000"/>
          <w:sz w:val="20"/>
          <w:szCs w:val="20"/>
        </w:rPr>
        <w:t xml:space="preserve"> a los 10 días del mes noviembre del año 2021.</w:t>
      </w:r>
      <w:r>
        <w:rPr>
          <w:rFonts w:ascii="Arial" w:eastAsia="Arial" w:hAnsi="Arial" w:cs="Arial"/>
          <w:b/>
          <w:color w:val="000000"/>
          <w:sz w:val="20"/>
          <w:szCs w:val="20"/>
        </w:rPr>
        <w:t xml:space="preserve"> </w:t>
      </w:r>
    </w:p>
    <w:p w14:paraId="000000BD" w14:textId="77777777" w:rsidR="00FA2499" w:rsidRDefault="00FA2499">
      <w:pPr>
        <w:jc w:val="both"/>
        <w:rPr>
          <w:rFonts w:ascii="Arial" w:eastAsia="Arial" w:hAnsi="Arial" w:cs="Arial"/>
          <w:b/>
          <w:sz w:val="20"/>
          <w:szCs w:val="20"/>
        </w:rPr>
      </w:pPr>
    </w:p>
    <w:p w14:paraId="000000BE" w14:textId="77777777" w:rsidR="00FA2499" w:rsidRDefault="00AF2FD7">
      <w:pPr>
        <w:pBdr>
          <w:top w:val="nil"/>
          <w:left w:val="nil"/>
          <w:bottom w:val="nil"/>
          <w:right w:val="nil"/>
          <w:between w:val="nil"/>
        </w:pBdr>
        <w:jc w:val="both"/>
        <w:rPr>
          <w:rFonts w:ascii="Arial" w:eastAsia="Arial" w:hAnsi="Arial" w:cs="Arial"/>
          <w:color w:val="000000"/>
          <w:sz w:val="20"/>
          <w:szCs w:val="20"/>
        </w:rPr>
      </w:pPr>
      <w:bookmarkStart w:id="1" w:name="_heading=h.gjdgxs" w:colFirst="0" w:colLast="0"/>
      <w:bookmarkEnd w:id="1"/>
      <w:r>
        <w:rPr>
          <w:rFonts w:ascii="Arial" w:eastAsia="Arial" w:hAnsi="Arial" w:cs="Arial"/>
          <w:color w:val="000000"/>
          <w:sz w:val="20"/>
          <w:szCs w:val="20"/>
        </w:rPr>
        <w:t>C. Biby Karen Rabelo de la Torre, Presidenta Municipal; C. Víctor Enrique Aguirre Montalvo, Primer Regidor; C. Martha Alejandra Camacho Sánchez, Segunda Regidora; C. Jorge Manuel Ávila Montejo, Tercer Regidor; C. Diana Luisa Aguilar Ruelas, Cuarta Regidora; C. Ian Ignacio Valladares Mac-Gregor, Quinto Regidor; C. Lisbet del Rosario Ríos, Sexta Regidora; C. Carlos Jorge Opengo Pérez; Séptimo Regidor; C. Ignacio José Muñoz Hernández, Octavo Regidor; C. Antonio Olan Que, Noveno Regidor; C. Patricia del Socorro Rodríguez Reyes, Décima Regidora; C. Rosalina Beatriz Martín Castillo, Décimo Primera Regidora; C. Ericka Yuvisa Canché Rodríguez, Síndica de Hacienda; C. Yesmy Yaret del Pilar Castillo Cohuo, Síndica de Asuntos Jurídicos; y C. Ana Alicia Mex Soberanis, Síndica; ante el C. Alejandro Gallegos Valdez, Secretario del H. Ayuntamiento que certifica (Rúbricas).</w:t>
      </w:r>
    </w:p>
    <w:p w14:paraId="000000BF" w14:textId="77777777" w:rsidR="00FA2499" w:rsidRDefault="00FA2499">
      <w:pPr>
        <w:rPr>
          <w:rFonts w:ascii="Arial" w:eastAsia="Arial" w:hAnsi="Arial" w:cs="Arial"/>
          <w:sz w:val="20"/>
          <w:szCs w:val="20"/>
        </w:rPr>
      </w:pPr>
    </w:p>
    <w:p w14:paraId="000000C0" w14:textId="77777777" w:rsidR="00FA2499" w:rsidRDefault="00AF2FD7">
      <w:pPr>
        <w:jc w:val="both"/>
        <w:rPr>
          <w:rFonts w:ascii="Arial" w:eastAsia="Arial" w:hAnsi="Arial" w:cs="Arial"/>
          <w:sz w:val="20"/>
          <w:szCs w:val="20"/>
        </w:rPr>
      </w:pPr>
      <w:r>
        <w:rPr>
          <w:rFonts w:ascii="Arial" w:eastAsia="Arial" w:hAnsi="Arial" w:cs="Arial"/>
          <w:sz w:val="20"/>
          <w:szCs w:val="20"/>
        </w:rPr>
        <w:t>Por lo tanto mando se imprima, publique y circule para su debido cumplimiento.</w:t>
      </w:r>
    </w:p>
    <w:p w14:paraId="000000C1" w14:textId="77777777" w:rsidR="00FA2499" w:rsidRDefault="00FA2499">
      <w:pPr>
        <w:jc w:val="both"/>
        <w:rPr>
          <w:rFonts w:ascii="Arial" w:eastAsia="Arial" w:hAnsi="Arial" w:cs="Arial"/>
          <w:b/>
          <w:sz w:val="20"/>
          <w:szCs w:val="20"/>
        </w:rPr>
      </w:pPr>
    </w:p>
    <w:p w14:paraId="000000C2" w14:textId="77777777" w:rsidR="00FA2499" w:rsidRDefault="00FA2499">
      <w:pPr>
        <w:jc w:val="both"/>
        <w:rPr>
          <w:rFonts w:ascii="Arial" w:eastAsia="Arial" w:hAnsi="Arial" w:cs="Arial"/>
          <w:b/>
          <w:sz w:val="20"/>
          <w:szCs w:val="20"/>
        </w:rPr>
      </w:pPr>
    </w:p>
    <w:p w14:paraId="000000C4" w14:textId="46AE327B" w:rsidR="00FA2499" w:rsidRDefault="00FA2499">
      <w:pPr>
        <w:jc w:val="both"/>
        <w:rPr>
          <w:rFonts w:ascii="Arial" w:eastAsia="Arial" w:hAnsi="Arial" w:cs="Arial"/>
          <w:b/>
          <w:sz w:val="20"/>
          <w:szCs w:val="20"/>
        </w:rPr>
      </w:pPr>
    </w:p>
    <w:p w14:paraId="23D370F3" w14:textId="5747C247" w:rsidR="002177AC" w:rsidRDefault="002177AC">
      <w:pPr>
        <w:jc w:val="both"/>
        <w:rPr>
          <w:rFonts w:ascii="Arial" w:eastAsia="Arial" w:hAnsi="Arial" w:cs="Arial"/>
          <w:b/>
          <w:sz w:val="20"/>
          <w:szCs w:val="20"/>
        </w:rPr>
      </w:pPr>
    </w:p>
    <w:p w14:paraId="76F4F156" w14:textId="77777777" w:rsidR="00C10891" w:rsidRDefault="00C10891">
      <w:pPr>
        <w:jc w:val="both"/>
        <w:rPr>
          <w:rFonts w:ascii="Arial" w:eastAsia="Arial" w:hAnsi="Arial" w:cs="Arial"/>
          <w:b/>
          <w:sz w:val="20"/>
          <w:szCs w:val="20"/>
        </w:rPr>
      </w:pPr>
    </w:p>
    <w:p w14:paraId="000000C5" w14:textId="77777777" w:rsidR="00FA2499" w:rsidRDefault="00AF2FD7">
      <w:pPr>
        <w:jc w:val="both"/>
        <w:rPr>
          <w:rFonts w:ascii="Arial" w:eastAsia="Arial" w:hAnsi="Arial" w:cs="Arial"/>
          <w:b/>
          <w:sz w:val="20"/>
          <w:szCs w:val="20"/>
        </w:rPr>
      </w:pPr>
      <w:r>
        <w:rPr>
          <w:rFonts w:ascii="Arial" w:eastAsia="Arial" w:hAnsi="Arial" w:cs="Arial"/>
          <w:b/>
          <w:sz w:val="20"/>
          <w:szCs w:val="20"/>
        </w:rPr>
        <w:t>LICDA. BIBY KAREN RABELO DE LA TORRE</w:t>
      </w:r>
    </w:p>
    <w:p w14:paraId="000000CB" w14:textId="366FAF16" w:rsidR="00FA2499" w:rsidRDefault="00AF2FD7" w:rsidP="00FC6707">
      <w:pPr>
        <w:jc w:val="both"/>
        <w:rPr>
          <w:rFonts w:ascii="Arial" w:eastAsia="Arial" w:hAnsi="Arial" w:cs="Arial"/>
          <w:b/>
          <w:sz w:val="20"/>
          <w:szCs w:val="20"/>
        </w:rPr>
      </w:pPr>
      <w:r>
        <w:rPr>
          <w:rFonts w:ascii="Arial" w:eastAsia="Arial" w:hAnsi="Arial" w:cs="Arial"/>
          <w:b/>
          <w:sz w:val="20"/>
          <w:szCs w:val="20"/>
        </w:rPr>
        <w:t>PRESIDENTA MUNICIPAL DE CAMPECHE.</w:t>
      </w:r>
    </w:p>
    <w:p w14:paraId="000000CC" w14:textId="77777777" w:rsidR="00FA2499" w:rsidRDefault="00AF2FD7">
      <w:pPr>
        <w:jc w:val="right"/>
        <w:rPr>
          <w:rFonts w:ascii="Arial" w:eastAsia="Arial" w:hAnsi="Arial" w:cs="Arial"/>
          <w:b/>
          <w:sz w:val="20"/>
          <w:szCs w:val="20"/>
        </w:rPr>
      </w:pPr>
      <w:r>
        <w:rPr>
          <w:rFonts w:ascii="Arial" w:eastAsia="Arial" w:hAnsi="Arial" w:cs="Arial"/>
          <w:b/>
          <w:sz w:val="20"/>
          <w:szCs w:val="20"/>
        </w:rPr>
        <w:t xml:space="preserve">ING. ALEJANDRO GALLEGOS VALDEZ </w:t>
      </w:r>
    </w:p>
    <w:p w14:paraId="5FA67D14" w14:textId="25CE4F69" w:rsidR="00453683" w:rsidRDefault="00AF2FD7" w:rsidP="00FC6707">
      <w:pPr>
        <w:jc w:val="right"/>
        <w:rPr>
          <w:rFonts w:ascii="Arial" w:eastAsia="Arial" w:hAnsi="Arial" w:cs="Arial"/>
          <w:b/>
          <w:sz w:val="20"/>
          <w:szCs w:val="20"/>
        </w:rPr>
      </w:pPr>
      <w:r>
        <w:rPr>
          <w:rFonts w:ascii="Arial" w:eastAsia="Arial" w:hAnsi="Arial" w:cs="Arial"/>
          <w:b/>
          <w:sz w:val="20"/>
          <w:szCs w:val="20"/>
        </w:rPr>
        <w:t>SECRETARIO DEL H. AYUNTAMIENTO</w:t>
      </w:r>
    </w:p>
    <w:p w14:paraId="76C93307" w14:textId="77777777" w:rsidR="00907554" w:rsidRPr="00FC6707" w:rsidRDefault="00907554" w:rsidP="00FC6707">
      <w:pPr>
        <w:jc w:val="right"/>
        <w:rPr>
          <w:rFonts w:ascii="Arial" w:eastAsia="Arial" w:hAnsi="Arial" w:cs="Arial"/>
          <w:b/>
          <w:sz w:val="20"/>
          <w:szCs w:val="20"/>
        </w:rPr>
      </w:pPr>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453683" w14:paraId="1445B23D" w14:textId="77777777" w:rsidTr="00A475AE">
        <w:trPr>
          <w:trHeight w:val="387"/>
        </w:trPr>
        <w:tc>
          <w:tcPr>
            <w:tcW w:w="4220" w:type="dxa"/>
            <w:hideMark/>
          </w:tcPr>
          <w:p w14:paraId="111957B0" w14:textId="77777777" w:rsidR="00453683" w:rsidRDefault="00453683" w:rsidP="00A475AE">
            <w:pPr>
              <w:pStyle w:val="Encabezado"/>
              <w:tabs>
                <w:tab w:val="left" w:pos="0"/>
                <w:tab w:val="left" w:pos="1950"/>
                <w:tab w:val="center" w:pos="2138"/>
              </w:tabs>
              <w:spacing w:line="276" w:lineRule="auto"/>
              <w:jc w:val="center"/>
              <w:rPr>
                <w:rFonts w:ascii="Arial" w:hAnsi="Arial" w:cs="Arial"/>
                <w:sz w:val="20"/>
                <w:szCs w:val="20"/>
              </w:rPr>
            </w:pPr>
            <w:r>
              <w:rPr>
                <w:rFonts w:ascii="Arial" w:hAnsi="Arial" w:cs="Arial"/>
                <w:noProof/>
                <w:sz w:val="20"/>
                <w:szCs w:val="20"/>
              </w:rPr>
              <w:t>“2021, Año de la Independencia”</w:t>
            </w:r>
          </w:p>
        </w:tc>
      </w:tr>
    </w:tbl>
    <w:p w14:paraId="50D38395" w14:textId="27A2FD05" w:rsidR="00453683" w:rsidRDefault="00FC6707" w:rsidP="00453683">
      <w:pPr>
        <w:pStyle w:val="Encabezado"/>
        <w:tabs>
          <w:tab w:val="left" w:pos="1950"/>
        </w:tabs>
        <w:jc w:val="center"/>
        <w:rPr>
          <w:rFonts w:ascii="Arial" w:hAnsi="Arial" w:cs="Arial"/>
          <w:noProof/>
          <w:sz w:val="20"/>
          <w:szCs w:val="20"/>
          <w:lang w:val="es-ES_tradnl"/>
        </w:rPr>
      </w:pPr>
      <w:r>
        <w:rPr>
          <w:noProof/>
        </w:rPr>
        <w:drawing>
          <wp:anchor distT="0" distB="0" distL="114300" distR="114300" simplePos="0" relativeHeight="251659264" behindDoc="0" locked="0" layoutInCell="1" allowOverlap="1" wp14:anchorId="20F286FD" wp14:editId="7D4608B6">
            <wp:simplePos x="0" y="0"/>
            <wp:positionH relativeFrom="column">
              <wp:posOffset>4914900</wp:posOffset>
            </wp:positionH>
            <wp:positionV relativeFrom="paragraph">
              <wp:posOffset>53340</wp:posOffset>
            </wp:positionV>
            <wp:extent cx="840105" cy="97599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l="45053" t="22125" r="26180" b="21758"/>
                    <a:stretch>
                      <a:fillRect/>
                    </a:stretch>
                  </pic:blipFill>
                  <pic:spPr bwMode="auto">
                    <a:xfrm>
                      <a:off x="0" y="0"/>
                      <a:ext cx="840105" cy="9759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5DAFE7D" wp14:editId="229B019C">
            <wp:simplePos x="0" y="0"/>
            <wp:positionH relativeFrom="margin">
              <wp:posOffset>-2540</wp:posOffset>
            </wp:positionH>
            <wp:positionV relativeFrom="paragraph">
              <wp:posOffset>92075</wp:posOffset>
            </wp:positionV>
            <wp:extent cx="691515" cy="937260"/>
            <wp:effectExtent l="0" t="0" r="0" b="0"/>
            <wp:wrapTight wrapText="bothSides">
              <wp:wrapPolygon edited="0">
                <wp:start x="8926" y="0"/>
                <wp:lineTo x="2380" y="878"/>
                <wp:lineTo x="0" y="2634"/>
                <wp:lineTo x="595" y="18878"/>
                <wp:lineTo x="2380" y="20195"/>
                <wp:lineTo x="8926" y="21073"/>
                <wp:lineTo x="11901" y="21073"/>
                <wp:lineTo x="18446" y="20195"/>
                <wp:lineTo x="20231" y="18878"/>
                <wp:lineTo x="20826" y="2634"/>
                <wp:lineTo x="18446" y="878"/>
                <wp:lineTo x="11901" y="0"/>
                <wp:lineTo x="8926"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1515" cy="937260"/>
                    </a:xfrm>
                    <a:prstGeom prst="rect">
                      <a:avLst/>
                    </a:prstGeom>
                    <a:noFill/>
                  </pic:spPr>
                </pic:pic>
              </a:graphicData>
            </a:graphic>
            <wp14:sizeRelH relativeFrom="margin">
              <wp14:pctWidth>0</wp14:pctWidth>
            </wp14:sizeRelH>
            <wp14:sizeRelV relativeFrom="margin">
              <wp14:pctHeight>0</wp14:pctHeight>
            </wp14:sizeRelV>
          </wp:anchor>
        </w:drawing>
      </w:r>
    </w:p>
    <w:p w14:paraId="32D162F6" w14:textId="77777777" w:rsidR="00907554" w:rsidRDefault="00907554" w:rsidP="00907554">
      <w:pPr>
        <w:pStyle w:val="Encabezado"/>
        <w:tabs>
          <w:tab w:val="left" w:pos="1950"/>
        </w:tabs>
        <w:rPr>
          <w:rFonts w:ascii="Arial" w:hAnsi="Arial" w:cs="Arial"/>
          <w:sz w:val="20"/>
          <w:szCs w:val="20"/>
          <w:lang w:val="x-none" w:eastAsia="x-none"/>
        </w:rPr>
      </w:pPr>
    </w:p>
    <w:p w14:paraId="5D6BD886" w14:textId="77777777" w:rsidR="00453683" w:rsidRDefault="00453683" w:rsidP="00453683">
      <w:pPr>
        <w:pStyle w:val="Encabezado"/>
        <w:tabs>
          <w:tab w:val="left" w:pos="4252"/>
        </w:tabs>
        <w:rPr>
          <w:rFonts w:ascii="Arial" w:hAnsi="Arial" w:cs="Arial"/>
          <w:sz w:val="20"/>
          <w:szCs w:val="20"/>
          <w:lang w:val="es-ES" w:eastAsia="es-ES"/>
        </w:rPr>
      </w:pPr>
      <w:r>
        <w:rPr>
          <w:rFonts w:ascii="Arial" w:hAnsi="Arial" w:cs="Arial"/>
          <w:sz w:val="20"/>
          <w:szCs w:val="20"/>
        </w:rPr>
        <w:tab/>
      </w:r>
    </w:p>
    <w:p w14:paraId="0D5E6E04" w14:textId="77777777" w:rsidR="00453683" w:rsidRDefault="00453683" w:rsidP="00453683">
      <w:pPr>
        <w:pStyle w:val="Encabezado"/>
        <w:jc w:val="right"/>
        <w:rPr>
          <w:rFonts w:ascii="Arial" w:hAnsi="Arial" w:cs="Arial"/>
          <w:sz w:val="20"/>
          <w:szCs w:val="20"/>
          <w:lang w:val="es-ES_tradnl" w:eastAsia="x-none"/>
        </w:rPr>
      </w:pPr>
    </w:p>
    <w:p w14:paraId="7AAF410D" w14:textId="77777777" w:rsidR="00453683" w:rsidRDefault="00453683" w:rsidP="00453683">
      <w:pPr>
        <w:rPr>
          <w:rFonts w:ascii="Arial" w:hAnsi="Arial" w:cs="Arial"/>
          <w:b/>
        </w:rPr>
      </w:pPr>
    </w:p>
    <w:p w14:paraId="305F995E" w14:textId="77777777" w:rsidR="00453683" w:rsidRDefault="00453683" w:rsidP="00453683">
      <w:pPr>
        <w:rPr>
          <w:rFonts w:ascii="Arial" w:hAnsi="Arial" w:cs="Arial"/>
          <w:b/>
        </w:rPr>
      </w:pPr>
    </w:p>
    <w:p w14:paraId="5E8B788C" w14:textId="77777777" w:rsidR="00453683" w:rsidRDefault="00453683" w:rsidP="00453683">
      <w:pPr>
        <w:jc w:val="both"/>
        <w:rPr>
          <w:rFonts w:ascii="Arial" w:hAnsi="Arial" w:cs="Arial"/>
          <w:b/>
        </w:rPr>
      </w:pPr>
      <w:bookmarkStart w:id="2" w:name="_Hlk86916846"/>
    </w:p>
    <w:p w14:paraId="3AA916AB" w14:textId="77777777" w:rsidR="00453683" w:rsidRPr="00453683" w:rsidRDefault="00453683" w:rsidP="00453683">
      <w:pPr>
        <w:jc w:val="both"/>
        <w:rPr>
          <w:rFonts w:ascii="Arial" w:hAnsi="Arial" w:cs="Arial"/>
          <w:b/>
          <w:sz w:val="20"/>
          <w:szCs w:val="20"/>
        </w:rPr>
      </w:pPr>
    </w:p>
    <w:p w14:paraId="03D77AE3" w14:textId="6AD8CB9E" w:rsidR="00453683" w:rsidRPr="00453683" w:rsidRDefault="00FC6707" w:rsidP="00453683">
      <w:pPr>
        <w:jc w:val="both"/>
        <w:rPr>
          <w:rFonts w:ascii="Arial" w:hAnsi="Arial" w:cs="Arial"/>
          <w:b/>
          <w:sz w:val="20"/>
          <w:szCs w:val="20"/>
        </w:rPr>
      </w:pPr>
      <w:r>
        <w:rPr>
          <w:rFonts w:ascii="Arial" w:hAnsi="Arial" w:cs="Arial"/>
          <w:b/>
          <w:sz w:val="20"/>
          <w:szCs w:val="20"/>
        </w:rPr>
        <w:t xml:space="preserve">EL </w:t>
      </w:r>
      <w:r w:rsidR="00453683" w:rsidRPr="00453683">
        <w:rPr>
          <w:rFonts w:ascii="Arial" w:hAnsi="Arial" w:cs="Arial"/>
          <w:b/>
          <w:sz w:val="20"/>
          <w:szCs w:val="20"/>
        </w:rPr>
        <w:t>INGENIERO ALEJANDRO GALLEGOS VALDEZ, SECRETARIO DEL HONORABLE AYUNTAMIENTO DE CAMPECHE.</w:t>
      </w:r>
    </w:p>
    <w:p w14:paraId="7C9204FE" w14:textId="77777777" w:rsidR="00453683" w:rsidRPr="00453683" w:rsidRDefault="00453683" w:rsidP="00453683">
      <w:pPr>
        <w:ind w:left="142"/>
        <w:jc w:val="both"/>
        <w:rPr>
          <w:rFonts w:ascii="Arial" w:hAnsi="Arial" w:cs="Arial"/>
          <w:b/>
          <w:sz w:val="20"/>
          <w:szCs w:val="20"/>
        </w:rPr>
      </w:pPr>
    </w:p>
    <w:p w14:paraId="08D67CC3" w14:textId="0DBB15C5" w:rsidR="00453683" w:rsidRPr="00453683" w:rsidRDefault="00453683" w:rsidP="00453683">
      <w:pPr>
        <w:jc w:val="both"/>
        <w:rPr>
          <w:rFonts w:ascii="Arial" w:hAnsi="Arial" w:cs="Arial"/>
          <w:sz w:val="20"/>
          <w:szCs w:val="20"/>
        </w:rPr>
      </w:pPr>
      <w:r w:rsidRPr="00453683">
        <w:rPr>
          <w:rFonts w:ascii="Arial" w:hAnsi="Arial" w:cs="Arial"/>
          <w:b/>
          <w:sz w:val="20"/>
          <w:szCs w:val="20"/>
        </w:rPr>
        <w:t>CERTIFICA:</w:t>
      </w:r>
      <w:r w:rsidRPr="00453683">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sidRPr="00453683">
        <w:rPr>
          <w:rFonts w:ascii="Arial" w:hAnsi="Arial" w:cs="Arial"/>
          <w:b/>
          <w:sz w:val="20"/>
          <w:szCs w:val="20"/>
        </w:rPr>
        <w:t xml:space="preserve">PUNTO </w:t>
      </w:r>
      <w:r>
        <w:rPr>
          <w:rFonts w:ascii="Arial" w:hAnsi="Arial" w:cs="Arial"/>
          <w:b/>
          <w:sz w:val="20"/>
          <w:szCs w:val="20"/>
        </w:rPr>
        <w:t>TERCERO</w:t>
      </w:r>
      <w:r w:rsidRPr="00453683">
        <w:rPr>
          <w:rFonts w:ascii="Arial" w:hAnsi="Arial" w:cs="Arial"/>
          <w:b/>
          <w:sz w:val="20"/>
          <w:szCs w:val="20"/>
        </w:rPr>
        <w:t xml:space="preserve"> </w:t>
      </w:r>
      <w:r w:rsidRPr="00453683">
        <w:rPr>
          <w:rFonts w:ascii="Arial" w:hAnsi="Arial" w:cs="Arial"/>
          <w:sz w:val="20"/>
          <w:szCs w:val="20"/>
        </w:rPr>
        <w:t xml:space="preserve">del Orden del Día de la </w:t>
      </w:r>
      <w:r>
        <w:rPr>
          <w:rFonts w:ascii="Arial" w:hAnsi="Arial" w:cs="Arial"/>
          <w:b/>
          <w:bCs/>
          <w:sz w:val="20"/>
          <w:szCs w:val="20"/>
        </w:rPr>
        <w:t>SEGUNDA</w:t>
      </w:r>
      <w:r w:rsidRPr="00453683">
        <w:rPr>
          <w:rFonts w:ascii="Arial" w:hAnsi="Arial" w:cs="Arial"/>
          <w:sz w:val="20"/>
          <w:szCs w:val="20"/>
        </w:rPr>
        <w:t xml:space="preserve"> </w:t>
      </w:r>
      <w:r w:rsidRPr="00453683">
        <w:rPr>
          <w:rFonts w:ascii="Arial" w:hAnsi="Arial" w:cs="Arial"/>
          <w:b/>
          <w:sz w:val="20"/>
          <w:szCs w:val="20"/>
        </w:rPr>
        <w:t xml:space="preserve">SESIÓN </w:t>
      </w:r>
      <w:r>
        <w:rPr>
          <w:rFonts w:ascii="Arial" w:hAnsi="Arial" w:cs="Arial"/>
          <w:b/>
          <w:sz w:val="20"/>
          <w:szCs w:val="20"/>
        </w:rPr>
        <w:t>EXTRA</w:t>
      </w:r>
      <w:r w:rsidRPr="00453683">
        <w:rPr>
          <w:rFonts w:ascii="Arial" w:hAnsi="Arial" w:cs="Arial"/>
          <w:b/>
          <w:sz w:val="20"/>
          <w:szCs w:val="20"/>
        </w:rPr>
        <w:t>ORDINARIA DEL H. AYUNTAMIENTO DEL MUNICIPIO DE CAMPECHE,</w:t>
      </w:r>
      <w:r w:rsidRPr="00453683">
        <w:rPr>
          <w:rFonts w:ascii="Arial" w:hAnsi="Arial" w:cs="Arial"/>
          <w:sz w:val="20"/>
          <w:szCs w:val="20"/>
        </w:rPr>
        <w:t xml:space="preserve"> celebrada el día </w:t>
      </w:r>
      <w:r>
        <w:rPr>
          <w:rFonts w:ascii="Arial" w:hAnsi="Arial" w:cs="Arial"/>
          <w:sz w:val="20"/>
          <w:szCs w:val="20"/>
        </w:rPr>
        <w:t>10</w:t>
      </w:r>
      <w:r w:rsidRPr="00453683">
        <w:rPr>
          <w:rFonts w:ascii="Arial" w:hAnsi="Arial" w:cs="Arial"/>
          <w:sz w:val="20"/>
          <w:szCs w:val="20"/>
        </w:rPr>
        <w:t xml:space="preserve"> del mes de </w:t>
      </w:r>
      <w:r>
        <w:rPr>
          <w:rFonts w:ascii="Arial" w:hAnsi="Arial" w:cs="Arial"/>
          <w:sz w:val="20"/>
          <w:szCs w:val="20"/>
        </w:rPr>
        <w:t>noviembre</w:t>
      </w:r>
      <w:r w:rsidRPr="00453683">
        <w:rPr>
          <w:rFonts w:ascii="Arial" w:hAnsi="Arial" w:cs="Arial"/>
          <w:sz w:val="20"/>
          <w:szCs w:val="20"/>
        </w:rPr>
        <w:t xml:space="preserve"> del año 2021, el cual reproduzco en su parte conducente:</w:t>
      </w:r>
    </w:p>
    <w:p w14:paraId="277CFB51" w14:textId="77777777" w:rsidR="00453683" w:rsidRPr="00453683" w:rsidRDefault="00453683" w:rsidP="00453683">
      <w:pPr>
        <w:ind w:right="4"/>
        <w:jc w:val="both"/>
        <w:rPr>
          <w:rFonts w:ascii="Arial" w:hAnsi="Arial" w:cs="Arial"/>
          <w:b/>
          <w:sz w:val="20"/>
          <w:szCs w:val="20"/>
        </w:rPr>
      </w:pPr>
    </w:p>
    <w:p w14:paraId="00C207EE" w14:textId="025B31B8" w:rsidR="00453683" w:rsidRPr="00453683" w:rsidRDefault="00453683" w:rsidP="00453683">
      <w:pPr>
        <w:jc w:val="both"/>
        <w:rPr>
          <w:rFonts w:ascii="Arial" w:hAnsi="Arial" w:cs="Arial"/>
          <w:b/>
          <w:sz w:val="20"/>
          <w:szCs w:val="20"/>
        </w:rPr>
      </w:pPr>
      <w:r>
        <w:rPr>
          <w:rFonts w:ascii="Arial" w:hAnsi="Arial" w:cs="Arial"/>
          <w:b/>
          <w:sz w:val="20"/>
          <w:szCs w:val="20"/>
        </w:rPr>
        <w:t>III</w:t>
      </w:r>
      <w:r w:rsidRPr="00453683">
        <w:rPr>
          <w:rFonts w:ascii="Arial" w:hAnsi="Arial" w:cs="Arial"/>
          <w:b/>
          <w:sz w:val="20"/>
          <w:szCs w:val="20"/>
        </w:rPr>
        <w:t xml:space="preserve">.- </w:t>
      </w:r>
      <w:r w:rsidR="003C7DD1" w:rsidRPr="003C7DD1">
        <w:rPr>
          <w:rFonts w:ascii="Arial" w:hAnsi="Arial" w:cs="Arial"/>
          <w:b/>
          <w:sz w:val="20"/>
          <w:szCs w:val="20"/>
        </w:rPr>
        <w:t xml:space="preserve">SE SOMETE A CONSIDERACIÓN Y VOTACIÓN DEL CABILDO, EL ACUERDO RELATIVO A </w:t>
      </w:r>
      <w:r w:rsidR="003C7DD1" w:rsidRPr="003C7DD1">
        <w:rPr>
          <w:rFonts w:ascii="Arial" w:eastAsia="Arial" w:hAnsi="Arial" w:cs="Arial"/>
          <w:b/>
          <w:sz w:val="20"/>
          <w:szCs w:val="20"/>
        </w:rPr>
        <w:t>APRUEBA LA CONVOCATORIA PARA LA ELECCIÓN DE COMISARIOS MUNICIPALES DE LAS DEMARCACIONES DE: BOLONCHÉN CAHUICH, CASTAMAY, CHEMBLÁS, CHINÁ, LERMA, POCYAXUM, SAMULÁ Y TIKINMUL, LA PUBLICACIÓN DE LA PRESENTE CONVOCATORIA SURTIRÁ EFECTOS AL DÍA SIGUIENTE DE SU PROMULGACIÓN EN EL PERIÓDICO OFICIAL DEL ESTADO DE CAMPECHE.</w:t>
      </w:r>
      <w:r w:rsidR="003C7DD1">
        <w:rPr>
          <w:rFonts w:ascii="Arial" w:eastAsia="Arial" w:hAnsi="Arial" w:cs="Arial"/>
          <w:b/>
          <w:sz w:val="20"/>
          <w:szCs w:val="20"/>
        </w:rPr>
        <w:t xml:space="preserve"> </w:t>
      </w:r>
      <w:r w:rsidR="003C7DD1" w:rsidRPr="00453683">
        <w:rPr>
          <w:rFonts w:ascii="Arial" w:hAnsi="Arial" w:cs="Arial"/>
          <w:b/>
          <w:sz w:val="20"/>
          <w:szCs w:val="20"/>
        </w:rPr>
        <w:t xml:space="preserve"> </w:t>
      </w:r>
    </w:p>
    <w:p w14:paraId="2EB6DD19" w14:textId="77777777" w:rsidR="00453683" w:rsidRPr="00453683" w:rsidRDefault="00453683" w:rsidP="00453683">
      <w:pPr>
        <w:pStyle w:val="Prrafodelista"/>
        <w:ind w:left="0"/>
        <w:jc w:val="both"/>
        <w:rPr>
          <w:rFonts w:ascii="Arial" w:hAnsi="Arial" w:cs="Arial"/>
          <w:b/>
          <w:sz w:val="20"/>
          <w:szCs w:val="20"/>
        </w:rPr>
      </w:pPr>
    </w:p>
    <w:p w14:paraId="384CE54B" w14:textId="77777777" w:rsidR="00453683" w:rsidRPr="00453683" w:rsidRDefault="00453683" w:rsidP="00453683">
      <w:pPr>
        <w:pStyle w:val="Prrafodelista"/>
        <w:ind w:left="0"/>
        <w:jc w:val="both"/>
        <w:rPr>
          <w:rFonts w:ascii="Arial" w:hAnsi="Arial" w:cs="Arial"/>
          <w:bCs/>
          <w:iCs/>
          <w:color w:val="0D0D0D"/>
          <w:sz w:val="20"/>
          <w:szCs w:val="20"/>
        </w:rPr>
      </w:pPr>
      <w:r w:rsidRPr="00453683">
        <w:rPr>
          <w:rFonts w:ascii="Arial" w:hAnsi="Arial" w:cs="Arial"/>
          <w:b/>
          <w:sz w:val="20"/>
          <w:szCs w:val="20"/>
        </w:rPr>
        <w:t>Secretario:</w:t>
      </w:r>
      <w:r w:rsidRPr="00453683">
        <w:rPr>
          <w:rFonts w:ascii="Arial" w:hAnsi="Arial" w:cs="Arial"/>
          <w:sz w:val="20"/>
          <w:szCs w:val="20"/>
        </w:rPr>
        <w:t xml:space="preserve"> </w:t>
      </w:r>
      <w:r w:rsidRPr="00453683">
        <w:rPr>
          <w:rFonts w:ascii="Arial" w:hAnsi="Arial" w:cs="Arial"/>
          <w:color w:val="0D0D0D"/>
          <w:sz w:val="20"/>
          <w:szCs w:val="20"/>
        </w:rPr>
        <w:t>E</w:t>
      </w:r>
      <w:r w:rsidRPr="00453683">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79055216" w14:textId="77777777" w:rsidR="00453683" w:rsidRPr="00453683" w:rsidRDefault="00453683" w:rsidP="00453683">
      <w:pPr>
        <w:jc w:val="both"/>
        <w:rPr>
          <w:rFonts w:ascii="Arial" w:hAnsi="Arial" w:cs="Arial"/>
          <w:b/>
          <w:sz w:val="20"/>
          <w:szCs w:val="20"/>
        </w:rPr>
      </w:pPr>
    </w:p>
    <w:p w14:paraId="5C2B046F" w14:textId="6E786BE6" w:rsidR="00453683" w:rsidRPr="00453683" w:rsidRDefault="00453683" w:rsidP="00453683">
      <w:pPr>
        <w:jc w:val="both"/>
        <w:rPr>
          <w:rFonts w:ascii="Arial" w:hAnsi="Arial" w:cs="Arial"/>
          <w:sz w:val="20"/>
          <w:szCs w:val="20"/>
        </w:rPr>
      </w:pPr>
      <w:r w:rsidRPr="00453683">
        <w:rPr>
          <w:rFonts w:ascii="Arial" w:hAnsi="Arial" w:cs="Arial"/>
          <w:b/>
          <w:sz w:val="20"/>
          <w:szCs w:val="20"/>
        </w:rPr>
        <w:t>Secretario:</w:t>
      </w:r>
      <w:r w:rsidRPr="00453683">
        <w:rPr>
          <w:rFonts w:ascii="Arial" w:hAnsi="Arial" w:cs="Arial"/>
          <w:sz w:val="20"/>
          <w:szCs w:val="20"/>
        </w:rPr>
        <w:t xml:space="preserve"> De conformidad a lo establecido por el artículo 93 Fracción VIII del Reglamento Interior del H. Ayuntamiento para el Municipio de Campeche, le informo a usted Ciudadana Presidenta Municipal, que se emitieron</w:t>
      </w:r>
      <w:r w:rsidR="003C7DD1">
        <w:rPr>
          <w:rFonts w:ascii="Arial" w:hAnsi="Arial" w:cs="Arial"/>
          <w:sz w:val="20"/>
          <w:szCs w:val="20"/>
        </w:rPr>
        <w:t xml:space="preserve"> QUINCE</w:t>
      </w:r>
      <w:r w:rsidRPr="00453683">
        <w:rPr>
          <w:rFonts w:ascii="Arial" w:hAnsi="Arial" w:cs="Arial"/>
          <w:sz w:val="20"/>
          <w:szCs w:val="20"/>
        </w:rPr>
        <w:t xml:space="preserve"> votos a favor.</w:t>
      </w:r>
    </w:p>
    <w:p w14:paraId="79560CA2" w14:textId="77777777" w:rsidR="00453683" w:rsidRPr="00453683" w:rsidRDefault="00453683" w:rsidP="00453683">
      <w:pPr>
        <w:jc w:val="both"/>
        <w:rPr>
          <w:rFonts w:ascii="Arial" w:hAnsi="Arial" w:cs="Arial"/>
          <w:sz w:val="20"/>
          <w:szCs w:val="20"/>
        </w:rPr>
      </w:pPr>
    </w:p>
    <w:p w14:paraId="752F9BC8" w14:textId="77777777" w:rsidR="00453683" w:rsidRPr="00453683" w:rsidRDefault="00453683" w:rsidP="00453683">
      <w:pPr>
        <w:jc w:val="both"/>
        <w:rPr>
          <w:rFonts w:ascii="Arial" w:hAnsi="Arial" w:cs="Arial"/>
          <w:b/>
          <w:sz w:val="20"/>
          <w:szCs w:val="20"/>
        </w:rPr>
      </w:pPr>
      <w:r w:rsidRPr="00453683">
        <w:rPr>
          <w:rFonts w:ascii="Arial" w:hAnsi="Arial" w:cs="Arial"/>
          <w:b/>
          <w:sz w:val="20"/>
          <w:szCs w:val="20"/>
        </w:rPr>
        <w:t>Presidenta Municipal:</w:t>
      </w:r>
      <w:r w:rsidRPr="00453683">
        <w:rPr>
          <w:rFonts w:ascii="Arial" w:hAnsi="Arial" w:cs="Arial"/>
          <w:sz w:val="20"/>
          <w:szCs w:val="20"/>
        </w:rPr>
        <w:t xml:space="preserve"> Aprobado por </w:t>
      </w:r>
      <w:r w:rsidRPr="00453683">
        <w:rPr>
          <w:rFonts w:ascii="Arial" w:hAnsi="Arial" w:cs="Arial"/>
          <w:b/>
          <w:sz w:val="20"/>
          <w:szCs w:val="20"/>
        </w:rPr>
        <w:t>UNANIMIDAD DE VOTOS…</w:t>
      </w:r>
    </w:p>
    <w:p w14:paraId="3E784E74" w14:textId="77777777" w:rsidR="00453683" w:rsidRPr="00453683" w:rsidRDefault="00453683" w:rsidP="00453683">
      <w:pPr>
        <w:jc w:val="both"/>
        <w:rPr>
          <w:rFonts w:ascii="Arial" w:hAnsi="Arial" w:cs="Arial"/>
          <w:sz w:val="20"/>
          <w:szCs w:val="20"/>
        </w:rPr>
      </w:pPr>
    </w:p>
    <w:p w14:paraId="2866894A" w14:textId="1FB7831D" w:rsidR="00453683" w:rsidRDefault="00453683" w:rsidP="00453683">
      <w:pPr>
        <w:jc w:val="both"/>
        <w:rPr>
          <w:rFonts w:ascii="Arial" w:hAnsi="Arial" w:cs="Arial"/>
          <w:sz w:val="20"/>
          <w:szCs w:val="20"/>
        </w:rPr>
      </w:pPr>
      <w:r w:rsidRPr="00453683">
        <w:rPr>
          <w:rFonts w:ascii="Arial" w:hAnsi="Arial" w:cs="Arial"/>
          <w:sz w:val="20"/>
          <w:szCs w:val="20"/>
        </w:rPr>
        <w:t xml:space="preserve">PARA TODOS LOS EFECTOS LEGALES CORRESPONDIENTES EXPIDO LA PRESENTE CERTIFICACIÓN EN LA CIUDAD DE SAN FRANCISCO DE CAMPECHE, MUNICIPIO Y ESTADO DE CAMPECHE, SIENDO EL DÍA </w:t>
      </w:r>
      <w:r w:rsidR="003C7DD1">
        <w:rPr>
          <w:rFonts w:ascii="Arial" w:hAnsi="Arial" w:cs="Arial"/>
          <w:sz w:val="20"/>
          <w:szCs w:val="20"/>
        </w:rPr>
        <w:t>DIEZ</w:t>
      </w:r>
      <w:r w:rsidRPr="00453683">
        <w:rPr>
          <w:rFonts w:ascii="Arial" w:hAnsi="Arial" w:cs="Arial"/>
          <w:sz w:val="20"/>
          <w:szCs w:val="20"/>
        </w:rPr>
        <w:t xml:space="preserve"> DEL MES DE </w:t>
      </w:r>
      <w:r w:rsidR="003C7DD1">
        <w:rPr>
          <w:rFonts w:ascii="Arial" w:hAnsi="Arial" w:cs="Arial"/>
          <w:sz w:val="20"/>
          <w:szCs w:val="20"/>
        </w:rPr>
        <w:t>NOVIEMBRE</w:t>
      </w:r>
      <w:r w:rsidRPr="00453683">
        <w:rPr>
          <w:rFonts w:ascii="Arial" w:hAnsi="Arial" w:cs="Arial"/>
          <w:sz w:val="20"/>
          <w:szCs w:val="20"/>
        </w:rPr>
        <w:t xml:space="preserve"> DEL AÑO DOS MIL VEINTIUNO.</w:t>
      </w:r>
    </w:p>
    <w:p w14:paraId="5E2DB4D8" w14:textId="1A7F9CFC" w:rsidR="00907554" w:rsidRDefault="00907554" w:rsidP="00453683">
      <w:pPr>
        <w:jc w:val="both"/>
        <w:rPr>
          <w:rFonts w:ascii="Arial" w:hAnsi="Arial" w:cs="Arial"/>
          <w:sz w:val="20"/>
          <w:szCs w:val="20"/>
        </w:rPr>
      </w:pPr>
    </w:p>
    <w:p w14:paraId="2CB63335" w14:textId="77777777" w:rsidR="00907554" w:rsidRPr="00453683" w:rsidRDefault="00907554" w:rsidP="00453683">
      <w:pPr>
        <w:jc w:val="both"/>
        <w:rPr>
          <w:rFonts w:ascii="Arial" w:hAnsi="Arial" w:cs="Arial"/>
          <w:sz w:val="20"/>
          <w:szCs w:val="20"/>
        </w:rPr>
      </w:pPr>
    </w:p>
    <w:p w14:paraId="5986D5FB" w14:textId="77777777" w:rsidR="00453683" w:rsidRPr="00453683" w:rsidRDefault="00453683" w:rsidP="00453683">
      <w:pPr>
        <w:tabs>
          <w:tab w:val="center" w:pos="4536"/>
          <w:tab w:val="left" w:pos="6067"/>
        </w:tabs>
        <w:jc w:val="center"/>
        <w:rPr>
          <w:rFonts w:ascii="Arial" w:hAnsi="Arial" w:cs="Arial"/>
          <w:b/>
          <w:sz w:val="20"/>
          <w:szCs w:val="20"/>
        </w:rPr>
      </w:pPr>
      <w:r w:rsidRPr="00453683">
        <w:rPr>
          <w:rFonts w:ascii="Arial" w:hAnsi="Arial" w:cs="Arial"/>
          <w:b/>
          <w:sz w:val="20"/>
          <w:szCs w:val="20"/>
        </w:rPr>
        <w:t>ATENTAMENTE</w:t>
      </w:r>
    </w:p>
    <w:p w14:paraId="24CBEE51" w14:textId="77777777" w:rsidR="00453683" w:rsidRPr="00453683" w:rsidRDefault="00453683" w:rsidP="00453683">
      <w:pPr>
        <w:pStyle w:val="Encabezado"/>
        <w:tabs>
          <w:tab w:val="left" w:pos="1950"/>
        </w:tabs>
        <w:rPr>
          <w:rFonts w:ascii="Arial" w:hAnsi="Arial" w:cs="Arial"/>
          <w:sz w:val="20"/>
          <w:szCs w:val="20"/>
        </w:rPr>
      </w:pPr>
      <w:r w:rsidRPr="00453683">
        <w:rPr>
          <w:rFonts w:ascii="Arial" w:hAnsi="Arial" w:cs="Arial"/>
          <w:sz w:val="20"/>
          <w:szCs w:val="20"/>
        </w:rPr>
        <w:t xml:space="preserve">             </w:t>
      </w:r>
    </w:p>
    <w:p w14:paraId="3E82596A" w14:textId="77777777" w:rsidR="00453683" w:rsidRPr="00453683" w:rsidRDefault="00453683" w:rsidP="00453683">
      <w:pPr>
        <w:pStyle w:val="Encabezado"/>
        <w:tabs>
          <w:tab w:val="left" w:pos="1950"/>
        </w:tabs>
        <w:rPr>
          <w:rFonts w:ascii="Arial" w:hAnsi="Arial" w:cs="Arial"/>
          <w:sz w:val="20"/>
          <w:szCs w:val="20"/>
        </w:rPr>
      </w:pPr>
    </w:p>
    <w:p w14:paraId="29AD15FE" w14:textId="77777777" w:rsidR="00453683" w:rsidRPr="00453683" w:rsidRDefault="00453683" w:rsidP="00453683">
      <w:pPr>
        <w:pStyle w:val="Encabezado"/>
        <w:tabs>
          <w:tab w:val="left" w:pos="1950"/>
        </w:tabs>
        <w:rPr>
          <w:rFonts w:ascii="Arial" w:hAnsi="Arial" w:cs="Arial"/>
          <w:sz w:val="20"/>
          <w:szCs w:val="20"/>
        </w:rPr>
      </w:pPr>
    </w:p>
    <w:p w14:paraId="70318CFC" w14:textId="77777777" w:rsidR="00453683" w:rsidRPr="00453683" w:rsidRDefault="00453683" w:rsidP="00453683">
      <w:pPr>
        <w:pStyle w:val="Encabezado"/>
        <w:tabs>
          <w:tab w:val="left" w:pos="1950"/>
        </w:tabs>
        <w:jc w:val="center"/>
        <w:rPr>
          <w:rFonts w:ascii="Arial" w:hAnsi="Arial" w:cs="Arial"/>
          <w:b/>
          <w:sz w:val="20"/>
          <w:szCs w:val="20"/>
        </w:rPr>
      </w:pPr>
      <w:r w:rsidRPr="00453683">
        <w:rPr>
          <w:rFonts w:ascii="Arial" w:hAnsi="Arial" w:cs="Arial"/>
          <w:b/>
          <w:sz w:val="20"/>
          <w:szCs w:val="20"/>
        </w:rPr>
        <w:t>ING. ALEJANDRO GALLEGOS VALDEZ</w:t>
      </w:r>
    </w:p>
    <w:p w14:paraId="37FA85FA" w14:textId="77777777" w:rsidR="00453683" w:rsidRPr="00453683" w:rsidRDefault="00453683" w:rsidP="00453683">
      <w:pPr>
        <w:pStyle w:val="Encabezado"/>
        <w:tabs>
          <w:tab w:val="left" w:pos="1950"/>
        </w:tabs>
        <w:jc w:val="center"/>
        <w:rPr>
          <w:rFonts w:ascii="Arial" w:hAnsi="Arial" w:cs="Arial"/>
          <w:b/>
          <w:sz w:val="20"/>
          <w:szCs w:val="20"/>
        </w:rPr>
      </w:pPr>
      <w:r w:rsidRPr="00453683">
        <w:rPr>
          <w:rFonts w:ascii="Arial" w:hAnsi="Arial" w:cs="Arial"/>
          <w:b/>
          <w:sz w:val="20"/>
          <w:szCs w:val="20"/>
        </w:rPr>
        <w:t>SECRETARIO DEL H. AYUNTAMIENTO</w:t>
      </w:r>
      <w:bookmarkEnd w:id="2"/>
    </w:p>
    <w:p w14:paraId="1AD4B6B9" w14:textId="77777777" w:rsidR="00453683" w:rsidRDefault="00453683">
      <w:pPr>
        <w:jc w:val="right"/>
        <w:rPr>
          <w:rFonts w:ascii="Arial" w:eastAsia="Arial" w:hAnsi="Arial" w:cs="Arial"/>
          <w:b/>
          <w:sz w:val="20"/>
          <w:szCs w:val="20"/>
        </w:rPr>
      </w:pPr>
    </w:p>
    <w:sectPr w:rsidR="00453683" w:rsidSect="00907554">
      <w:footerReference w:type="even" r:id="rId11"/>
      <w:footerReference w:type="default" r:id="rId12"/>
      <w:pgSz w:w="12240" w:h="15840"/>
      <w:pgMar w:top="1134" w:right="1304" w:bottom="1134" w:left="130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4869" w14:textId="77777777" w:rsidR="00DB222A" w:rsidRDefault="00DB222A">
      <w:r>
        <w:separator/>
      </w:r>
    </w:p>
  </w:endnote>
  <w:endnote w:type="continuationSeparator" w:id="0">
    <w:p w14:paraId="578DF5DF" w14:textId="77777777" w:rsidR="00DB222A" w:rsidRDefault="00DB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77777777" w:rsidR="00FA2499" w:rsidRDefault="00AF2FD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00000D1" w14:textId="77777777" w:rsidR="00FA2499" w:rsidRDefault="00FA2499">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E" w14:textId="3FFB646A" w:rsidR="00FA2499" w:rsidRDefault="00AF2FD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82D76">
      <w:rPr>
        <w:noProof/>
        <w:color w:val="000000"/>
      </w:rPr>
      <w:t>1</w:t>
    </w:r>
    <w:r>
      <w:rPr>
        <w:color w:val="000000"/>
      </w:rPr>
      <w:fldChar w:fldCharType="end"/>
    </w:r>
  </w:p>
  <w:p w14:paraId="000000CF" w14:textId="77777777" w:rsidR="00FA2499" w:rsidRDefault="00FA2499">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33D1" w14:textId="77777777" w:rsidR="00DB222A" w:rsidRDefault="00DB222A">
      <w:r>
        <w:separator/>
      </w:r>
    </w:p>
  </w:footnote>
  <w:footnote w:type="continuationSeparator" w:id="0">
    <w:p w14:paraId="3B817B86" w14:textId="77777777" w:rsidR="00DB222A" w:rsidRDefault="00DB2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81051"/>
    <w:multiLevelType w:val="multilevel"/>
    <w:tmpl w:val="40126FEA"/>
    <w:lvl w:ilvl="0">
      <w:start w:val="1"/>
      <w:numFmt w:val="upp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99"/>
    <w:rsid w:val="00042C66"/>
    <w:rsid w:val="00134617"/>
    <w:rsid w:val="00152E87"/>
    <w:rsid w:val="002165E9"/>
    <w:rsid w:val="002177AC"/>
    <w:rsid w:val="003C7DD1"/>
    <w:rsid w:val="00453683"/>
    <w:rsid w:val="004F15F2"/>
    <w:rsid w:val="005248D4"/>
    <w:rsid w:val="005B4C5A"/>
    <w:rsid w:val="005E00B8"/>
    <w:rsid w:val="00682D76"/>
    <w:rsid w:val="007B6F1E"/>
    <w:rsid w:val="008632F6"/>
    <w:rsid w:val="008840B5"/>
    <w:rsid w:val="008E6C8B"/>
    <w:rsid w:val="008F4D15"/>
    <w:rsid w:val="00907554"/>
    <w:rsid w:val="0094377B"/>
    <w:rsid w:val="00A4414B"/>
    <w:rsid w:val="00AF2FD7"/>
    <w:rsid w:val="00B15AD2"/>
    <w:rsid w:val="00BD0A79"/>
    <w:rsid w:val="00BD5DE3"/>
    <w:rsid w:val="00C10891"/>
    <w:rsid w:val="00C40E7F"/>
    <w:rsid w:val="00CD3C4C"/>
    <w:rsid w:val="00CF1A0E"/>
    <w:rsid w:val="00D467F7"/>
    <w:rsid w:val="00DB222A"/>
    <w:rsid w:val="00F43E22"/>
    <w:rsid w:val="00F71CB4"/>
    <w:rsid w:val="00F82396"/>
    <w:rsid w:val="00FA2499"/>
    <w:rsid w:val="00FC67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450E"/>
  <w15:docId w15:val="{580DA7F4-81FA-4B51-B422-59708BA2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AB7"/>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link w:val="PiedepginaCar"/>
    <w:rsid w:val="00A36AB7"/>
    <w:pPr>
      <w:tabs>
        <w:tab w:val="center" w:pos="4252"/>
        <w:tab w:val="right" w:pos="8504"/>
      </w:tabs>
    </w:pPr>
  </w:style>
  <w:style w:type="character" w:customStyle="1" w:styleId="PiedepginaCar">
    <w:name w:val="Pie de página Car"/>
    <w:basedOn w:val="Fuentedeprrafopredeter"/>
    <w:link w:val="Piedepgina"/>
    <w:rsid w:val="00A36AB7"/>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A36AB7"/>
  </w:style>
  <w:style w:type="paragraph" w:styleId="NormalWeb">
    <w:name w:val="Normal (Web)"/>
    <w:basedOn w:val="Normal"/>
    <w:uiPriority w:val="99"/>
    <w:rsid w:val="00A36AB7"/>
    <w:pPr>
      <w:spacing w:before="100" w:beforeAutospacing="1" w:after="100" w:afterAutospacing="1"/>
    </w:pPr>
  </w:style>
  <w:style w:type="paragraph" w:styleId="Textoindependiente">
    <w:name w:val="Body Text"/>
    <w:basedOn w:val="Normal"/>
    <w:link w:val="TextoindependienteCar"/>
    <w:uiPriority w:val="1"/>
    <w:qFormat/>
    <w:rsid w:val="00392F65"/>
    <w:pPr>
      <w:widowControl w:val="0"/>
      <w:autoSpaceDE w:val="0"/>
      <w:autoSpaceDN w:val="0"/>
      <w:ind w:left="1222"/>
    </w:pPr>
    <w:rPr>
      <w:rFonts w:ascii="Arial" w:eastAsia="Arial" w:hAnsi="Arial" w:cs="Arial"/>
      <w:sz w:val="20"/>
      <w:szCs w:val="20"/>
      <w:lang w:val="es-MX" w:eastAsia="es-MX" w:bidi="es-MX"/>
    </w:rPr>
  </w:style>
  <w:style w:type="character" w:customStyle="1" w:styleId="TextoindependienteCar">
    <w:name w:val="Texto independiente Car"/>
    <w:basedOn w:val="Fuentedeprrafopredeter"/>
    <w:link w:val="Textoindependiente"/>
    <w:uiPriority w:val="1"/>
    <w:rsid w:val="00392F65"/>
    <w:rPr>
      <w:rFonts w:ascii="Arial" w:eastAsia="Arial" w:hAnsi="Arial" w:cs="Arial"/>
      <w:sz w:val="20"/>
      <w:szCs w:val="20"/>
      <w:lang w:eastAsia="es-MX" w:bidi="es-MX"/>
    </w:rPr>
  </w:style>
  <w:style w:type="paragraph" w:styleId="Sinespaciado">
    <w:name w:val="No Spacing"/>
    <w:link w:val="SinespaciadoCar"/>
    <w:uiPriority w:val="1"/>
    <w:qFormat/>
    <w:rsid w:val="00200132"/>
    <w:rPr>
      <w:rFonts w:ascii="Calibri" w:eastAsia="Calibri" w:hAnsi="Calibri"/>
    </w:rPr>
  </w:style>
  <w:style w:type="character" w:customStyle="1" w:styleId="SinespaciadoCar">
    <w:name w:val="Sin espaciado Car"/>
    <w:basedOn w:val="Fuentedeprrafopredeter"/>
    <w:link w:val="Sinespaciado"/>
    <w:uiPriority w:val="1"/>
    <w:rsid w:val="00E35002"/>
    <w:rPr>
      <w:rFonts w:ascii="Calibri" w:eastAsia="Calibri" w:hAnsi="Calibri" w:cs="Times New Roman"/>
    </w:rPr>
  </w:style>
  <w:style w:type="paragraph" w:styleId="Prrafodelista">
    <w:name w:val="List Paragraph"/>
    <w:basedOn w:val="Normal"/>
    <w:link w:val="PrrafodelistaCar"/>
    <w:uiPriority w:val="34"/>
    <w:qFormat/>
    <w:rsid w:val="00386334"/>
    <w:pPr>
      <w:ind w:left="720"/>
      <w:contextualSpacing/>
    </w:pPr>
  </w:style>
  <w:style w:type="character" w:styleId="Refdecomentario">
    <w:name w:val="annotation reference"/>
    <w:basedOn w:val="Fuentedeprrafopredeter"/>
    <w:uiPriority w:val="99"/>
    <w:semiHidden/>
    <w:unhideWhenUsed/>
    <w:rsid w:val="009D4C55"/>
    <w:rPr>
      <w:sz w:val="16"/>
      <w:szCs w:val="16"/>
    </w:rPr>
  </w:style>
  <w:style w:type="paragraph" w:styleId="Textocomentario">
    <w:name w:val="annotation text"/>
    <w:basedOn w:val="Normal"/>
    <w:link w:val="TextocomentarioCar"/>
    <w:uiPriority w:val="99"/>
    <w:semiHidden/>
    <w:unhideWhenUsed/>
    <w:rsid w:val="009D4C55"/>
    <w:rPr>
      <w:sz w:val="20"/>
      <w:szCs w:val="20"/>
    </w:rPr>
  </w:style>
  <w:style w:type="character" w:customStyle="1" w:styleId="TextocomentarioCar">
    <w:name w:val="Texto comentario Car"/>
    <w:basedOn w:val="Fuentedeprrafopredeter"/>
    <w:link w:val="Textocomentario"/>
    <w:uiPriority w:val="99"/>
    <w:semiHidden/>
    <w:rsid w:val="009D4C55"/>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D4C55"/>
    <w:rPr>
      <w:b/>
      <w:bCs/>
    </w:rPr>
  </w:style>
  <w:style w:type="character" w:customStyle="1" w:styleId="AsuntodelcomentarioCar">
    <w:name w:val="Asunto del comentario Car"/>
    <w:basedOn w:val="TextocomentarioCar"/>
    <w:link w:val="Asuntodelcomentario"/>
    <w:uiPriority w:val="99"/>
    <w:semiHidden/>
    <w:rsid w:val="009D4C55"/>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554D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4DBA"/>
    <w:rPr>
      <w:rFonts w:ascii="Segoe UI" w:eastAsia="Times New Roman" w:hAnsi="Segoe UI" w:cs="Segoe UI"/>
      <w:sz w:val="18"/>
      <w:szCs w:val="18"/>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453683"/>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453683"/>
    <w:rPr>
      <w:rFonts w:ascii="Calibri" w:eastAsia="Calibri" w:hAnsi="Calibri"/>
      <w:sz w:val="22"/>
      <w:szCs w:val="22"/>
      <w:lang w:val="es-MX" w:eastAsia="en-US"/>
    </w:rPr>
  </w:style>
  <w:style w:type="character" w:customStyle="1" w:styleId="PrrafodelistaCar">
    <w:name w:val="Párrafo de lista Car"/>
    <w:basedOn w:val="Fuentedeprrafopredeter"/>
    <w:link w:val="Prrafodelista"/>
    <w:uiPriority w:val="34"/>
    <w:rsid w:val="00453683"/>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2+rovlnc8BwbLTksNvn9HQaJNbQ==">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</go:docsCustomData>
</go:gDocsCustomXmlDataStorage>
</file>

<file path=customXml/itemProps1.xml><?xml version="1.0" encoding="utf-8"?>
<ds:datastoreItem xmlns:ds="http://schemas.openxmlformats.org/officeDocument/2006/customXml" ds:itemID="{259BC762-A5FA-4CAE-99E9-969F5B3DD6B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3602</Words>
  <Characters>19811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dc:creator>
  <cp:lastModifiedBy>Usuario</cp:lastModifiedBy>
  <cp:revision>8</cp:revision>
  <cp:lastPrinted>2021-11-10T17:29:00Z</cp:lastPrinted>
  <dcterms:created xsi:type="dcterms:W3CDTF">2021-11-10T17:12:00Z</dcterms:created>
  <dcterms:modified xsi:type="dcterms:W3CDTF">2021-11-10T18:01:00Z</dcterms:modified>
</cp:coreProperties>
</file>