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F3438E" w14:textId="77777777" w:rsidR="00403D92" w:rsidRPr="00846E3C" w:rsidRDefault="00403D92" w:rsidP="00403D92">
      <w:pPr>
        <w:jc w:val="both"/>
        <w:rPr>
          <w:rFonts w:ascii="Arial" w:hAnsi="Arial" w:cs="Arial"/>
          <w:color w:val="000000"/>
          <w:sz w:val="20"/>
          <w:szCs w:val="20"/>
        </w:rPr>
      </w:pPr>
      <w:r w:rsidRPr="00846E3C">
        <w:rPr>
          <w:rFonts w:ascii="Arial" w:hAnsi="Arial" w:cs="Arial"/>
          <w:b/>
          <w:bCs/>
          <w:color w:val="000000"/>
          <w:sz w:val="20"/>
          <w:szCs w:val="20"/>
        </w:rPr>
        <w:t>LICENCIADA BIBY KAREN RABELO DE LA TORRE</w:t>
      </w:r>
      <w:r w:rsidRPr="00846E3C">
        <w:rPr>
          <w:rFonts w:ascii="Arial" w:hAnsi="Arial" w:cs="Arial"/>
          <w:color w:val="000000"/>
          <w:sz w:val="20"/>
          <w:szCs w:val="20"/>
        </w:rPr>
        <w:t>, 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 de Campeche; 3, 6, 3 y 35 fracción III, 36, 39, 49 y 51 del Bando de Policía y de Gobierno para el Municipio de Campeche, 2, 3, 5, 6, 7, 20 fracción IX y XIII, 26, 28, 32, 47, 73 y 74 del Reglamento Interior del Municipio de Campeche y demás normatividad aplicable a los ciudadanos y autoridades del Municipio de Campeche para su publicación y debida observancia; hago saber:</w:t>
      </w:r>
    </w:p>
    <w:p w14:paraId="2FEE014C" w14:textId="0754441B" w:rsidR="003217D4" w:rsidRDefault="00403D92" w:rsidP="00403D92">
      <w:pPr>
        <w:spacing w:after="0" w:line="240" w:lineRule="auto"/>
        <w:jc w:val="both"/>
        <w:rPr>
          <w:rFonts w:ascii="Arial" w:hAnsi="Arial" w:cs="Arial"/>
          <w:sz w:val="20"/>
          <w:szCs w:val="20"/>
        </w:rPr>
      </w:pPr>
      <w:r w:rsidRPr="007606CE">
        <w:rPr>
          <w:rFonts w:ascii="Arial" w:hAnsi="Arial" w:cs="Arial"/>
          <w:sz w:val="20"/>
          <w:szCs w:val="20"/>
        </w:rPr>
        <w:t xml:space="preserve">Que el H. Ayuntamiento del Municipio de Campeche, en su </w:t>
      </w:r>
      <w:r w:rsidR="00545B04">
        <w:rPr>
          <w:rFonts w:ascii="Arial" w:hAnsi="Arial" w:cs="Arial"/>
          <w:sz w:val="20"/>
          <w:szCs w:val="20"/>
        </w:rPr>
        <w:t>Segundo</w:t>
      </w:r>
      <w:r>
        <w:rPr>
          <w:rFonts w:ascii="Arial" w:hAnsi="Arial" w:cs="Arial"/>
          <w:sz w:val="20"/>
          <w:szCs w:val="20"/>
        </w:rPr>
        <w:t xml:space="preserve"> </w:t>
      </w:r>
      <w:r w:rsidRPr="007606CE">
        <w:rPr>
          <w:rFonts w:ascii="Arial" w:hAnsi="Arial" w:cs="Arial"/>
          <w:sz w:val="20"/>
          <w:szCs w:val="20"/>
        </w:rPr>
        <w:t xml:space="preserve">Sesión </w:t>
      </w:r>
      <w:r w:rsidR="00ED4BAD">
        <w:rPr>
          <w:rFonts w:ascii="Arial" w:hAnsi="Arial" w:cs="Arial"/>
          <w:sz w:val="20"/>
          <w:szCs w:val="20"/>
        </w:rPr>
        <w:t>O</w:t>
      </w:r>
      <w:r w:rsidRPr="007606CE">
        <w:rPr>
          <w:rFonts w:ascii="Arial" w:hAnsi="Arial" w:cs="Arial"/>
          <w:sz w:val="20"/>
          <w:szCs w:val="20"/>
        </w:rPr>
        <w:t>rdinaria de Cabildo, celebrada el día</w:t>
      </w:r>
      <w:r w:rsidR="00ED4BAD">
        <w:rPr>
          <w:rFonts w:ascii="Arial" w:hAnsi="Arial" w:cs="Arial"/>
          <w:sz w:val="20"/>
          <w:szCs w:val="20"/>
        </w:rPr>
        <w:t xml:space="preserve"> 29</w:t>
      </w:r>
      <w:r>
        <w:rPr>
          <w:rFonts w:ascii="Arial" w:hAnsi="Arial" w:cs="Arial"/>
          <w:sz w:val="20"/>
          <w:szCs w:val="20"/>
        </w:rPr>
        <w:t xml:space="preserve"> </w:t>
      </w:r>
      <w:r w:rsidRPr="007606CE">
        <w:rPr>
          <w:rFonts w:ascii="Arial" w:hAnsi="Arial" w:cs="Arial"/>
          <w:sz w:val="20"/>
          <w:szCs w:val="20"/>
        </w:rPr>
        <w:t xml:space="preserve">de </w:t>
      </w:r>
      <w:r w:rsidR="00ED4BAD">
        <w:rPr>
          <w:rFonts w:ascii="Arial" w:hAnsi="Arial" w:cs="Arial"/>
          <w:sz w:val="20"/>
          <w:szCs w:val="20"/>
        </w:rPr>
        <w:t>noviembre</w:t>
      </w:r>
      <w:r>
        <w:rPr>
          <w:rFonts w:ascii="Arial" w:hAnsi="Arial" w:cs="Arial"/>
          <w:sz w:val="20"/>
          <w:szCs w:val="20"/>
        </w:rPr>
        <w:t xml:space="preserve"> </w:t>
      </w:r>
      <w:r w:rsidRPr="007606CE">
        <w:rPr>
          <w:rFonts w:ascii="Arial" w:hAnsi="Arial" w:cs="Arial"/>
          <w:sz w:val="20"/>
          <w:szCs w:val="20"/>
        </w:rPr>
        <w:t>de 2021, aprobó y expidió el siguiente:</w:t>
      </w:r>
    </w:p>
    <w:p w14:paraId="1BCC236D" w14:textId="77777777" w:rsidR="00ED4BAD" w:rsidRPr="007030D4" w:rsidRDefault="00ED4BAD" w:rsidP="00403D92">
      <w:pPr>
        <w:spacing w:after="0" w:line="240" w:lineRule="auto"/>
        <w:jc w:val="both"/>
        <w:rPr>
          <w:rFonts w:ascii="Arial" w:hAnsi="Arial" w:cs="Arial"/>
          <w:color w:val="0D0D0D" w:themeColor="text1" w:themeTint="F2"/>
          <w:sz w:val="20"/>
          <w:szCs w:val="20"/>
        </w:rPr>
      </w:pPr>
    </w:p>
    <w:p w14:paraId="58B48817" w14:textId="01BA7D8B" w:rsidR="003217D4" w:rsidRPr="007030D4" w:rsidRDefault="003217D4" w:rsidP="007030D4">
      <w:pPr>
        <w:tabs>
          <w:tab w:val="center" w:pos="4419"/>
          <w:tab w:val="left" w:pos="6276"/>
        </w:tabs>
        <w:spacing w:after="0" w:line="240" w:lineRule="auto"/>
        <w:jc w:val="center"/>
        <w:rPr>
          <w:rFonts w:ascii="Arial" w:hAnsi="Arial" w:cs="Arial"/>
          <w:b/>
          <w:color w:val="0D0D0D" w:themeColor="text1" w:themeTint="F2"/>
          <w:sz w:val="20"/>
          <w:szCs w:val="20"/>
        </w:rPr>
      </w:pPr>
      <w:r w:rsidRPr="007030D4">
        <w:rPr>
          <w:rFonts w:ascii="Arial" w:hAnsi="Arial" w:cs="Arial"/>
          <w:b/>
          <w:color w:val="0D0D0D" w:themeColor="text1" w:themeTint="F2"/>
          <w:sz w:val="20"/>
          <w:szCs w:val="20"/>
        </w:rPr>
        <w:t xml:space="preserve">ACUERDO NÚMERO </w:t>
      </w:r>
      <w:r w:rsidR="00ED4BAD">
        <w:rPr>
          <w:rFonts w:ascii="Arial" w:hAnsi="Arial" w:cs="Arial"/>
          <w:b/>
          <w:color w:val="0D0D0D" w:themeColor="text1" w:themeTint="F2"/>
          <w:sz w:val="20"/>
          <w:szCs w:val="20"/>
        </w:rPr>
        <w:t>30</w:t>
      </w:r>
    </w:p>
    <w:p w14:paraId="20D5BF23" w14:textId="77777777" w:rsidR="003217D4" w:rsidRPr="007030D4" w:rsidRDefault="003217D4" w:rsidP="007030D4">
      <w:pPr>
        <w:tabs>
          <w:tab w:val="center" w:pos="4419"/>
          <w:tab w:val="left" w:pos="6276"/>
        </w:tabs>
        <w:spacing w:after="0" w:line="240" w:lineRule="auto"/>
        <w:jc w:val="both"/>
        <w:rPr>
          <w:rFonts w:ascii="Arial" w:hAnsi="Arial" w:cs="Arial"/>
          <w:b/>
          <w:color w:val="0D0D0D" w:themeColor="text1" w:themeTint="F2"/>
          <w:sz w:val="20"/>
          <w:szCs w:val="20"/>
        </w:rPr>
      </w:pPr>
    </w:p>
    <w:p w14:paraId="431260F4" w14:textId="1AC93DB1" w:rsidR="003217D4" w:rsidRPr="007030D4" w:rsidRDefault="003217D4" w:rsidP="007030D4">
      <w:pPr>
        <w:spacing w:after="0" w:line="240" w:lineRule="auto"/>
        <w:jc w:val="both"/>
        <w:rPr>
          <w:rFonts w:ascii="Arial" w:hAnsi="Arial" w:cs="Arial"/>
          <w:sz w:val="20"/>
          <w:szCs w:val="20"/>
        </w:rPr>
      </w:pPr>
      <w:r w:rsidRPr="007030D4">
        <w:rPr>
          <w:rFonts w:ascii="Arial" w:eastAsia="Arial Unicode MS" w:hAnsi="Arial" w:cs="Arial"/>
          <w:b/>
          <w:color w:val="0D0D0D" w:themeColor="text1" w:themeTint="F2"/>
          <w:sz w:val="20"/>
          <w:szCs w:val="20"/>
        </w:rPr>
        <w:t xml:space="preserve">DEL H. AYUNTAMIENTO DEL MUNICIPIO DE CAMPECHE, RELATIVO A LA APROBACIÓN DEL </w:t>
      </w:r>
      <w:r w:rsidR="00886C00" w:rsidRPr="007030D4">
        <w:rPr>
          <w:rFonts w:ascii="Arial" w:hAnsi="Arial" w:cs="Arial"/>
          <w:b/>
          <w:sz w:val="20"/>
          <w:szCs w:val="20"/>
        </w:rPr>
        <w:t xml:space="preserve">DICTAMEN DE LA COMISIÓN EDILICIA DE HACIENDA RELATIVA AL INFORME DE LOS MONTOS DE LAS PARTIDAS PAGADAS A LAS JUNTAS, COMISARÍAS Y AGENCIAS MUNICIPALES DE CAMPECHE, CORRESPONDIENTE AL </w:t>
      </w:r>
      <w:r w:rsidR="00403D92">
        <w:rPr>
          <w:rFonts w:ascii="Arial" w:hAnsi="Arial" w:cs="Arial"/>
          <w:b/>
          <w:sz w:val="20"/>
          <w:szCs w:val="20"/>
        </w:rPr>
        <w:t xml:space="preserve">TERCER </w:t>
      </w:r>
      <w:r w:rsidR="00886C00" w:rsidRPr="007030D4">
        <w:rPr>
          <w:rFonts w:ascii="Arial" w:hAnsi="Arial" w:cs="Arial"/>
          <w:b/>
          <w:sz w:val="20"/>
          <w:szCs w:val="20"/>
        </w:rPr>
        <w:t>TRIMESTRE DEL EJERCICIO FISCAL 2021</w:t>
      </w:r>
      <w:r w:rsidRPr="007030D4">
        <w:rPr>
          <w:rFonts w:ascii="Arial" w:hAnsi="Arial" w:cs="Arial"/>
          <w:b/>
          <w:sz w:val="20"/>
          <w:szCs w:val="20"/>
        </w:rPr>
        <w:t xml:space="preserve">. </w:t>
      </w:r>
    </w:p>
    <w:p w14:paraId="331E562B" w14:textId="77777777" w:rsidR="003217D4" w:rsidRPr="007030D4" w:rsidRDefault="003217D4" w:rsidP="007030D4">
      <w:pPr>
        <w:spacing w:after="0" w:line="240" w:lineRule="auto"/>
        <w:jc w:val="both"/>
        <w:rPr>
          <w:rFonts w:ascii="Arial" w:hAnsi="Arial" w:cs="Arial"/>
          <w:sz w:val="20"/>
          <w:szCs w:val="20"/>
        </w:rPr>
      </w:pPr>
    </w:p>
    <w:p w14:paraId="2DDC8E2F" w14:textId="77777777" w:rsidR="003217D4" w:rsidRPr="007030D4" w:rsidRDefault="003217D4" w:rsidP="007030D4">
      <w:pPr>
        <w:spacing w:after="0" w:line="240" w:lineRule="auto"/>
        <w:jc w:val="center"/>
        <w:rPr>
          <w:rFonts w:ascii="Arial" w:hAnsi="Arial" w:cs="Arial"/>
          <w:b/>
          <w:sz w:val="20"/>
          <w:szCs w:val="20"/>
        </w:rPr>
      </w:pPr>
      <w:r w:rsidRPr="007030D4">
        <w:rPr>
          <w:rFonts w:ascii="Arial" w:hAnsi="Arial" w:cs="Arial"/>
          <w:b/>
          <w:sz w:val="20"/>
          <w:szCs w:val="20"/>
        </w:rPr>
        <w:t>ANTECEDENTES:</w:t>
      </w:r>
    </w:p>
    <w:p w14:paraId="01475D65" w14:textId="77777777" w:rsidR="003217D4" w:rsidRPr="007030D4" w:rsidRDefault="003217D4" w:rsidP="007030D4">
      <w:pPr>
        <w:spacing w:after="0" w:line="240" w:lineRule="auto"/>
        <w:jc w:val="center"/>
        <w:rPr>
          <w:rFonts w:ascii="Arial" w:hAnsi="Arial" w:cs="Arial"/>
          <w:b/>
          <w:sz w:val="20"/>
          <w:szCs w:val="20"/>
        </w:rPr>
      </w:pPr>
    </w:p>
    <w:p w14:paraId="29D6A7A3" w14:textId="5AA76212" w:rsidR="003217D4" w:rsidRPr="007030D4" w:rsidRDefault="003217D4" w:rsidP="007030D4">
      <w:pPr>
        <w:spacing w:after="0" w:line="240" w:lineRule="auto"/>
        <w:jc w:val="both"/>
        <w:rPr>
          <w:rFonts w:ascii="Arial" w:hAnsi="Arial" w:cs="Arial"/>
          <w:sz w:val="20"/>
          <w:szCs w:val="20"/>
        </w:rPr>
      </w:pPr>
      <w:r w:rsidRPr="007030D4">
        <w:rPr>
          <w:rFonts w:ascii="Arial" w:hAnsi="Arial" w:cs="Arial"/>
          <w:sz w:val="20"/>
          <w:szCs w:val="20"/>
        </w:rPr>
        <w:t xml:space="preserve">1.- Que en su oportunidad la Tesorería Municipal, presentó ante la Secretaria del H. Ayuntamiento del Municipio de Campeche el </w:t>
      </w:r>
      <w:r w:rsidRPr="007030D4">
        <w:rPr>
          <w:rFonts w:ascii="Arial" w:hAnsi="Arial" w:cs="Arial"/>
          <w:bCs/>
          <w:sz w:val="20"/>
          <w:szCs w:val="20"/>
        </w:rPr>
        <w:t>informe que corresponde al monto de las participaciones pagadas a las Juntas, Comisarías y Agencias Municipales, en el</w:t>
      </w:r>
      <w:r w:rsidR="00403D92">
        <w:rPr>
          <w:rFonts w:ascii="Arial" w:hAnsi="Arial" w:cs="Arial"/>
          <w:bCs/>
          <w:sz w:val="20"/>
          <w:szCs w:val="20"/>
        </w:rPr>
        <w:t xml:space="preserve"> Tercer </w:t>
      </w:r>
      <w:r w:rsidRPr="007030D4">
        <w:rPr>
          <w:rFonts w:ascii="Arial" w:hAnsi="Arial" w:cs="Arial"/>
          <w:sz w:val="20"/>
          <w:szCs w:val="20"/>
        </w:rPr>
        <w:t xml:space="preserve">Trimestre </w:t>
      </w:r>
      <w:r w:rsidRPr="007030D4">
        <w:rPr>
          <w:rFonts w:ascii="Arial" w:hAnsi="Arial" w:cs="Arial"/>
          <w:bCs/>
          <w:sz w:val="20"/>
          <w:szCs w:val="20"/>
        </w:rPr>
        <w:t xml:space="preserve">del ejercicio fiscal 2021, que comprende los meses de </w:t>
      </w:r>
      <w:r w:rsidR="00403D92">
        <w:rPr>
          <w:rFonts w:ascii="Arial" w:hAnsi="Arial" w:cs="Arial"/>
          <w:bCs/>
          <w:sz w:val="20"/>
          <w:szCs w:val="20"/>
        </w:rPr>
        <w:t xml:space="preserve">julio, agosto septiembre </w:t>
      </w:r>
      <w:r w:rsidRPr="007030D4">
        <w:rPr>
          <w:rFonts w:ascii="Arial" w:hAnsi="Arial" w:cs="Arial"/>
          <w:bCs/>
          <w:sz w:val="20"/>
          <w:szCs w:val="20"/>
        </w:rPr>
        <w:t>del año 2021, para efectos</w:t>
      </w:r>
      <w:r w:rsidRPr="007030D4">
        <w:rPr>
          <w:rFonts w:ascii="Arial" w:hAnsi="Arial" w:cs="Arial"/>
          <w:sz w:val="20"/>
          <w:szCs w:val="20"/>
        </w:rPr>
        <w:t xml:space="preserve"> de que sea turnada a Sesión de Cabildo. </w:t>
      </w:r>
    </w:p>
    <w:p w14:paraId="2AE9D7AF" w14:textId="77777777" w:rsidR="003217D4" w:rsidRPr="007030D4" w:rsidRDefault="003217D4" w:rsidP="007030D4">
      <w:pPr>
        <w:spacing w:after="0" w:line="240" w:lineRule="auto"/>
        <w:jc w:val="both"/>
        <w:rPr>
          <w:rFonts w:ascii="Arial" w:hAnsi="Arial" w:cs="Arial"/>
          <w:sz w:val="20"/>
          <w:szCs w:val="20"/>
        </w:rPr>
      </w:pPr>
    </w:p>
    <w:p w14:paraId="68040DC8" w14:textId="4E177F95" w:rsidR="003217D4" w:rsidRDefault="003217D4" w:rsidP="007030D4">
      <w:pPr>
        <w:spacing w:after="0" w:line="240" w:lineRule="auto"/>
        <w:jc w:val="both"/>
        <w:rPr>
          <w:rFonts w:ascii="Arial" w:hAnsi="Arial" w:cs="Arial"/>
          <w:sz w:val="20"/>
          <w:szCs w:val="20"/>
        </w:rPr>
      </w:pPr>
      <w:r w:rsidRPr="007030D4">
        <w:rPr>
          <w:rFonts w:ascii="Arial" w:hAnsi="Arial" w:cs="Arial"/>
          <w:sz w:val="20"/>
          <w:szCs w:val="20"/>
        </w:rPr>
        <w:t xml:space="preserve">2.- Que el informe fue turnado a la Comisión Edilicia de Hacienda, misma que emitió su dictamen en los términos siguientes: </w:t>
      </w:r>
    </w:p>
    <w:p w14:paraId="76865815" w14:textId="77777777" w:rsidR="006C425B" w:rsidRPr="007030D4" w:rsidRDefault="006C425B" w:rsidP="007030D4">
      <w:pPr>
        <w:spacing w:after="0" w:line="240" w:lineRule="auto"/>
        <w:jc w:val="both"/>
        <w:rPr>
          <w:rFonts w:ascii="Arial" w:hAnsi="Arial" w:cs="Arial"/>
          <w:sz w:val="20"/>
          <w:szCs w:val="20"/>
        </w:rPr>
      </w:pPr>
    </w:p>
    <w:p w14:paraId="606BE360" w14:textId="292BF69D" w:rsidR="00132893" w:rsidRPr="00CC040D" w:rsidRDefault="00132893" w:rsidP="00132893">
      <w:pPr>
        <w:spacing w:after="0" w:line="240" w:lineRule="auto"/>
        <w:ind w:left="851"/>
        <w:jc w:val="both"/>
        <w:rPr>
          <w:rFonts w:ascii="Arial" w:hAnsi="Arial" w:cs="Arial"/>
          <w:i/>
          <w:sz w:val="18"/>
          <w:szCs w:val="18"/>
        </w:rPr>
      </w:pPr>
      <w:r w:rsidRPr="00CC040D">
        <w:rPr>
          <w:rFonts w:ascii="Arial" w:hAnsi="Arial" w:cs="Arial"/>
          <w:b/>
          <w:i/>
          <w:sz w:val="18"/>
          <w:szCs w:val="18"/>
        </w:rPr>
        <w:t>DICTAMEN DE LA COMISIÓN EDILICIA DE HACIENDA RELATIVA AL INFORME DE LOS MONTOS DE LAS PARTIDAS PAGADAS A LAS JUNTAS, COMISARÍAS Y AGENCIAS MUNICIPALES DE CAMPECHE, CORRESPONDIENTE AL</w:t>
      </w:r>
      <w:r w:rsidR="006C425B" w:rsidRPr="00CC040D">
        <w:rPr>
          <w:rFonts w:ascii="Arial" w:hAnsi="Arial" w:cs="Arial"/>
          <w:b/>
          <w:i/>
          <w:sz w:val="18"/>
          <w:szCs w:val="18"/>
        </w:rPr>
        <w:t xml:space="preserve"> TERCER</w:t>
      </w:r>
      <w:r w:rsidRPr="00CC040D">
        <w:rPr>
          <w:rFonts w:ascii="Arial" w:hAnsi="Arial" w:cs="Arial"/>
          <w:b/>
          <w:i/>
          <w:sz w:val="18"/>
          <w:szCs w:val="18"/>
        </w:rPr>
        <w:t xml:space="preserve"> TRIMESTRE DEL EJERCICIO FISCAL 2021. </w:t>
      </w:r>
    </w:p>
    <w:p w14:paraId="25FEB0CB" w14:textId="77777777" w:rsidR="00132893" w:rsidRPr="00CC040D" w:rsidRDefault="00132893" w:rsidP="00132893">
      <w:pPr>
        <w:spacing w:after="0" w:line="240" w:lineRule="auto"/>
        <w:ind w:left="851"/>
        <w:jc w:val="both"/>
        <w:rPr>
          <w:rFonts w:ascii="Arial" w:hAnsi="Arial" w:cs="Arial"/>
          <w:b/>
          <w:i/>
          <w:sz w:val="18"/>
          <w:szCs w:val="18"/>
        </w:rPr>
      </w:pPr>
    </w:p>
    <w:p w14:paraId="36D12A32" w14:textId="55AFA345" w:rsidR="00132893" w:rsidRPr="00CC040D" w:rsidRDefault="00132893" w:rsidP="00132893">
      <w:pPr>
        <w:spacing w:after="0" w:line="240" w:lineRule="auto"/>
        <w:ind w:left="851"/>
        <w:jc w:val="both"/>
        <w:rPr>
          <w:rFonts w:ascii="Arial" w:hAnsi="Arial" w:cs="Arial"/>
          <w:i/>
          <w:sz w:val="18"/>
          <w:szCs w:val="18"/>
        </w:rPr>
      </w:pPr>
      <w:r w:rsidRPr="00CC040D">
        <w:rPr>
          <w:rFonts w:ascii="Arial" w:hAnsi="Arial" w:cs="Arial"/>
          <w:b/>
          <w:i/>
          <w:sz w:val="18"/>
          <w:szCs w:val="18"/>
        </w:rPr>
        <w:t>VISTOS:</w:t>
      </w:r>
      <w:r w:rsidRPr="00CC040D">
        <w:rPr>
          <w:rFonts w:ascii="Arial" w:hAnsi="Arial" w:cs="Arial"/>
          <w:i/>
          <w:sz w:val="18"/>
          <w:szCs w:val="18"/>
        </w:rPr>
        <w:t xml:space="preserve"> Visto el contenido del informe de los montos de las partidas pagadas a las Juntas, Comisarías y Agencias</w:t>
      </w:r>
      <w:r w:rsidRPr="00CC040D">
        <w:rPr>
          <w:rFonts w:ascii="Arial" w:hAnsi="Arial" w:cs="Arial"/>
          <w:b/>
          <w:i/>
          <w:sz w:val="18"/>
          <w:szCs w:val="18"/>
        </w:rPr>
        <w:t xml:space="preserve"> </w:t>
      </w:r>
      <w:r w:rsidRPr="00CC040D">
        <w:rPr>
          <w:rFonts w:ascii="Arial" w:hAnsi="Arial" w:cs="Arial"/>
          <w:i/>
          <w:sz w:val="18"/>
          <w:szCs w:val="18"/>
        </w:rPr>
        <w:t xml:space="preserve">municipales que rinde la Tesorera Municipal correspondiente al </w:t>
      </w:r>
      <w:r w:rsidR="006C425B" w:rsidRPr="00CC040D">
        <w:rPr>
          <w:rFonts w:ascii="Arial" w:hAnsi="Arial" w:cs="Arial"/>
          <w:b/>
          <w:i/>
          <w:sz w:val="18"/>
          <w:szCs w:val="18"/>
        </w:rPr>
        <w:t>Tercer</w:t>
      </w:r>
      <w:r w:rsidRPr="00CC040D">
        <w:rPr>
          <w:rFonts w:ascii="Arial" w:hAnsi="Arial" w:cs="Arial"/>
          <w:i/>
          <w:sz w:val="18"/>
          <w:szCs w:val="18"/>
        </w:rPr>
        <w:t xml:space="preserve"> Trimestre del ejercicio fiscal 2021, turnada para su análisis ante esta Comisión Edilicia de Hacienda; los integrantes de la </w:t>
      </w:r>
      <w:r w:rsidRPr="00CC040D">
        <w:rPr>
          <w:rFonts w:ascii="Arial" w:hAnsi="Arial" w:cs="Arial"/>
          <w:b/>
          <w:i/>
          <w:sz w:val="18"/>
          <w:szCs w:val="18"/>
        </w:rPr>
        <w:t>Comisión Edilicia de Hacienda</w:t>
      </w:r>
      <w:r w:rsidRPr="00CC040D">
        <w:rPr>
          <w:rFonts w:ascii="Arial" w:hAnsi="Arial" w:cs="Arial"/>
          <w:i/>
          <w:sz w:val="18"/>
          <w:szCs w:val="18"/>
        </w:rPr>
        <w:t xml:space="preserve">, proceden a emitir el presente </w:t>
      </w:r>
      <w:r w:rsidRPr="00CC040D">
        <w:rPr>
          <w:rFonts w:ascii="Arial" w:hAnsi="Arial" w:cs="Arial"/>
          <w:b/>
          <w:i/>
          <w:sz w:val="18"/>
          <w:szCs w:val="18"/>
        </w:rPr>
        <w:t>DICTAMEN</w:t>
      </w:r>
      <w:r w:rsidRPr="00CC040D">
        <w:rPr>
          <w:rFonts w:ascii="Arial" w:hAnsi="Arial" w:cs="Arial"/>
          <w:i/>
          <w:sz w:val="18"/>
          <w:szCs w:val="18"/>
        </w:rPr>
        <w:t xml:space="preserve"> de conformidad con los siguientes:</w:t>
      </w:r>
    </w:p>
    <w:p w14:paraId="114CA0D3" w14:textId="77777777" w:rsidR="00132893" w:rsidRPr="00CC040D" w:rsidRDefault="00132893" w:rsidP="00132893">
      <w:pPr>
        <w:spacing w:after="0" w:line="240" w:lineRule="auto"/>
        <w:ind w:left="851"/>
        <w:jc w:val="both"/>
        <w:rPr>
          <w:rFonts w:ascii="Arial" w:hAnsi="Arial" w:cs="Arial"/>
          <w:i/>
          <w:sz w:val="18"/>
          <w:szCs w:val="18"/>
        </w:rPr>
      </w:pPr>
    </w:p>
    <w:p w14:paraId="43C27E44" w14:textId="77777777" w:rsidR="00132893" w:rsidRPr="00CC040D" w:rsidRDefault="00132893" w:rsidP="00132893">
      <w:pPr>
        <w:spacing w:after="0" w:line="240" w:lineRule="auto"/>
        <w:ind w:left="851"/>
        <w:jc w:val="center"/>
        <w:rPr>
          <w:rFonts w:ascii="Arial" w:hAnsi="Arial" w:cs="Arial"/>
          <w:b/>
          <w:i/>
          <w:sz w:val="18"/>
          <w:szCs w:val="18"/>
        </w:rPr>
      </w:pPr>
      <w:r w:rsidRPr="00CC040D">
        <w:rPr>
          <w:rFonts w:ascii="Arial" w:hAnsi="Arial" w:cs="Arial"/>
          <w:b/>
          <w:i/>
          <w:sz w:val="18"/>
          <w:szCs w:val="18"/>
        </w:rPr>
        <w:t>ANTECEDENTES:</w:t>
      </w:r>
    </w:p>
    <w:p w14:paraId="1772D8B6" w14:textId="77777777" w:rsidR="00132893" w:rsidRPr="00CC040D" w:rsidRDefault="00132893" w:rsidP="00132893">
      <w:pPr>
        <w:spacing w:after="0" w:line="240" w:lineRule="auto"/>
        <w:ind w:left="851"/>
        <w:jc w:val="center"/>
        <w:rPr>
          <w:rFonts w:ascii="Arial" w:hAnsi="Arial" w:cs="Arial"/>
          <w:b/>
          <w:i/>
          <w:sz w:val="18"/>
          <w:szCs w:val="18"/>
        </w:rPr>
      </w:pPr>
    </w:p>
    <w:p w14:paraId="2BF08813" w14:textId="77777777" w:rsidR="00132893" w:rsidRPr="00CC040D" w:rsidRDefault="00132893" w:rsidP="00132893">
      <w:pPr>
        <w:ind w:left="851"/>
        <w:jc w:val="both"/>
        <w:rPr>
          <w:rFonts w:ascii="Arial" w:hAnsi="Arial" w:cs="Arial"/>
          <w:i/>
          <w:sz w:val="18"/>
          <w:szCs w:val="18"/>
        </w:rPr>
      </w:pPr>
      <w:r w:rsidRPr="00CC040D">
        <w:rPr>
          <w:rFonts w:ascii="Arial" w:hAnsi="Arial" w:cs="Arial"/>
          <w:i/>
          <w:sz w:val="18"/>
          <w:szCs w:val="18"/>
        </w:rPr>
        <w:t xml:space="preserve">1.- Que con fecha 27 de octubre de 2021, en la Primera Sesión Ordinaria de Cabildo del H. Ayuntamiento del Municipio de Campeche, se conformó la Comisión Edilicia de Hacienda, misma que quedó integrada por los CC. </w:t>
      </w:r>
      <w:r w:rsidRPr="00CC040D">
        <w:rPr>
          <w:rFonts w:ascii="Arial" w:hAnsi="Arial" w:cs="Arial"/>
          <w:b/>
          <w:i/>
          <w:sz w:val="18"/>
          <w:szCs w:val="18"/>
        </w:rPr>
        <w:t>ERICKA YUVISA CANCHÉ ROGRÍGUEZ</w:t>
      </w:r>
      <w:r w:rsidRPr="00CC040D">
        <w:rPr>
          <w:rFonts w:ascii="Arial" w:hAnsi="Arial" w:cs="Arial"/>
          <w:i/>
          <w:sz w:val="18"/>
          <w:szCs w:val="18"/>
        </w:rPr>
        <w:t xml:space="preserve">, Síndica de Hacienda, </w:t>
      </w:r>
      <w:r w:rsidRPr="00CC040D">
        <w:rPr>
          <w:rFonts w:ascii="Arial" w:hAnsi="Arial" w:cs="Arial"/>
          <w:b/>
          <w:i/>
          <w:sz w:val="18"/>
          <w:szCs w:val="18"/>
        </w:rPr>
        <w:t>YESMY YARET DEL PILAR CASTILLO COUOH</w:t>
      </w:r>
      <w:r w:rsidRPr="00CC040D">
        <w:rPr>
          <w:rFonts w:ascii="Arial" w:hAnsi="Arial" w:cs="Arial"/>
          <w:i/>
          <w:sz w:val="18"/>
          <w:szCs w:val="18"/>
        </w:rPr>
        <w:t xml:space="preserve">, Síndica de Asuntos Jurídicos, </w:t>
      </w:r>
      <w:r w:rsidRPr="00CC040D">
        <w:rPr>
          <w:rFonts w:ascii="Arial" w:hAnsi="Arial" w:cs="Arial"/>
          <w:b/>
          <w:bCs/>
          <w:i/>
          <w:color w:val="000000"/>
          <w:sz w:val="18"/>
          <w:szCs w:val="18"/>
        </w:rPr>
        <w:t xml:space="preserve">MARTHA ALEJANDRA CAMACHO SÁNCHEZ, </w:t>
      </w:r>
      <w:r w:rsidRPr="00CC040D">
        <w:rPr>
          <w:rFonts w:ascii="Arial" w:eastAsia="SimSun" w:hAnsi="Arial" w:cs="Arial"/>
          <w:i/>
          <w:color w:val="000000"/>
          <w:sz w:val="18"/>
          <w:szCs w:val="18"/>
          <w:lang w:eastAsia="zh-CN"/>
        </w:rPr>
        <w:t>Segunda Regidora.</w:t>
      </w:r>
      <w:r w:rsidRPr="00CC040D">
        <w:rPr>
          <w:rFonts w:ascii="Arial" w:hAnsi="Arial" w:cs="Arial"/>
          <w:i/>
          <w:sz w:val="18"/>
          <w:szCs w:val="18"/>
        </w:rPr>
        <w:t>, quedando la presidencia a cargo del primero de los nombrados.</w:t>
      </w:r>
    </w:p>
    <w:p w14:paraId="45A0FF18" w14:textId="77777777" w:rsidR="00132893" w:rsidRPr="00CC040D" w:rsidRDefault="00132893" w:rsidP="00132893">
      <w:pPr>
        <w:spacing w:after="0" w:line="240" w:lineRule="auto"/>
        <w:ind w:left="851"/>
        <w:jc w:val="both"/>
        <w:rPr>
          <w:rFonts w:ascii="Arial" w:hAnsi="Arial" w:cs="Arial"/>
          <w:i/>
          <w:sz w:val="18"/>
          <w:szCs w:val="18"/>
        </w:rPr>
      </w:pPr>
    </w:p>
    <w:p w14:paraId="4C670C6B" w14:textId="77777777" w:rsidR="00132893" w:rsidRPr="00CC040D" w:rsidRDefault="00132893" w:rsidP="00132893">
      <w:pPr>
        <w:spacing w:after="0" w:line="240" w:lineRule="auto"/>
        <w:ind w:left="851"/>
        <w:jc w:val="both"/>
        <w:rPr>
          <w:rFonts w:ascii="Arial" w:hAnsi="Arial" w:cs="Arial"/>
          <w:bCs/>
          <w:i/>
          <w:sz w:val="18"/>
          <w:szCs w:val="18"/>
        </w:rPr>
      </w:pPr>
      <w:r w:rsidRPr="00CC040D">
        <w:rPr>
          <w:rFonts w:ascii="Arial" w:hAnsi="Arial" w:cs="Arial"/>
          <w:i/>
          <w:sz w:val="18"/>
          <w:szCs w:val="18"/>
        </w:rPr>
        <w:t xml:space="preserve">2.- Que en su oportunidad la Tesorería Municipal, presentó ante la Secretaría del H. Ayuntamiento del Municipio de Campeche; el </w:t>
      </w:r>
      <w:r w:rsidRPr="00CC040D">
        <w:rPr>
          <w:rFonts w:ascii="Arial" w:hAnsi="Arial" w:cs="Arial"/>
          <w:bCs/>
          <w:i/>
          <w:sz w:val="18"/>
          <w:szCs w:val="18"/>
        </w:rPr>
        <w:t xml:space="preserve">informe que corresponde al monto de las participaciones pagadas a las Juntas, Comisarías y Agencias Municipales, correspondiente al </w:t>
      </w:r>
      <w:r w:rsidRPr="00CC040D">
        <w:rPr>
          <w:rFonts w:ascii="Arial" w:hAnsi="Arial" w:cs="Arial"/>
          <w:i/>
          <w:sz w:val="18"/>
          <w:szCs w:val="18"/>
        </w:rPr>
        <w:t>Tercer Trimestre</w:t>
      </w:r>
      <w:r w:rsidRPr="00CC040D">
        <w:rPr>
          <w:rFonts w:ascii="Arial" w:hAnsi="Arial" w:cs="Arial"/>
          <w:bCs/>
          <w:i/>
          <w:sz w:val="18"/>
          <w:szCs w:val="18"/>
        </w:rPr>
        <w:t xml:space="preserve"> del ejercicio fiscal 2021, que comprende los meses de julio, agosto y septiembre del año 2021, para efectos</w:t>
      </w:r>
      <w:r w:rsidRPr="00CC040D">
        <w:rPr>
          <w:rFonts w:ascii="Arial" w:hAnsi="Arial" w:cs="Arial"/>
          <w:i/>
          <w:sz w:val="18"/>
          <w:szCs w:val="18"/>
        </w:rPr>
        <w:t xml:space="preserve"> de que sea turnada a Sesión de Cabildo; el objeto de la iniciativa es que el H. Ayuntamiento apruebe la publicación d</w:t>
      </w:r>
      <w:r w:rsidRPr="00CC040D">
        <w:rPr>
          <w:rFonts w:ascii="Arial" w:hAnsi="Arial" w:cs="Arial"/>
          <w:bCs/>
          <w:i/>
          <w:sz w:val="18"/>
          <w:szCs w:val="18"/>
        </w:rPr>
        <w:t xml:space="preserve">el informe correspondiente a las participaciones pagadas a las Juntas, Comisarías y Agencias Municipales, durante el Tercer </w:t>
      </w:r>
      <w:r w:rsidRPr="00CC040D">
        <w:rPr>
          <w:rFonts w:ascii="Arial" w:hAnsi="Arial" w:cs="Arial"/>
          <w:i/>
          <w:sz w:val="18"/>
          <w:szCs w:val="18"/>
        </w:rPr>
        <w:t>Trimestre</w:t>
      </w:r>
      <w:r w:rsidRPr="00CC040D">
        <w:rPr>
          <w:rFonts w:ascii="Arial" w:hAnsi="Arial" w:cs="Arial"/>
          <w:bCs/>
          <w:i/>
          <w:sz w:val="18"/>
          <w:szCs w:val="18"/>
        </w:rPr>
        <w:t xml:space="preserve"> del ejercicio fiscal 2021, en el Periódico Oficial del Estado de Campeche.</w:t>
      </w:r>
    </w:p>
    <w:p w14:paraId="28543067" w14:textId="77777777" w:rsidR="00132893" w:rsidRPr="00CC040D" w:rsidRDefault="00132893" w:rsidP="00132893">
      <w:pPr>
        <w:spacing w:after="0" w:line="240" w:lineRule="auto"/>
        <w:ind w:left="851"/>
        <w:jc w:val="both"/>
        <w:rPr>
          <w:rFonts w:ascii="Arial" w:hAnsi="Arial" w:cs="Arial"/>
          <w:bCs/>
          <w:i/>
          <w:sz w:val="18"/>
          <w:szCs w:val="18"/>
        </w:rPr>
      </w:pPr>
    </w:p>
    <w:p w14:paraId="40D1967E" w14:textId="77777777" w:rsidR="00132893" w:rsidRPr="00CC040D" w:rsidRDefault="00132893" w:rsidP="00132893">
      <w:pPr>
        <w:spacing w:after="0" w:line="240" w:lineRule="auto"/>
        <w:ind w:left="851"/>
        <w:jc w:val="both"/>
        <w:rPr>
          <w:rFonts w:ascii="Arial" w:hAnsi="Arial" w:cs="Arial"/>
          <w:bCs/>
          <w:i/>
          <w:sz w:val="18"/>
          <w:szCs w:val="18"/>
        </w:rPr>
      </w:pPr>
      <w:r w:rsidRPr="00CC040D">
        <w:rPr>
          <w:rFonts w:ascii="Arial" w:hAnsi="Arial" w:cs="Arial"/>
          <w:i/>
          <w:sz w:val="18"/>
          <w:szCs w:val="18"/>
          <w:lang w:val="es-MX"/>
        </w:rPr>
        <w:t>3.- E</w:t>
      </w:r>
      <w:r w:rsidRPr="00CC040D">
        <w:rPr>
          <w:rFonts w:ascii="Arial" w:hAnsi="Arial" w:cs="Arial"/>
          <w:bCs/>
          <w:i/>
          <w:sz w:val="18"/>
          <w:szCs w:val="18"/>
          <w:lang w:val="es-MX"/>
        </w:rPr>
        <w:t xml:space="preserve">l </w:t>
      </w:r>
      <w:r w:rsidRPr="00CC040D">
        <w:rPr>
          <w:rFonts w:ascii="Arial" w:hAnsi="Arial" w:cs="Arial"/>
          <w:bCs/>
          <w:i/>
          <w:sz w:val="18"/>
          <w:szCs w:val="18"/>
        </w:rPr>
        <w:t>informe correspondiente a las participaciones pagadas a las Juntas, Comisarías y Agencias Municipales, que comprende el Tercer Trimestre del Ejercicio Fiscal del año 2021, reza en los siguientes términos:</w:t>
      </w:r>
    </w:p>
    <w:p w14:paraId="575BFF99" w14:textId="77777777" w:rsidR="009B2328" w:rsidRDefault="009B2328" w:rsidP="00132893">
      <w:pPr>
        <w:spacing w:after="0" w:line="240" w:lineRule="auto"/>
        <w:ind w:left="851"/>
        <w:jc w:val="both"/>
        <w:rPr>
          <w:rFonts w:ascii="Arial" w:hAnsi="Arial" w:cs="Arial"/>
          <w:i/>
          <w:color w:val="0D0D0D" w:themeColor="text1" w:themeTint="F2"/>
          <w:sz w:val="18"/>
          <w:szCs w:val="18"/>
          <w:lang w:eastAsia="es-MX"/>
        </w:rPr>
      </w:pPr>
    </w:p>
    <w:p w14:paraId="6E037E9A" w14:textId="77777777" w:rsidR="009B2328" w:rsidRDefault="009B2328" w:rsidP="00132893">
      <w:pPr>
        <w:spacing w:after="0" w:line="240" w:lineRule="auto"/>
        <w:ind w:left="851"/>
        <w:jc w:val="both"/>
        <w:rPr>
          <w:rFonts w:ascii="Arial" w:hAnsi="Arial" w:cs="Arial"/>
          <w:i/>
          <w:color w:val="0D0D0D" w:themeColor="text1" w:themeTint="F2"/>
          <w:sz w:val="18"/>
          <w:szCs w:val="18"/>
          <w:lang w:eastAsia="es-MX"/>
        </w:rPr>
      </w:pPr>
    </w:p>
    <w:p w14:paraId="45ED17F4" w14:textId="77777777" w:rsidR="009B2328" w:rsidRDefault="009B2328" w:rsidP="00132893">
      <w:pPr>
        <w:spacing w:after="0" w:line="240" w:lineRule="auto"/>
        <w:ind w:left="851"/>
        <w:jc w:val="both"/>
        <w:rPr>
          <w:rFonts w:ascii="Arial" w:hAnsi="Arial" w:cs="Arial"/>
          <w:i/>
          <w:color w:val="0D0D0D" w:themeColor="text1" w:themeTint="F2"/>
          <w:sz w:val="18"/>
          <w:szCs w:val="18"/>
          <w:lang w:eastAsia="es-MX"/>
        </w:rPr>
      </w:pPr>
    </w:p>
    <w:p w14:paraId="32E2CE6D" w14:textId="11331B33" w:rsidR="00132893" w:rsidRPr="00CC040D" w:rsidRDefault="00132893" w:rsidP="00132893">
      <w:pPr>
        <w:spacing w:after="0" w:line="240" w:lineRule="auto"/>
        <w:ind w:left="851"/>
        <w:jc w:val="both"/>
        <w:rPr>
          <w:rFonts w:ascii="Arial" w:hAnsi="Arial" w:cs="Arial"/>
          <w:i/>
          <w:color w:val="0D0D0D" w:themeColor="text1" w:themeTint="F2"/>
          <w:sz w:val="18"/>
          <w:szCs w:val="18"/>
          <w:lang w:eastAsia="es-MX"/>
        </w:rPr>
      </w:pPr>
    </w:p>
    <w:tbl>
      <w:tblPr>
        <w:tblW w:w="8654" w:type="dxa"/>
        <w:tblInd w:w="1134" w:type="dxa"/>
        <w:tblCellMar>
          <w:left w:w="70" w:type="dxa"/>
          <w:right w:w="70" w:type="dxa"/>
        </w:tblCellMar>
        <w:tblLook w:val="04A0" w:firstRow="1" w:lastRow="0" w:firstColumn="1" w:lastColumn="0" w:noHBand="0" w:noVBand="1"/>
      </w:tblPr>
      <w:tblGrid>
        <w:gridCol w:w="2801"/>
        <w:gridCol w:w="1367"/>
        <w:gridCol w:w="1988"/>
        <w:gridCol w:w="2682"/>
      </w:tblGrid>
      <w:tr w:rsidR="00132893" w:rsidRPr="00CC040D" w14:paraId="25A09A0F" w14:textId="77777777" w:rsidTr="00AB6065">
        <w:trPr>
          <w:trHeight w:val="285"/>
        </w:trPr>
        <w:tc>
          <w:tcPr>
            <w:tcW w:w="2410" w:type="dxa"/>
            <w:tcBorders>
              <w:top w:val="nil"/>
              <w:left w:val="nil"/>
              <w:bottom w:val="nil"/>
              <w:right w:val="nil"/>
            </w:tcBorders>
            <w:shd w:val="clear" w:color="auto" w:fill="auto"/>
            <w:noWrap/>
            <w:vAlign w:val="bottom"/>
            <w:hideMark/>
          </w:tcPr>
          <w:p w14:paraId="42160BCE" w14:textId="54D141E4"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noProof/>
                <w:color w:val="000000"/>
                <w:sz w:val="18"/>
                <w:szCs w:val="18"/>
                <w:lang w:eastAsia="es-MX"/>
              </w:rPr>
              <mc:AlternateContent>
                <mc:Choice Requires="wps">
                  <w:drawing>
                    <wp:anchor distT="0" distB="0" distL="114300" distR="114300" simplePos="0" relativeHeight="251664384" behindDoc="0" locked="0" layoutInCell="1" allowOverlap="1" wp14:anchorId="51BC5723" wp14:editId="0C4C7594">
                      <wp:simplePos x="0" y="0"/>
                      <wp:positionH relativeFrom="column">
                        <wp:posOffset>590550</wp:posOffset>
                      </wp:positionH>
                      <wp:positionV relativeFrom="paragraph">
                        <wp:posOffset>419100</wp:posOffset>
                      </wp:positionV>
                      <wp:extent cx="5276850" cy="447675"/>
                      <wp:effectExtent l="0" t="0" r="0" b="0"/>
                      <wp:wrapNone/>
                      <wp:docPr id="3" name="Cuadro de texto 3">
                        <a:extLst xmlns:a="http://schemas.openxmlformats.org/drawingml/2006/main">
                          <a:ext uri="{FF2B5EF4-FFF2-40B4-BE49-F238E27FC236}">
                            <a16:creationId xmlns:a16="http://schemas.microsoft.com/office/drawing/2014/main" id="{00000000-0008-0000-0000-000003000000}"/>
                          </a:ext>
                        </a:extLst>
                      </wp:docPr>
                      <wp:cNvGraphicFramePr/>
                      <a:graphic xmlns:a="http://schemas.openxmlformats.org/drawingml/2006/main">
                        <a:graphicData uri="http://schemas.microsoft.com/office/word/2010/wordprocessingShape">
                          <wps:wsp>
                            <wps:cNvSpPr txBox="1"/>
                            <wps:spPr>
                              <a:xfrm>
                                <a:off x="0" y="0"/>
                                <a:ext cx="5403215" cy="415926"/>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B61FC13" w14:textId="77777777" w:rsidR="00132893" w:rsidRDefault="00132893" w:rsidP="00132893">
                                  <w:pPr>
                                    <w:jc w:val="center"/>
                                    <w:rPr>
                                      <w:rFonts w:asciiTheme="minorHAnsi" w:cstheme="minorBidi"/>
                                      <w:b/>
                                      <w:bCs/>
                                      <w:color w:val="000000" w:themeColor="dark1"/>
                                      <w:sz w:val="20"/>
                                      <w:szCs w:val="20"/>
                                    </w:rPr>
                                  </w:pPr>
                                  <w:r>
                                    <w:rPr>
                                      <w:rFonts w:asciiTheme="minorHAnsi" w:cstheme="minorBidi"/>
                                      <w:b/>
                                      <w:bCs/>
                                      <w:color w:val="000000" w:themeColor="dark1"/>
                                      <w:sz w:val="20"/>
                                      <w:szCs w:val="20"/>
                                    </w:rPr>
                                    <w:t>MONTOS DE LAS PARTICIPACIONES A LAS JUNTAS,COMISARIAS Y AGENCIAS DE CAMPECHE CORRESPONDIENTE AL EJERCICIO FISCAL 2021</w:t>
                                  </w:r>
                                </w:p>
                              </w:txbxContent>
                            </wps:txbx>
                            <wps:bodyPr vertOverflow="clip" wrap="square" rtlCol="0" anchor="ctr"/>
                          </wps:wsp>
                        </a:graphicData>
                      </a:graphic>
                      <wp14:sizeRelH relativeFrom="page">
                        <wp14:pctWidth>0</wp14:pctWidth>
                      </wp14:sizeRelH>
                      <wp14:sizeRelV relativeFrom="page">
                        <wp14:pctHeight>0</wp14:pctHeight>
                      </wp14:sizeRelV>
                    </wp:anchor>
                  </w:drawing>
                </mc:Choice>
                <mc:Fallback>
                  <w:pict>
                    <v:shapetype w14:anchorId="51BC5723" id="_x0000_t202" coordsize="21600,21600" o:spt="202" path="m,l,21600r21600,l21600,xe">
                      <v:stroke joinstyle="miter"/>
                      <v:path gradientshapeok="t" o:connecttype="rect"/>
                    </v:shapetype>
                    <v:shape id="Cuadro de texto 3" o:spid="_x0000_s1026" type="#_x0000_t202" style="position:absolute;margin-left:46.5pt;margin-top:33pt;width:415.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aZDQIAAFQEAAAOAAAAZHJzL2Uyb0RvYy54bWysVE1v2zAMvQ/YfxB0X5yPpliNOAWWorsM&#10;67BuP0CRpViYJGqUEjv/fpScuMN26rCLbFPkI98j6c394Cw7KYwGfMMXszlnyktojT80/Pu3x3fv&#10;OYtJ+FZY8KrhZxX5/fbtm00farWEDmyrkBGIj3UfGt6lFOqqirJTTsQZBOXpUgM6kegTD1WLoid0&#10;Z6vlfH5b9YBtQJAqRrI+jJd8W/C1VjI9aR1VYrbhVFsqJ5Zzn89quxH1AUXojLyUIf6hCieMp6QT&#10;1INIgh3R/AXljESIoNNMgqtAayNV4UBsFvM/2Dx3IqjChcSJYZIp/j9Y+fn0BZlpG77izAtHLdod&#10;RYvAWsWSGhKwVRapD7Em3+dA3mn4AAM1+2qPZMzcB40uP4kVo3uS+zxJTEhMknF9M18tF2vOJN3d&#10;LNZ3y9sMU71EB4zpowLH8kvDkVpYlBWnTzGNrleXnMzDo7G2tNF61jf8br3M8C4Qp+gPJXZyojzW&#10;U7pMZyy7vKWzVRnM+q9Kkxql+myIEg/7nUU2jgzNNLG6Dk4Bo4DsqKmIV8ZeQnK0KpP6yvgpqOQH&#10;n6Z4ZzxgIV72SGUCJ0Eb0P4oTaPC9eh/lWIUIGuRhv1w6fce2jO1m7Y7PdGhLZC80prAWU8bQ/L+&#10;PApUnGGyOxgXTHjZAYklE5a+Zkga3dLhy5rl3fj9u9Tw8jPY/gIAAP//AwBQSwMEFAAGAAgAAAAh&#10;AFhmeI/fAAAACQEAAA8AAABkcnMvZG93bnJldi54bWxMj8FOwzAQRO9I/IO1SFwQdWjB0BCnQkiV&#10;UFUOtP0AJ97GUeN1FLtp+HuWE5x2VzOafVOsJt+JEYfYBtLwMMtAINXBttRoOOzX9y8gYjJkTRcI&#10;NXxjhFV5fVWY3IYLfeG4S43gEIq50eBS6nMpY+3QmzgLPRJrxzB4k/gcGmkHc+Fw38l5linpTUv8&#10;wZke3x3Wp93Za7hzffa5PX5Ua6tqd9pE8+zHjda3N9PbK4iEU/ozwy8+o0PJTFU4k42i07BccJWk&#10;QSmerC/nj7xUbFyoJ5BlIf83KH8AAAD//wMAUEsBAi0AFAAGAAgAAAAhALaDOJL+AAAA4QEAABMA&#10;AAAAAAAAAAAAAAAAAAAAAFtDb250ZW50X1R5cGVzXS54bWxQSwECLQAUAAYACAAAACEAOP0h/9YA&#10;AACUAQAACwAAAAAAAAAAAAAAAAAvAQAAX3JlbHMvLnJlbHNQSwECLQAUAAYACAAAACEA5w2WmQ0C&#10;AABUBAAADgAAAAAAAAAAAAAAAAAuAgAAZHJzL2Uyb0RvYy54bWxQSwECLQAUAAYACAAAACEAWGZ4&#10;j98AAAAJAQAADwAAAAAAAAAAAAAAAABnBAAAZHJzL2Rvd25yZXYueG1sUEsFBgAAAAAEAAQA8wAA&#10;AHMFAAAAAA==&#10;" filled="f" stroked="f">
                      <v:textbox>
                        <w:txbxContent>
                          <w:p w14:paraId="5B61FC13" w14:textId="77777777" w:rsidR="00132893" w:rsidRDefault="00132893" w:rsidP="00132893">
                            <w:pPr>
                              <w:jc w:val="center"/>
                              <w:rPr>
                                <w:rFonts w:asciiTheme="minorHAnsi" w:cstheme="minorBidi"/>
                                <w:b/>
                                <w:bCs/>
                                <w:color w:val="000000" w:themeColor="dark1"/>
                                <w:sz w:val="20"/>
                                <w:szCs w:val="20"/>
                              </w:rPr>
                            </w:pPr>
                            <w:r>
                              <w:rPr>
                                <w:rFonts w:asciiTheme="minorHAnsi" w:cstheme="minorBidi"/>
                                <w:b/>
                                <w:bCs/>
                                <w:color w:val="000000" w:themeColor="dark1"/>
                                <w:sz w:val="20"/>
                                <w:szCs w:val="20"/>
                              </w:rPr>
                              <w:t xml:space="preserve">MONTOS DE LAS PARTICIPACIONES A LAS </w:t>
                            </w:r>
                            <w:proofErr w:type="gramStart"/>
                            <w:r>
                              <w:rPr>
                                <w:rFonts w:asciiTheme="minorHAnsi" w:cstheme="minorBidi"/>
                                <w:b/>
                                <w:bCs/>
                                <w:color w:val="000000" w:themeColor="dark1"/>
                                <w:sz w:val="20"/>
                                <w:szCs w:val="20"/>
                              </w:rPr>
                              <w:t>JUNTAS,COMISARIAS</w:t>
                            </w:r>
                            <w:proofErr w:type="gramEnd"/>
                            <w:r>
                              <w:rPr>
                                <w:rFonts w:asciiTheme="minorHAnsi" w:cstheme="minorBidi"/>
                                <w:b/>
                                <w:bCs/>
                                <w:color w:val="000000" w:themeColor="dark1"/>
                                <w:sz w:val="20"/>
                                <w:szCs w:val="20"/>
                              </w:rPr>
                              <w:t xml:space="preserve"> Y AGENCIAS DE CAMPECHE CORRESPONDIENTE AL EJERCICIO FISCAL 2021</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2661"/>
            </w:tblGrid>
            <w:tr w:rsidR="00132893" w:rsidRPr="00CC040D" w14:paraId="5713AA84" w14:textId="77777777" w:rsidTr="00F86DF1">
              <w:trPr>
                <w:trHeight w:val="285"/>
                <w:tblCellSpacing w:w="0" w:type="dxa"/>
              </w:trPr>
              <w:tc>
                <w:tcPr>
                  <w:tcW w:w="2760" w:type="dxa"/>
                  <w:tcBorders>
                    <w:top w:val="nil"/>
                    <w:left w:val="nil"/>
                    <w:bottom w:val="nil"/>
                    <w:right w:val="nil"/>
                  </w:tcBorders>
                  <w:shd w:val="clear" w:color="auto" w:fill="auto"/>
                  <w:noWrap/>
                  <w:vAlign w:val="bottom"/>
                  <w:hideMark/>
                </w:tcPr>
                <w:p w14:paraId="62CFC05D" w14:textId="70A72F3E" w:rsidR="00132893" w:rsidRPr="00CC040D" w:rsidRDefault="009B2328"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noProof/>
                      <w:color w:val="000000"/>
                      <w:sz w:val="18"/>
                      <w:szCs w:val="18"/>
                      <w:lang w:eastAsia="es-MX"/>
                    </w:rPr>
                    <w:drawing>
                      <wp:anchor distT="0" distB="0" distL="114300" distR="114300" simplePos="0" relativeHeight="251663360" behindDoc="0" locked="0" layoutInCell="1" allowOverlap="1" wp14:anchorId="49C2E630" wp14:editId="075176C5">
                        <wp:simplePos x="0" y="0"/>
                        <wp:positionH relativeFrom="column">
                          <wp:posOffset>-56515</wp:posOffset>
                        </wp:positionH>
                        <wp:positionV relativeFrom="paragraph">
                          <wp:posOffset>39370</wp:posOffset>
                        </wp:positionV>
                        <wp:extent cx="474345" cy="688340"/>
                        <wp:effectExtent l="0" t="0" r="1905" b="0"/>
                        <wp:wrapNone/>
                        <wp:docPr id="4" name="Imagen 4" descr="Picture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Picture1" descr="Picture1">
                                  <a:extLst>
                                    <a:ext uri="{FF2B5EF4-FFF2-40B4-BE49-F238E27FC236}">
                                      <a16:creationId xmlns:a16="http://schemas.microsoft.com/office/drawing/2014/main" id="{00000000-0008-0000-0000-000002000000}"/>
                                    </a:ext>
                                  </a:extLst>
                                </pic:cNvPr>
                                <pic:cNvPicPr>
                                  <a:picLocks noChangeAspect="1"/>
                                </pic:cNvPicPr>
                              </pic:nvPicPr>
                              <pic:blipFill>
                                <a:blip r:embed="rId8" cstate="print"/>
                                <a:srcRect/>
                                <a:stretch>
                                  <a:fillRect/>
                                </a:stretch>
                              </pic:blipFill>
                              <pic:spPr bwMode="auto">
                                <a:xfrm>
                                  <a:off x="0" y="0"/>
                                  <a:ext cx="474345" cy="68834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14:paraId="28817806"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p>
        </w:tc>
        <w:tc>
          <w:tcPr>
            <w:tcW w:w="1412" w:type="dxa"/>
            <w:tcBorders>
              <w:top w:val="nil"/>
              <w:left w:val="nil"/>
              <w:bottom w:val="nil"/>
              <w:right w:val="nil"/>
            </w:tcBorders>
            <w:shd w:val="clear" w:color="auto" w:fill="auto"/>
            <w:noWrap/>
            <w:vAlign w:val="bottom"/>
            <w:hideMark/>
          </w:tcPr>
          <w:p w14:paraId="09E65181" w14:textId="77777777" w:rsidR="00132893" w:rsidRPr="00CC040D" w:rsidRDefault="00132893" w:rsidP="00F86DF1">
            <w:pPr>
              <w:spacing w:after="0" w:line="240" w:lineRule="auto"/>
              <w:rPr>
                <w:rFonts w:ascii="Arial" w:eastAsia="Times New Roman" w:hAnsi="Arial" w:cs="Arial"/>
                <w:i/>
                <w:sz w:val="18"/>
                <w:szCs w:val="18"/>
                <w:lang w:eastAsia="es-MX"/>
              </w:rPr>
            </w:pPr>
          </w:p>
        </w:tc>
        <w:tc>
          <w:tcPr>
            <w:tcW w:w="2056" w:type="dxa"/>
            <w:tcBorders>
              <w:top w:val="nil"/>
              <w:left w:val="nil"/>
              <w:bottom w:val="nil"/>
              <w:right w:val="nil"/>
            </w:tcBorders>
            <w:shd w:val="clear" w:color="auto" w:fill="auto"/>
            <w:noWrap/>
            <w:vAlign w:val="bottom"/>
            <w:hideMark/>
          </w:tcPr>
          <w:p w14:paraId="63D174BD" w14:textId="77777777" w:rsidR="00132893" w:rsidRPr="00CC040D" w:rsidRDefault="00132893" w:rsidP="00F86DF1">
            <w:pPr>
              <w:spacing w:after="0" w:line="240" w:lineRule="auto"/>
              <w:rPr>
                <w:rFonts w:ascii="Arial" w:eastAsia="Times New Roman" w:hAnsi="Arial" w:cs="Arial"/>
                <w:i/>
                <w:sz w:val="18"/>
                <w:szCs w:val="18"/>
                <w:lang w:eastAsia="es-MX"/>
              </w:rPr>
            </w:pPr>
          </w:p>
        </w:tc>
        <w:tc>
          <w:tcPr>
            <w:tcW w:w="2776" w:type="dxa"/>
            <w:tcBorders>
              <w:top w:val="nil"/>
              <w:left w:val="nil"/>
              <w:bottom w:val="nil"/>
              <w:right w:val="nil"/>
            </w:tcBorders>
            <w:shd w:val="clear" w:color="auto" w:fill="auto"/>
            <w:noWrap/>
            <w:vAlign w:val="bottom"/>
            <w:hideMark/>
          </w:tcPr>
          <w:p w14:paraId="75785D4F" w14:textId="29421F8D" w:rsidR="00132893" w:rsidRPr="00CC040D" w:rsidRDefault="009B2328"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noProof/>
                <w:color w:val="000000"/>
                <w:sz w:val="18"/>
                <w:szCs w:val="18"/>
                <w:lang w:eastAsia="es-MX"/>
              </w:rPr>
              <w:drawing>
                <wp:anchor distT="0" distB="0" distL="114300" distR="114300" simplePos="0" relativeHeight="251665408" behindDoc="0" locked="0" layoutInCell="1" allowOverlap="1" wp14:anchorId="4556FE1E" wp14:editId="21B429CD">
                  <wp:simplePos x="0" y="0"/>
                  <wp:positionH relativeFrom="column">
                    <wp:posOffset>434340</wp:posOffset>
                  </wp:positionH>
                  <wp:positionV relativeFrom="paragraph">
                    <wp:posOffset>5080</wp:posOffset>
                  </wp:positionV>
                  <wp:extent cx="1304925" cy="419100"/>
                  <wp:effectExtent l="0" t="0" r="9525" b="0"/>
                  <wp:wrapNone/>
                  <wp:docPr id="6" name="Imagen 6">
                    <a:extLst xmlns:a="http://schemas.openxmlformats.org/drawingml/2006/main">
                      <a:ext uri="{FF2B5EF4-FFF2-40B4-BE49-F238E27FC236}">
                        <a16:creationId xmlns:a16="http://schemas.microsoft.com/office/drawing/2014/main" id="{00000000-0008-0000-0000-000006000000}"/>
                      </a:ext>
                    </a:extLst>
                  </wp:docPr>
                  <wp:cNvGraphicFramePr/>
                  <a:graphic xmlns:a="http://schemas.openxmlformats.org/drawingml/2006/main">
                    <a:graphicData uri="http://schemas.openxmlformats.org/drawingml/2006/picture">
                      <pic:pic xmlns:pic="http://schemas.openxmlformats.org/drawingml/2006/picture">
                        <pic:nvPicPr>
                          <pic:cNvPr id="6" name="3 Imagen">
                            <a:extLst>
                              <a:ext uri="{FF2B5EF4-FFF2-40B4-BE49-F238E27FC236}">
                                <a16:creationId xmlns:a16="http://schemas.microsoft.com/office/drawing/2014/main" id="{00000000-0008-0000-0000-000006000000}"/>
                              </a:ext>
                            </a:extLst>
                          </pic:cNvPr>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4925" cy="4191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2893" w:rsidRPr="00CC040D" w14:paraId="2DE740A5" w14:textId="77777777" w:rsidTr="00AB6065">
        <w:trPr>
          <w:trHeight w:val="300"/>
        </w:trPr>
        <w:tc>
          <w:tcPr>
            <w:tcW w:w="8654" w:type="dxa"/>
            <w:gridSpan w:val="4"/>
            <w:tcBorders>
              <w:top w:val="nil"/>
              <w:left w:val="nil"/>
              <w:bottom w:val="nil"/>
              <w:right w:val="nil"/>
            </w:tcBorders>
            <w:shd w:val="clear" w:color="auto" w:fill="auto"/>
            <w:noWrap/>
            <w:vAlign w:val="bottom"/>
            <w:hideMark/>
          </w:tcPr>
          <w:p w14:paraId="1D42FCC1"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MUNICIPIO DE CAMPECHE</w:t>
            </w:r>
          </w:p>
        </w:tc>
      </w:tr>
      <w:tr w:rsidR="00132893" w:rsidRPr="00CC040D" w14:paraId="1043A483" w14:textId="77777777" w:rsidTr="00AB6065">
        <w:trPr>
          <w:trHeight w:val="300"/>
        </w:trPr>
        <w:tc>
          <w:tcPr>
            <w:tcW w:w="2410" w:type="dxa"/>
            <w:tcBorders>
              <w:top w:val="nil"/>
              <w:left w:val="nil"/>
              <w:bottom w:val="nil"/>
              <w:right w:val="nil"/>
            </w:tcBorders>
            <w:shd w:val="clear" w:color="auto" w:fill="auto"/>
            <w:noWrap/>
            <w:vAlign w:val="bottom"/>
            <w:hideMark/>
          </w:tcPr>
          <w:p w14:paraId="1BA7CD30"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c>
          <w:tcPr>
            <w:tcW w:w="1412" w:type="dxa"/>
            <w:tcBorders>
              <w:top w:val="nil"/>
              <w:left w:val="nil"/>
              <w:bottom w:val="nil"/>
              <w:right w:val="nil"/>
            </w:tcBorders>
            <w:shd w:val="clear" w:color="auto" w:fill="auto"/>
            <w:noWrap/>
            <w:vAlign w:val="bottom"/>
            <w:hideMark/>
          </w:tcPr>
          <w:p w14:paraId="0F777CB6"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c>
          <w:tcPr>
            <w:tcW w:w="2056" w:type="dxa"/>
            <w:tcBorders>
              <w:top w:val="nil"/>
              <w:left w:val="nil"/>
              <w:bottom w:val="nil"/>
              <w:right w:val="nil"/>
            </w:tcBorders>
            <w:shd w:val="clear" w:color="auto" w:fill="auto"/>
            <w:noWrap/>
            <w:vAlign w:val="bottom"/>
            <w:hideMark/>
          </w:tcPr>
          <w:p w14:paraId="75F81686"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c>
          <w:tcPr>
            <w:tcW w:w="2776" w:type="dxa"/>
            <w:tcBorders>
              <w:top w:val="nil"/>
              <w:left w:val="nil"/>
              <w:bottom w:val="nil"/>
              <w:right w:val="nil"/>
            </w:tcBorders>
            <w:shd w:val="clear" w:color="auto" w:fill="auto"/>
            <w:noWrap/>
            <w:vAlign w:val="bottom"/>
            <w:hideMark/>
          </w:tcPr>
          <w:p w14:paraId="49850CAA"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r>
      <w:tr w:rsidR="00132893" w:rsidRPr="00CC040D" w14:paraId="78D9337E" w14:textId="77777777" w:rsidTr="00AB6065">
        <w:trPr>
          <w:trHeight w:val="300"/>
        </w:trPr>
        <w:tc>
          <w:tcPr>
            <w:tcW w:w="2410" w:type="dxa"/>
            <w:tcBorders>
              <w:top w:val="nil"/>
              <w:left w:val="nil"/>
              <w:bottom w:val="nil"/>
              <w:right w:val="nil"/>
            </w:tcBorders>
            <w:shd w:val="clear" w:color="auto" w:fill="auto"/>
            <w:noWrap/>
            <w:vAlign w:val="bottom"/>
            <w:hideMark/>
          </w:tcPr>
          <w:p w14:paraId="0E0AE566"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c>
          <w:tcPr>
            <w:tcW w:w="1412" w:type="dxa"/>
            <w:tcBorders>
              <w:top w:val="nil"/>
              <w:left w:val="nil"/>
              <w:bottom w:val="nil"/>
              <w:right w:val="nil"/>
            </w:tcBorders>
            <w:shd w:val="clear" w:color="auto" w:fill="auto"/>
            <w:noWrap/>
            <w:vAlign w:val="bottom"/>
            <w:hideMark/>
          </w:tcPr>
          <w:p w14:paraId="530F292F"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c>
          <w:tcPr>
            <w:tcW w:w="2056" w:type="dxa"/>
            <w:tcBorders>
              <w:top w:val="nil"/>
              <w:left w:val="nil"/>
              <w:bottom w:val="nil"/>
              <w:right w:val="nil"/>
            </w:tcBorders>
            <w:shd w:val="clear" w:color="auto" w:fill="auto"/>
            <w:noWrap/>
            <w:vAlign w:val="bottom"/>
            <w:hideMark/>
          </w:tcPr>
          <w:p w14:paraId="07ABD395"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c>
          <w:tcPr>
            <w:tcW w:w="2776" w:type="dxa"/>
            <w:tcBorders>
              <w:top w:val="nil"/>
              <w:left w:val="nil"/>
              <w:bottom w:val="nil"/>
              <w:right w:val="nil"/>
            </w:tcBorders>
            <w:shd w:val="clear" w:color="auto" w:fill="auto"/>
            <w:noWrap/>
            <w:vAlign w:val="bottom"/>
            <w:hideMark/>
          </w:tcPr>
          <w:p w14:paraId="65E0B6FF"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r>
      <w:tr w:rsidR="00132893" w:rsidRPr="00CC040D" w14:paraId="7B1DD369" w14:textId="77777777" w:rsidTr="00AB6065">
        <w:trPr>
          <w:trHeight w:val="180"/>
        </w:trPr>
        <w:tc>
          <w:tcPr>
            <w:tcW w:w="8654" w:type="dxa"/>
            <w:gridSpan w:val="4"/>
            <w:tcBorders>
              <w:top w:val="nil"/>
              <w:left w:val="nil"/>
              <w:bottom w:val="nil"/>
              <w:right w:val="nil"/>
            </w:tcBorders>
            <w:shd w:val="clear" w:color="auto" w:fill="auto"/>
            <w:noWrap/>
            <w:vAlign w:val="bottom"/>
            <w:hideMark/>
          </w:tcPr>
          <w:p w14:paraId="3F996754" w14:textId="77777777" w:rsidR="00132893" w:rsidRPr="00CC040D" w:rsidRDefault="00132893" w:rsidP="00F86DF1">
            <w:pPr>
              <w:spacing w:after="0" w:line="240" w:lineRule="auto"/>
              <w:jc w:val="center"/>
              <w:rPr>
                <w:rFonts w:ascii="Arial" w:eastAsia="Times New Roman" w:hAnsi="Arial" w:cs="Arial"/>
                <w:i/>
                <w:sz w:val="18"/>
                <w:szCs w:val="18"/>
                <w:lang w:eastAsia="es-MX"/>
              </w:rPr>
            </w:pPr>
          </w:p>
        </w:tc>
      </w:tr>
      <w:tr w:rsidR="00132893" w:rsidRPr="00CC040D" w14:paraId="51F51DE9" w14:textId="77777777" w:rsidTr="00AB6065">
        <w:trPr>
          <w:trHeight w:val="120"/>
        </w:trPr>
        <w:tc>
          <w:tcPr>
            <w:tcW w:w="8654" w:type="dxa"/>
            <w:gridSpan w:val="4"/>
            <w:tcBorders>
              <w:top w:val="nil"/>
              <w:left w:val="nil"/>
              <w:bottom w:val="nil"/>
              <w:right w:val="nil"/>
            </w:tcBorders>
            <w:shd w:val="clear" w:color="auto" w:fill="auto"/>
            <w:noWrap/>
            <w:vAlign w:val="bottom"/>
            <w:hideMark/>
          </w:tcPr>
          <w:p w14:paraId="42445170" w14:textId="77777777" w:rsidR="00132893" w:rsidRPr="00CC040D" w:rsidRDefault="00132893" w:rsidP="009B2328">
            <w:pPr>
              <w:spacing w:after="0" w:line="240" w:lineRule="auto"/>
              <w:rPr>
                <w:rFonts w:ascii="Arial" w:eastAsia="Times New Roman" w:hAnsi="Arial" w:cs="Arial"/>
                <w:i/>
                <w:sz w:val="18"/>
                <w:szCs w:val="18"/>
                <w:lang w:eastAsia="es-MX"/>
              </w:rPr>
            </w:pPr>
          </w:p>
        </w:tc>
      </w:tr>
      <w:tr w:rsidR="00132893" w:rsidRPr="00CC040D" w14:paraId="093CD3E2" w14:textId="77777777" w:rsidTr="00AB6065">
        <w:trPr>
          <w:trHeight w:val="300"/>
        </w:trPr>
        <w:tc>
          <w:tcPr>
            <w:tcW w:w="8654" w:type="dxa"/>
            <w:gridSpan w:val="4"/>
            <w:tcBorders>
              <w:top w:val="nil"/>
              <w:left w:val="nil"/>
              <w:bottom w:val="nil"/>
              <w:right w:val="nil"/>
            </w:tcBorders>
            <w:shd w:val="clear" w:color="auto" w:fill="auto"/>
            <w:noWrap/>
            <w:vAlign w:val="bottom"/>
            <w:hideMark/>
          </w:tcPr>
          <w:p w14:paraId="438966E2"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JULIO-SEPTIEMBRE 2021</w:t>
            </w:r>
          </w:p>
        </w:tc>
      </w:tr>
      <w:tr w:rsidR="00132893" w:rsidRPr="00CC040D" w14:paraId="4F60177A" w14:textId="77777777" w:rsidTr="00AB6065">
        <w:trPr>
          <w:trHeight w:val="90"/>
        </w:trPr>
        <w:tc>
          <w:tcPr>
            <w:tcW w:w="2410" w:type="dxa"/>
            <w:tcBorders>
              <w:top w:val="nil"/>
              <w:left w:val="nil"/>
              <w:bottom w:val="nil"/>
              <w:right w:val="nil"/>
            </w:tcBorders>
            <w:shd w:val="clear" w:color="auto" w:fill="auto"/>
            <w:noWrap/>
            <w:vAlign w:val="bottom"/>
            <w:hideMark/>
          </w:tcPr>
          <w:p w14:paraId="7D99282A" w14:textId="77777777" w:rsidR="00132893" w:rsidRPr="00CC040D" w:rsidRDefault="00132893" w:rsidP="00F86DF1">
            <w:pPr>
              <w:spacing w:after="0" w:line="240" w:lineRule="auto"/>
              <w:rPr>
                <w:rFonts w:ascii="Arial" w:eastAsia="Times New Roman" w:hAnsi="Arial" w:cs="Arial"/>
                <w:i/>
                <w:sz w:val="18"/>
                <w:szCs w:val="18"/>
                <w:lang w:eastAsia="es-MX"/>
              </w:rPr>
            </w:pPr>
          </w:p>
        </w:tc>
        <w:tc>
          <w:tcPr>
            <w:tcW w:w="1412" w:type="dxa"/>
            <w:tcBorders>
              <w:top w:val="nil"/>
              <w:left w:val="nil"/>
              <w:bottom w:val="nil"/>
              <w:right w:val="nil"/>
            </w:tcBorders>
            <w:shd w:val="clear" w:color="auto" w:fill="auto"/>
            <w:noWrap/>
            <w:vAlign w:val="bottom"/>
            <w:hideMark/>
          </w:tcPr>
          <w:p w14:paraId="77A6D3C2" w14:textId="77777777" w:rsidR="00132893" w:rsidRPr="00CC040D" w:rsidRDefault="00132893" w:rsidP="00F86DF1">
            <w:pPr>
              <w:spacing w:after="0" w:line="240" w:lineRule="auto"/>
              <w:rPr>
                <w:rFonts w:ascii="Arial" w:eastAsia="Times New Roman" w:hAnsi="Arial" w:cs="Arial"/>
                <w:i/>
                <w:sz w:val="18"/>
                <w:szCs w:val="18"/>
                <w:lang w:eastAsia="es-MX"/>
              </w:rPr>
            </w:pPr>
          </w:p>
        </w:tc>
        <w:tc>
          <w:tcPr>
            <w:tcW w:w="2056" w:type="dxa"/>
            <w:tcBorders>
              <w:top w:val="nil"/>
              <w:left w:val="nil"/>
              <w:bottom w:val="nil"/>
              <w:right w:val="nil"/>
            </w:tcBorders>
            <w:shd w:val="clear" w:color="auto" w:fill="auto"/>
            <w:noWrap/>
            <w:vAlign w:val="bottom"/>
            <w:hideMark/>
          </w:tcPr>
          <w:p w14:paraId="5616A718" w14:textId="77777777" w:rsidR="00132893" w:rsidRPr="00CC040D" w:rsidRDefault="00132893" w:rsidP="00F86DF1">
            <w:pPr>
              <w:spacing w:after="0" w:line="240" w:lineRule="auto"/>
              <w:rPr>
                <w:rFonts w:ascii="Arial" w:eastAsia="Times New Roman" w:hAnsi="Arial" w:cs="Arial"/>
                <w:i/>
                <w:sz w:val="18"/>
                <w:szCs w:val="18"/>
                <w:lang w:eastAsia="es-MX"/>
              </w:rPr>
            </w:pPr>
          </w:p>
        </w:tc>
        <w:tc>
          <w:tcPr>
            <w:tcW w:w="2776" w:type="dxa"/>
            <w:tcBorders>
              <w:top w:val="nil"/>
              <w:left w:val="nil"/>
              <w:bottom w:val="nil"/>
              <w:right w:val="nil"/>
            </w:tcBorders>
            <w:shd w:val="clear" w:color="auto" w:fill="auto"/>
            <w:noWrap/>
            <w:vAlign w:val="bottom"/>
            <w:hideMark/>
          </w:tcPr>
          <w:p w14:paraId="3E153A08" w14:textId="77777777" w:rsidR="00132893" w:rsidRPr="00CC040D" w:rsidRDefault="00132893" w:rsidP="00F86DF1">
            <w:pPr>
              <w:spacing w:after="0" w:line="240" w:lineRule="auto"/>
              <w:rPr>
                <w:rFonts w:ascii="Arial" w:eastAsia="Times New Roman" w:hAnsi="Arial" w:cs="Arial"/>
                <w:i/>
                <w:sz w:val="18"/>
                <w:szCs w:val="18"/>
                <w:lang w:eastAsia="es-MX"/>
              </w:rPr>
            </w:pPr>
          </w:p>
        </w:tc>
      </w:tr>
      <w:tr w:rsidR="00132893" w:rsidRPr="00CC040D" w14:paraId="65FF6CE5" w14:textId="77777777" w:rsidTr="00AB6065">
        <w:trPr>
          <w:trHeight w:val="563"/>
        </w:trPr>
        <w:tc>
          <w:tcPr>
            <w:tcW w:w="241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471839B"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COMUNIDAD</w:t>
            </w:r>
          </w:p>
        </w:tc>
        <w:tc>
          <w:tcPr>
            <w:tcW w:w="1412" w:type="dxa"/>
            <w:tcBorders>
              <w:top w:val="single" w:sz="4" w:space="0" w:color="auto"/>
              <w:left w:val="nil"/>
              <w:bottom w:val="single" w:sz="4" w:space="0" w:color="auto"/>
              <w:right w:val="single" w:sz="4" w:space="0" w:color="auto"/>
            </w:tcBorders>
            <w:shd w:val="clear" w:color="000000" w:fill="BFBFBF"/>
            <w:vAlign w:val="center"/>
            <w:hideMark/>
          </w:tcPr>
          <w:p w14:paraId="01D29473"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RECURSO ESTATAL</w:t>
            </w:r>
          </w:p>
        </w:tc>
        <w:tc>
          <w:tcPr>
            <w:tcW w:w="2056" w:type="dxa"/>
            <w:tcBorders>
              <w:top w:val="single" w:sz="4" w:space="0" w:color="auto"/>
              <w:left w:val="nil"/>
              <w:bottom w:val="single" w:sz="4" w:space="0" w:color="auto"/>
              <w:right w:val="single" w:sz="4" w:space="0" w:color="auto"/>
            </w:tcBorders>
            <w:shd w:val="clear" w:color="000000" w:fill="BFBFBF"/>
            <w:vAlign w:val="center"/>
            <w:hideMark/>
          </w:tcPr>
          <w:p w14:paraId="0695A9AB"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RECURSO MUNICIPAL</w:t>
            </w:r>
          </w:p>
        </w:tc>
        <w:tc>
          <w:tcPr>
            <w:tcW w:w="2776" w:type="dxa"/>
            <w:tcBorders>
              <w:top w:val="single" w:sz="4" w:space="0" w:color="auto"/>
              <w:left w:val="nil"/>
              <w:bottom w:val="single" w:sz="4" w:space="0" w:color="auto"/>
              <w:right w:val="single" w:sz="4" w:space="0" w:color="auto"/>
            </w:tcBorders>
            <w:shd w:val="clear" w:color="000000" w:fill="BFBFBF"/>
            <w:noWrap/>
            <w:vAlign w:val="center"/>
            <w:hideMark/>
          </w:tcPr>
          <w:p w14:paraId="369AA6D8"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xml:space="preserve"> IMPORTE </w:t>
            </w:r>
          </w:p>
        </w:tc>
      </w:tr>
      <w:tr w:rsidR="00132893" w:rsidRPr="00CC040D" w14:paraId="1F4B9DBC" w14:textId="77777777" w:rsidTr="00AB6065">
        <w:trPr>
          <w:trHeight w:val="199"/>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3018634"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w:t>
            </w:r>
          </w:p>
        </w:tc>
        <w:tc>
          <w:tcPr>
            <w:tcW w:w="1412" w:type="dxa"/>
            <w:tcBorders>
              <w:top w:val="nil"/>
              <w:left w:val="nil"/>
              <w:bottom w:val="single" w:sz="4" w:space="0" w:color="auto"/>
              <w:right w:val="single" w:sz="4" w:space="0" w:color="auto"/>
            </w:tcBorders>
            <w:shd w:val="clear" w:color="auto" w:fill="auto"/>
            <w:noWrap/>
            <w:vAlign w:val="bottom"/>
            <w:hideMark/>
          </w:tcPr>
          <w:p w14:paraId="3C8639C7"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w:t>
            </w:r>
          </w:p>
        </w:tc>
        <w:tc>
          <w:tcPr>
            <w:tcW w:w="2056" w:type="dxa"/>
            <w:tcBorders>
              <w:top w:val="nil"/>
              <w:left w:val="nil"/>
              <w:bottom w:val="single" w:sz="4" w:space="0" w:color="auto"/>
              <w:right w:val="single" w:sz="4" w:space="0" w:color="auto"/>
            </w:tcBorders>
            <w:shd w:val="clear" w:color="auto" w:fill="auto"/>
            <w:noWrap/>
            <w:vAlign w:val="bottom"/>
            <w:hideMark/>
          </w:tcPr>
          <w:p w14:paraId="04636CAD"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w:t>
            </w:r>
          </w:p>
        </w:tc>
        <w:tc>
          <w:tcPr>
            <w:tcW w:w="2776" w:type="dxa"/>
            <w:tcBorders>
              <w:top w:val="nil"/>
              <w:left w:val="nil"/>
              <w:bottom w:val="single" w:sz="4" w:space="0" w:color="auto"/>
              <w:right w:val="single" w:sz="4" w:space="0" w:color="auto"/>
            </w:tcBorders>
            <w:shd w:val="clear" w:color="auto" w:fill="auto"/>
            <w:noWrap/>
            <w:vAlign w:val="bottom"/>
            <w:hideMark/>
          </w:tcPr>
          <w:p w14:paraId="754CD31B" w14:textId="77777777" w:rsidR="00132893" w:rsidRPr="00CC040D" w:rsidRDefault="00132893" w:rsidP="00F86DF1">
            <w:pPr>
              <w:spacing w:after="0" w:line="240" w:lineRule="auto"/>
              <w:jc w:val="center"/>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w:t>
            </w:r>
          </w:p>
        </w:tc>
      </w:tr>
      <w:tr w:rsidR="00132893" w:rsidRPr="00CC040D" w14:paraId="121F80BA"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EEF091"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xml:space="preserve">Juntas </w:t>
            </w:r>
          </w:p>
        </w:tc>
        <w:tc>
          <w:tcPr>
            <w:tcW w:w="1412" w:type="dxa"/>
            <w:tcBorders>
              <w:top w:val="nil"/>
              <w:left w:val="nil"/>
              <w:bottom w:val="single" w:sz="4" w:space="0" w:color="auto"/>
              <w:right w:val="single" w:sz="4" w:space="0" w:color="auto"/>
            </w:tcBorders>
            <w:shd w:val="clear" w:color="auto" w:fill="auto"/>
            <w:noWrap/>
            <w:vAlign w:val="bottom"/>
            <w:hideMark/>
          </w:tcPr>
          <w:p w14:paraId="138FB828" w14:textId="77777777" w:rsidR="00132893" w:rsidRPr="00CC040D" w:rsidRDefault="00132893" w:rsidP="00F86DF1">
            <w:pPr>
              <w:spacing w:after="0" w:line="240" w:lineRule="auto"/>
              <w:jc w:val="right"/>
              <w:rPr>
                <w:rFonts w:ascii="Arial" w:eastAsia="Times New Roman" w:hAnsi="Arial" w:cs="Arial"/>
                <w:b/>
                <w:bCs/>
                <w:i/>
                <w:color w:val="FF0000"/>
                <w:sz w:val="18"/>
                <w:szCs w:val="18"/>
                <w:lang w:eastAsia="es-MX"/>
              </w:rPr>
            </w:pPr>
            <w:r w:rsidRPr="00CC040D">
              <w:rPr>
                <w:rFonts w:ascii="Arial" w:eastAsia="Times New Roman" w:hAnsi="Arial" w:cs="Arial"/>
                <w:b/>
                <w:bCs/>
                <w:i/>
                <w:color w:val="FF0000"/>
                <w:sz w:val="18"/>
                <w:szCs w:val="18"/>
                <w:lang w:eastAsia="es-MX"/>
              </w:rPr>
              <w:t xml:space="preserve"> </w:t>
            </w:r>
          </w:p>
        </w:tc>
        <w:tc>
          <w:tcPr>
            <w:tcW w:w="2056" w:type="dxa"/>
            <w:tcBorders>
              <w:top w:val="nil"/>
              <w:left w:val="nil"/>
              <w:bottom w:val="single" w:sz="4" w:space="0" w:color="auto"/>
              <w:right w:val="single" w:sz="4" w:space="0" w:color="auto"/>
            </w:tcBorders>
            <w:shd w:val="clear" w:color="auto" w:fill="auto"/>
            <w:noWrap/>
            <w:vAlign w:val="bottom"/>
            <w:hideMark/>
          </w:tcPr>
          <w:p w14:paraId="0B9882F8" w14:textId="77777777" w:rsidR="00132893" w:rsidRPr="00CC040D" w:rsidRDefault="00132893" w:rsidP="00F86DF1">
            <w:pPr>
              <w:spacing w:after="0" w:line="240" w:lineRule="auto"/>
              <w:jc w:val="right"/>
              <w:rPr>
                <w:rFonts w:ascii="Arial" w:eastAsia="Times New Roman" w:hAnsi="Arial" w:cs="Arial"/>
                <w:b/>
                <w:bCs/>
                <w:i/>
                <w:color w:val="FF0000"/>
                <w:sz w:val="18"/>
                <w:szCs w:val="18"/>
                <w:lang w:eastAsia="es-MX"/>
              </w:rPr>
            </w:pPr>
            <w:r w:rsidRPr="00CC040D">
              <w:rPr>
                <w:rFonts w:ascii="Arial" w:eastAsia="Times New Roman" w:hAnsi="Arial" w:cs="Arial"/>
                <w:b/>
                <w:bCs/>
                <w:i/>
                <w:color w:val="FF0000"/>
                <w:sz w:val="18"/>
                <w:szCs w:val="18"/>
                <w:lang w:eastAsia="es-MX"/>
              </w:rPr>
              <w:t> </w:t>
            </w:r>
          </w:p>
        </w:tc>
        <w:tc>
          <w:tcPr>
            <w:tcW w:w="2776" w:type="dxa"/>
            <w:tcBorders>
              <w:top w:val="nil"/>
              <w:left w:val="nil"/>
              <w:bottom w:val="single" w:sz="4" w:space="0" w:color="auto"/>
              <w:right w:val="single" w:sz="4" w:space="0" w:color="auto"/>
            </w:tcBorders>
            <w:shd w:val="clear" w:color="auto" w:fill="auto"/>
            <w:noWrap/>
            <w:vAlign w:val="bottom"/>
            <w:hideMark/>
          </w:tcPr>
          <w:p w14:paraId="74E50C8D" w14:textId="77777777" w:rsidR="00132893" w:rsidRPr="00CC040D" w:rsidRDefault="00132893" w:rsidP="00F86DF1">
            <w:pPr>
              <w:spacing w:after="0" w:line="240" w:lineRule="auto"/>
              <w:jc w:val="right"/>
              <w:rPr>
                <w:rFonts w:ascii="Arial" w:eastAsia="Times New Roman" w:hAnsi="Arial" w:cs="Arial"/>
                <w:b/>
                <w:bCs/>
                <w:i/>
                <w:color w:val="FF0000"/>
                <w:sz w:val="18"/>
                <w:szCs w:val="18"/>
                <w:lang w:eastAsia="es-MX"/>
              </w:rPr>
            </w:pPr>
            <w:r w:rsidRPr="00CC040D">
              <w:rPr>
                <w:rFonts w:ascii="Arial" w:eastAsia="Times New Roman" w:hAnsi="Arial" w:cs="Arial"/>
                <w:b/>
                <w:bCs/>
                <w:i/>
                <w:color w:val="FF0000"/>
                <w:sz w:val="18"/>
                <w:szCs w:val="18"/>
                <w:lang w:eastAsia="es-MX"/>
              </w:rPr>
              <w:t> </w:t>
            </w:r>
          </w:p>
        </w:tc>
      </w:tr>
      <w:tr w:rsidR="00132893" w:rsidRPr="00CC040D" w14:paraId="29EC560A"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D9A0AA7"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Alfredo V. Bonfil</w:t>
            </w:r>
          </w:p>
        </w:tc>
        <w:tc>
          <w:tcPr>
            <w:tcW w:w="1412" w:type="dxa"/>
            <w:tcBorders>
              <w:top w:val="nil"/>
              <w:left w:val="nil"/>
              <w:bottom w:val="single" w:sz="4" w:space="0" w:color="auto"/>
              <w:right w:val="single" w:sz="4" w:space="0" w:color="auto"/>
            </w:tcBorders>
            <w:shd w:val="clear" w:color="auto" w:fill="auto"/>
            <w:noWrap/>
            <w:vAlign w:val="bottom"/>
            <w:hideMark/>
          </w:tcPr>
          <w:p w14:paraId="79979383"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59,853.00</w:t>
            </w:r>
          </w:p>
        </w:tc>
        <w:tc>
          <w:tcPr>
            <w:tcW w:w="2056" w:type="dxa"/>
            <w:tcBorders>
              <w:top w:val="nil"/>
              <w:left w:val="nil"/>
              <w:bottom w:val="single" w:sz="4" w:space="0" w:color="auto"/>
              <w:right w:val="single" w:sz="4" w:space="0" w:color="auto"/>
            </w:tcBorders>
            <w:shd w:val="clear" w:color="auto" w:fill="auto"/>
            <w:noWrap/>
            <w:vAlign w:val="bottom"/>
            <w:hideMark/>
          </w:tcPr>
          <w:p w14:paraId="4703098B"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352,416.17</w:t>
            </w:r>
          </w:p>
        </w:tc>
        <w:tc>
          <w:tcPr>
            <w:tcW w:w="2776" w:type="dxa"/>
            <w:tcBorders>
              <w:top w:val="nil"/>
              <w:left w:val="nil"/>
              <w:bottom w:val="single" w:sz="4" w:space="0" w:color="auto"/>
              <w:right w:val="single" w:sz="4" w:space="0" w:color="auto"/>
            </w:tcBorders>
            <w:shd w:val="clear" w:color="auto" w:fill="auto"/>
            <w:noWrap/>
            <w:vAlign w:val="bottom"/>
            <w:hideMark/>
          </w:tcPr>
          <w:p w14:paraId="5A91E433"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xml:space="preserve">                         412,269.17 </w:t>
            </w:r>
          </w:p>
        </w:tc>
      </w:tr>
      <w:tr w:rsidR="00132893" w:rsidRPr="00CC040D" w14:paraId="6F180C71"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AAD8B7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Hampolol</w:t>
            </w:r>
          </w:p>
        </w:tc>
        <w:tc>
          <w:tcPr>
            <w:tcW w:w="1412" w:type="dxa"/>
            <w:tcBorders>
              <w:top w:val="nil"/>
              <w:left w:val="nil"/>
              <w:bottom w:val="single" w:sz="4" w:space="0" w:color="auto"/>
              <w:right w:val="single" w:sz="4" w:space="0" w:color="auto"/>
            </w:tcBorders>
            <w:shd w:val="clear" w:color="auto" w:fill="auto"/>
            <w:noWrap/>
            <w:vAlign w:val="bottom"/>
            <w:hideMark/>
          </w:tcPr>
          <w:p w14:paraId="1ECCE353"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53,223.00</w:t>
            </w:r>
          </w:p>
        </w:tc>
        <w:tc>
          <w:tcPr>
            <w:tcW w:w="2056" w:type="dxa"/>
            <w:tcBorders>
              <w:top w:val="nil"/>
              <w:left w:val="nil"/>
              <w:bottom w:val="single" w:sz="4" w:space="0" w:color="auto"/>
              <w:right w:val="single" w:sz="4" w:space="0" w:color="auto"/>
            </w:tcBorders>
            <w:shd w:val="clear" w:color="auto" w:fill="auto"/>
            <w:noWrap/>
            <w:vAlign w:val="bottom"/>
            <w:hideMark/>
          </w:tcPr>
          <w:p w14:paraId="3539A15F"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327,313.38</w:t>
            </w:r>
          </w:p>
        </w:tc>
        <w:tc>
          <w:tcPr>
            <w:tcW w:w="2776" w:type="dxa"/>
            <w:tcBorders>
              <w:top w:val="nil"/>
              <w:left w:val="nil"/>
              <w:bottom w:val="single" w:sz="4" w:space="0" w:color="auto"/>
              <w:right w:val="single" w:sz="4" w:space="0" w:color="auto"/>
            </w:tcBorders>
            <w:shd w:val="clear" w:color="auto" w:fill="auto"/>
            <w:noWrap/>
            <w:vAlign w:val="bottom"/>
            <w:hideMark/>
          </w:tcPr>
          <w:p w14:paraId="7EF09884"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xml:space="preserve">                         380,536.38 </w:t>
            </w:r>
          </w:p>
        </w:tc>
      </w:tr>
      <w:tr w:rsidR="00132893" w:rsidRPr="00CC040D" w14:paraId="05517E45"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A23B13"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Pich</w:t>
            </w:r>
          </w:p>
        </w:tc>
        <w:tc>
          <w:tcPr>
            <w:tcW w:w="1412" w:type="dxa"/>
            <w:tcBorders>
              <w:top w:val="nil"/>
              <w:left w:val="nil"/>
              <w:bottom w:val="single" w:sz="4" w:space="0" w:color="auto"/>
              <w:right w:val="single" w:sz="4" w:space="0" w:color="auto"/>
            </w:tcBorders>
            <w:shd w:val="clear" w:color="auto" w:fill="auto"/>
            <w:noWrap/>
            <w:vAlign w:val="bottom"/>
            <w:hideMark/>
          </w:tcPr>
          <w:p w14:paraId="52C0EA4B"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72,777.00</w:t>
            </w:r>
          </w:p>
        </w:tc>
        <w:tc>
          <w:tcPr>
            <w:tcW w:w="2056" w:type="dxa"/>
            <w:tcBorders>
              <w:top w:val="nil"/>
              <w:left w:val="nil"/>
              <w:bottom w:val="single" w:sz="4" w:space="0" w:color="auto"/>
              <w:right w:val="single" w:sz="4" w:space="0" w:color="auto"/>
            </w:tcBorders>
            <w:shd w:val="clear" w:color="auto" w:fill="auto"/>
            <w:noWrap/>
            <w:vAlign w:val="bottom"/>
            <w:hideMark/>
          </w:tcPr>
          <w:p w14:paraId="4DE9276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342,981.83</w:t>
            </w:r>
          </w:p>
        </w:tc>
        <w:tc>
          <w:tcPr>
            <w:tcW w:w="2776" w:type="dxa"/>
            <w:tcBorders>
              <w:top w:val="nil"/>
              <w:left w:val="nil"/>
              <w:bottom w:val="single" w:sz="4" w:space="0" w:color="auto"/>
              <w:right w:val="single" w:sz="4" w:space="0" w:color="auto"/>
            </w:tcBorders>
            <w:shd w:val="clear" w:color="auto" w:fill="auto"/>
            <w:noWrap/>
            <w:vAlign w:val="bottom"/>
            <w:hideMark/>
          </w:tcPr>
          <w:p w14:paraId="049939F7"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xml:space="preserve">                         415,758.83 </w:t>
            </w:r>
          </w:p>
        </w:tc>
      </w:tr>
      <w:tr w:rsidR="00132893" w:rsidRPr="00CC040D" w14:paraId="3E7F0A86"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65BFC3"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Tixmucuy</w:t>
            </w:r>
          </w:p>
        </w:tc>
        <w:tc>
          <w:tcPr>
            <w:tcW w:w="1412" w:type="dxa"/>
            <w:tcBorders>
              <w:top w:val="nil"/>
              <w:left w:val="nil"/>
              <w:bottom w:val="single" w:sz="4" w:space="0" w:color="auto"/>
              <w:right w:val="single" w:sz="4" w:space="0" w:color="auto"/>
            </w:tcBorders>
            <w:shd w:val="clear" w:color="auto" w:fill="auto"/>
            <w:noWrap/>
            <w:vAlign w:val="bottom"/>
            <w:hideMark/>
          </w:tcPr>
          <w:p w14:paraId="347A5323"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59,625.00</w:t>
            </w:r>
          </w:p>
        </w:tc>
        <w:tc>
          <w:tcPr>
            <w:tcW w:w="2056" w:type="dxa"/>
            <w:tcBorders>
              <w:top w:val="nil"/>
              <w:left w:val="nil"/>
              <w:bottom w:val="single" w:sz="4" w:space="0" w:color="auto"/>
              <w:right w:val="single" w:sz="4" w:space="0" w:color="auto"/>
            </w:tcBorders>
            <w:shd w:val="clear" w:color="auto" w:fill="auto"/>
            <w:noWrap/>
            <w:vAlign w:val="bottom"/>
            <w:hideMark/>
          </w:tcPr>
          <w:p w14:paraId="53D44180"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274,137.62</w:t>
            </w:r>
          </w:p>
        </w:tc>
        <w:tc>
          <w:tcPr>
            <w:tcW w:w="2776" w:type="dxa"/>
            <w:tcBorders>
              <w:top w:val="nil"/>
              <w:left w:val="nil"/>
              <w:bottom w:val="single" w:sz="4" w:space="0" w:color="auto"/>
              <w:right w:val="single" w:sz="4" w:space="0" w:color="auto"/>
            </w:tcBorders>
            <w:shd w:val="clear" w:color="auto" w:fill="auto"/>
            <w:noWrap/>
            <w:vAlign w:val="bottom"/>
            <w:hideMark/>
          </w:tcPr>
          <w:p w14:paraId="10E1B8E6"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xml:space="preserve">                         333,762.62 </w:t>
            </w:r>
          </w:p>
        </w:tc>
      </w:tr>
      <w:tr w:rsidR="00132893" w:rsidRPr="00CC040D" w14:paraId="5E8DC621"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AC38EA6"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xml:space="preserve">Suma </w:t>
            </w:r>
          </w:p>
        </w:tc>
        <w:tc>
          <w:tcPr>
            <w:tcW w:w="1412" w:type="dxa"/>
            <w:tcBorders>
              <w:top w:val="nil"/>
              <w:left w:val="nil"/>
              <w:bottom w:val="single" w:sz="4" w:space="0" w:color="auto"/>
              <w:right w:val="single" w:sz="4" w:space="0" w:color="auto"/>
            </w:tcBorders>
            <w:shd w:val="clear" w:color="auto" w:fill="auto"/>
            <w:noWrap/>
            <w:vAlign w:val="bottom"/>
            <w:hideMark/>
          </w:tcPr>
          <w:p w14:paraId="2B443339"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245,478.00</w:t>
            </w:r>
          </w:p>
        </w:tc>
        <w:tc>
          <w:tcPr>
            <w:tcW w:w="2056" w:type="dxa"/>
            <w:tcBorders>
              <w:top w:val="nil"/>
              <w:left w:val="nil"/>
              <w:bottom w:val="single" w:sz="4" w:space="0" w:color="auto"/>
              <w:right w:val="single" w:sz="4" w:space="0" w:color="auto"/>
            </w:tcBorders>
            <w:shd w:val="clear" w:color="auto" w:fill="auto"/>
            <w:noWrap/>
            <w:vAlign w:val="bottom"/>
            <w:hideMark/>
          </w:tcPr>
          <w:p w14:paraId="726DDF08"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1,296,849.00</w:t>
            </w:r>
          </w:p>
        </w:tc>
        <w:tc>
          <w:tcPr>
            <w:tcW w:w="2776" w:type="dxa"/>
            <w:tcBorders>
              <w:top w:val="nil"/>
              <w:left w:val="nil"/>
              <w:bottom w:val="single" w:sz="4" w:space="0" w:color="auto"/>
              <w:right w:val="single" w:sz="4" w:space="0" w:color="auto"/>
            </w:tcBorders>
            <w:shd w:val="clear" w:color="auto" w:fill="auto"/>
            <w:noWrap/>
            <w:vAlign w:val="bottom"/>
            <w:hideMark/>
          </w:tcPr>
          <w:p w14:paraId="7C122120"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1,542,327.00</w:t>
            </w:r>
          </w:p>
        </w:tc>
      </w:tr>
      <w:tr w:rsidR="00132893" w:rsidRPr="00CC040D" w14:paraId="0EFED3CB"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FF6C36A"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w:t>
            </w:r>
          </w:p>
        </w:tc>
        <w:tc>
          <w:tcPr>
            <w:tcW w:w="1412" w:type="dxa"/>
            <w:tcBorders>
              <w:top w:val="nil"/>
              <w:left w:val="nil"/>
              <w:bottom w:val="single" w:sz="4" w:space="0" w:color="auto"/>
              <w:right w:val="single" w:sz="4" w:space="0" w:color="auto"/>
            </w:tcBorders>
            <w:shd w:val="clear" w:color="auto" w:fill="auto"/>
            <w:noWrap/>
            <w:vAlign w:val="bottom"/>
            <w:hideMark/>
          </w:tcPr>
          <w:p w14:paraId="38B3BB22"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w:t>
            </w:r>
          </w:p>
        </w:tc>
        <w:tc>
          <w:tcPr>
            <w:tcW w:w="2056" w:type="dxa"/>
            <w:tcBorders>
              <w:top w:val="nil"/>
              <w:left w:val="nil"/>
              <w:bottom w:val="single" w:sz="4" w:space="0" w:color="auto"/>
              <w:right w:val="single" w:sz="4" w:space="0" w:color="auto"/>
            </w:tcBorders>
            <w:shd w:val="clear" w:color="auto" w:fill="auto"/>
            <w:noWrap/>
            <w:vAlign w:val="bottom"/>
            <w:hideMark/>
          </w:tcPr>
          <w:p w14:paraId="621EEA7B"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 </w:t>
            </w:r>
          </w:p>
        </w:tc>
        <w:tc>
          <w:tcPr>
            <w:tcW w:w="2776" w:type="dxa"/>
            <w:tcBorders>
              <w:top w:val="nil"/>
              <w:left w:val="nil"/>
              <w:bottom w:val="single" w:sz="4" w:space="0" w:color="auto"/>
              <w:right w:val="single" w:sz="4" w:space="0" w:color="auto"/>
            </w:tcBorders>
            <w:shd w:val="clear" w:color="auto" w:fill="auto"/>
            <w:noWrap/>
            <w:vAlign w:val="bottom"/>
            <w:hideMark/>
          </w:tcPr>
          <w:p w14:paraId="5716566F"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 </w:t>
            </w:r>
          </w:p>
        </w:tc>
      </w:tr>
      <w:tr w:rsidR="00132893" w:rsidRPr="00CC040D" w14:paraId="3B0E87F7"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10FC2B3"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Comisarías</w:t>
            </w:r>
          </w:p>
        </w:tc>
        <w:tc>
          <w:tcPr>
            <w:tcW w:w="1412" w:type="dxa"/>
            <w:tcBorders>
              <w:top w:val="nil"/>
              <w:left w:val="nil"/>
              <w:bottom w:val="single" w:sz="4" w:space="0" w:color="auto"/>
              <w:right w:val="single" w:sz="4" w:space="0" w:color="auto"/>
            </w:tcBorders>
            <w:shd w:val="clear" w:color="auto" w:fill="auto"/>
            <w:noWrap/>
            <w:vAlign w:val="bottom"/>
            <w:hideMark/>
          </w:tcPr>
          <w:p w14:paraId="34AD3075"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w:t>
            </w:r>
          </w:p>
        </w:tc>
        <w:tc>
          <w:tcPr>
            <w:tcW w:w="2056" w:type="dxa"/>
            <w:tcBorders>
              <w:top w:val="nil"/>
              <w:left w:val="nil"/>
              <w:bottom w:val="single" w:sz="4" w:space="0" w:color="auto"/>
              <w:right w:val="single" w:sz="4" w:space="0" w:color="auto"/>
            </w:tcBorders>
            <w:shd w:val="clear" w:color="auto" w:fill="auto"/>
            <w:noWrap/>
            <w:vAlign w:val="bottom"/>
            <w:hideMark/>
          </w:tcPr>
          <w:p w14:paraId="7328D3C4" w14:textId="77777777" w:rsidR="00132893" w:rsidRPr="00CC040D" w:rsidRDefault="00132893" w:rsidP="00F86DF1">
            <w:pPr>
              <w:spacing w:after="0" w:line="240" w:lineRule="auto"/>
              <w:jc w:val="right"/>
              <w:rPr>
                <w:rFonts w:ascii="Arial" w:eastAsia="Times New Roman" w:hAnsi="Arial" w:cs="Arial"/>
                <w:b/>
                <w:bCs/>
                <w:i/>
                <w:color w:val="FF0000"/>
                <w:sz w:val="18"/>
                <w:szCs w:val="18"/>
                <w:lang w:eastAsia="es-MX"/>
              </w:rPr>
            </w:pPr>
            <w:r w:rsidRPr="00CC040D">
              <w:rPr>
                <w:rFonts w:ascii="Arial" w:eastAsia="Times New Roman" w:hAnsi="Arial" w:cs="Arial"/>
                <w:b/>
                <w:bCs/>
                <w:i/>
                <w:color w:val="FF0000"/>
                <w:sz w:val="18"/>
                <w:szCs w:val="18"/>
                <w:lang w:eastAsia="es-MX"/>
              </w:rPr>
              <w:t> </w:t>
            </w:r>
          </w:p>
        </w:tc>
        <w:tc>
          <w:tcPr>
            <w:tcW w:w="2776" w:type="dxa"/>
            <w:tcBorders>
              <w:top w:val="nil"/>
              <w:left w:val="nil"/>
              <w:bottom w:val="single" w:sz="4" w:space="0" w:color="auto"/>
              <w:right w:val="single" w:sz="4" w:space="0" w:color="auto"/>
            </w:tcBorders>
            <w:shd w:val="clear" w:color="auto" w:fill="auto"/>
            <w:noWrap/>
            <w:vAlign w:val="bottom"/>
            <w:hideMark/>
          </w:tcPr>
          <w:p w14:paraId="0050E930" w14:textId="77777777" w:rsidR="00132893" w:rsidRPr="00CC040D" w:rsidRDefault="00132893" w:rsidP="00F86DF1">
            <w:pPr>
              <w:spacing w:after="0" w:line="240" w:lineRule="auto"/>
              <w:jc w:val="right"/>
              <w:rPr>
                <w:rFonts w:ascii="Arial" w:eastAsia="Times New Roman" w:hAnsi="Arial" w:cs="Arial"/>
                <w:b/>
                <w:bCs/>
                <w:i/>
                <w:color w:val="FF0000"/>
                <w:sz w:val="18"/>
                <w:szCs w:val="18"/>
                <w:lang w:eastAsia="es-MX"/>
              </w:rPr>
            </w:pPr>
            <w:r w:rsidRPr="00CC040D">
              <w:rPr>
                <w:rFonts w:ascii="Arial" w:eastAsia="Times New Roman" w:hAnsi="Arial" w:cs="Arial"/>
                <w:b/>
                <w:bCs/>
                <w:i/>
                <w:color w:val="FF0000"/>
                <w:sz w:val="18"/>
                <w:szCs w:val="18"/>
                <w:lang w:eastAsia="es-MX"/>
              </w:rPr>
              <w:t> </w:t>
            </w:r>
          </w:p>
        </w:tc>
      </w:tr>
      <w:tr w:rsidR="00132893" w:rsidRPr="00CC040D" w14:paraId="7CFED5FF"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782EB0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Bolonchén Cahuich</w:t>
            </w:r>
          </w:p>
        </w:tc>
        <w:tc>
          <w:tcPr>
            <w:tcW w:w="1412" w:type="dxa"/>
            <w:tcBorders>
              <w:top w:val="nil"/>
              <w:left w:val="nil"/>
              <w:bottom w:val="single" w:sz="4" w:space="0" w:color="auto"/>
              <w:right w:val="single" w:sz="4" w:space="0" w:color="auto"/>
            </w:tcBorders>
            <w:shd w:val="clear" w:color="auto" w:fill="auto"/>
            <w:noWrap/>
            <w:vAlign w:val="bottom"/>
            <w:hideMark/>
          </w:tcPr>
          <w:p w14:paraId="347FE4D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12,864.00</w:t>
            </w:r>
          </w:p>
        </w:tc>
        <w:tc>
          <w:tcPr>
            <w:tcW w:w="2056" w:type="dxa"/>
            <w:tcBorders>
              <w:top w:val="nil"/>
              <w:left w:val="nil"/>
              <w:bottom w:val="nil"/>
              <w:right w:val="nil"/>
            </w:tcBorders>
            <w:shd w:val="clear" w:color="auto" w:fill="auto"/>
            <w:noWrap/>
            <w:vAlign w:val="bottom"/>
            <w:hideMark/>
          </w:tcPr>
          <w:p w14:paraId="297A7F12"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105,906.09 </w:t>
            </w:r>
          </w:p>
        </w:tc>
        <w:tc>
          <w:tcPr>
            <w:tcW w:w="2776" w:type="dxa"/>
            <w:tcBorders>
              <w:top w:val="nil"/>
              <w:left w:val="single" w:sz="4" w:space="0" w:color="auto"/>
              <w:bottom w:val="single" w:sz="4" w:space="0" w:color="auto"/>
              <w:right w:val="single" w:sz="4" w:space="0" w:color="auto"/>
            </w:tcBorders>
            <w:shd w:val="clear" w:color="auto" w:fill="auto"/>
            <w:noWrap/>
            <w:vAlign w:val="bottom"/>
            <w:hideMark/>
          </w:tcPr>
          <w:p w14:paraId="5B699826"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118,770.09 </w:t>
            </w:r>
          </w:p>
        </w:tc>
      </w:tr>
      <w:tr w:rsidR="00132893" w:rsidRPr="00CC040D" w14:paraId="5934991D"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764A2ED"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Castamay</w:t>
            </w:r>
          </w:p>
        </w:tc>
        <w:tc>
          <w:tcPr>
            <w:tcW w:w="1412" w:type="dxa"/>
            <w:tcBorders>
              <w:top w:val="nil"/>
              <w:left w:val="nil"/>
              <w:bottom w:val="single" w:sz="4" w:space="0" w:color="auto"/>
              <w:right w:val="single" w:sz="4" w:space="0" w:color="auto"/>
            </w:tcBorders>
            <w:shd w:val="clear" w:color="auto" w:fill="auto"/>
            <w:noWrap/>
            <w:vAlign w:val="bottom"/>
            <w:hideMark/>
          </w:tcPr>
          <w:p w14:paraId="4ACB51B6"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29,463.00</w:t>
            </w:r>
          </w:p>
        </w:tc>
        <w:tc>
          <w:tcPr>
            <w:tcW w:w="2056" w:type="dxa"/>
            <w:tcBorders>
              <w:top w:val="single" w:sz="4" w:space="0" w:color="auto"/>
              <w:left w:val="nil"/>
              <w:bottom w:val="single" w:sz="4" w:space="0" w:color="auto"/>
              <w:right w:val="single" w:sz="4" w:space="0" w:color="auto"/>
            </w:tcBorders>
            <w:shd w:val="clear" w:color="auto" w:fill="auto"/>
            <w:noWrap/>
            <w:vAlign w:val="bottom"/>
            <w:hideMark/>
          </w:tcPr>
          <w:p w14:paraId="750A975E"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157,508.64</w:t>
            </w:r>
          </w:p>
        </w:tc>
        <w:tc>
          <w:tcPr>
            <w:tcW w:w="2776" w:type="dxa"/>
            <w:tcBorders>
              <w:top w:val="nil"/>
              <w:left w:val="nil"/>
              <w:bottom w:val="single" w:sz="4" w:space="0" w:color="auto"/>
              <w:right w:val="single" w:sz="4" w:space="0" w:color="auto"/>
            </w:tcBorders>
            <w:shd w:val="clear" w:color="auto" w:fill="auto"/>
            <w:noWrap/>
            <w:vAlign w:val="bottom"/>
            <w:hideMark/>
          </w:tcPr>
          <w:p w14:paraId="325DF2B3"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186,971.64 </w:t>
            </w:r>
          </w:p>
        </w:tc>
      </w:tr>
      <w:tr w:rsidR="00132893" w:rsidRPr="00CC040D" w14:paraId="76B67FB8"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1E2D071"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Chiná</w:t>
            </w:r>
          </w:p>
        </w:tc>
        <w:tc>
          <w:tcPr>
            <w:tcW w:w="1412" w:type="dxa"/>
            <w:tcBorders>
              <w:top w:val="nil"/>
              <w:left w:val="nil"/>
              <w:bottom w:val="single" w:sz="4" w:space="0" w:color="auto"/>
              <w:right w:val="single" w:sz="4" w:space="0" w:color="auto"/>
            </w:tcBorders>
            <w:shd w:val="clear" w:color="auto" w:fill="auto"/>
            <w:noWrap/>
            <w:vAlign w:val="bottom"/>
            <w:hideMark/>
          </w:tcPr>
          <w:p w14:paraId="05634FE7"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34,116.00</w:t>
            </w:r>
          </w:p>
        </w:tc>
        <w:tc>
          <w:tcPr>
            <w:tcW w:w="2056" w:type="dxa"/>
            <w:tcBorders>
              <w:top w:val="nil"/>
              <w:left w:val="nil"/>
              <w:bottom w:val="single" w:sz="4" w:space="0" w:color="auto"/>
              <w:right w:val="single" w:sz="4" w:space="0" w:color="auto"/>
            </w:tcBorders>
            <w:shd w:val="clear" w:color="auto" w:fill="auto"/>
            <w:noWrap/>
            <w:vAlign w:val="bottom"/>
            <w:hideMark/>
          </w:tcPr>
          <w:p w14:paraId="4DFD040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253,332.50</w:t>
            </w:r>
          </w:p>
        </w:tc>
        <w:tc>
          <w:tcPr>
            <w:tcW w:w="2776" w:type="dxa"/>
            <w:tcBorders>
              <w:top w:val="nil"/>
              <w:left w:val="nil"/>
              <w:bottom w:val="single" w:sz="4" w:space="0" w:color="auto"/>
              <w:right w:val="single" w:sz="4" w:space="0" w:color="auto"/>
            </w:tcBorders>
            <w:shd w:val="clear" w:color="auto" w:fill="auto"/>
            <w:noWrap/>
            <w:vAlign w:val="bottom"/>
            <w:hideMark/>
          </w:tcPr>
          <w:p w14:paraId="7E900902"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287,448.50 </w:t>
            </w:r>
          </w:p>
        </w:tc>
      </w:tr>
      <w:tr w:rsidR="00132893" w:rsidRPr="00CC040D" w14:paraId="3F8AA447"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4EA88F"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Chemblás</w:t>
            </w:r>
          </w:p>
        </w:tc>
        <w:tc>
          <w:tcPr>
            <w:tcW w:w="1412" w:type="dxa"/>
            <w:tcBorders>
              <w:top w:val="nil"/>
              <w:left w:val="nil"/>
              <w:bottom w:val="single" w:sz="4" w:space="0" w:color="auto"/>
              <w:right w:val="single" w:sz="4" w:space="0" w:color="auto"/>
            </w:tcBorders>
            <w:shd w:val="clear" w:color="auto" w:fill="auto"/>
            <w:noWrap/>
            <w:vAlign w:val="bottom"/>
            <w:hideMark/>
          </w:tcPr>
          <w:p w14:paraId="2EA55363"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12,945.00</w:t>
            </w:r>
          </w:p>
        </w:tc>
        <w:tc>
          <w:tcPr>
            <w:tcW w:w="2056" w:type="dxa"/>
            <w:tcBorders>
              <w:top w:val="nil"/>
              <w:left w:val="nil"/>
              <w:bottom w:val="single" w:sz="4" w:space="0" w:color="auto"/>
              <w:right w:val="single" w:sz="4" w:space="0" w:color="auto"/>
            </w:tcBorders>
            <w:shd w:val="clear" w:color="auto" w:fill="auto"/>
            <w:noWrap/>
            <w:vAlign w:val="bottom"/>
            <w:hideMark/>
          </w:tcPr>
          <w:p w14:paraId="177CC3DA"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113,524.59</w:t>
            </w:r>
          </w:p>
        </w:tc>
        <w:tc>
          <w:tcPr>
            <w:tcW w:w="2776" w:type="dxa"/>
            <w:tcBorders>
              <w:top w:val="nil"/>
              <w:left w:val="nil"/>
              <w:bottom w:val="single" w:sz="4" w:space="0" w:color="auto"/>
              <w:right w:val="single" w:sz="4" w:space="0" w:color="auto"/>
            </w:tcBorders>
            <w:shd w:val="clear" w:color="auto" w:fill="auto"/>
            <w:noWrap/>
            <w:vAlign w:val="bottom"/>
            <w:hideMark/>
          </w:tcPr>
          <w:p w14:paraId="28722F3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126,469.59 </w:t>
            </w:r>
          </w:p>
        </w:tc>
      </w:tr>
      <w:tr w:rsidR="00132893" w:rsidRPr="00CC040D" w14:paraId="03F978C3"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4CD1A53"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Lerma</w:t>
            </w:r>
          </w:p>
        </w:tc>
        <w:tc>
          <w:tcPr>
            <w:tcW w:w="1412" w:type="dxa"/>
            <w:tcBorders>
              <w:top w:val="nil"/>
              <w:left w:val="nil"/>
              <w:bottom w:val="single" w:sz="4" w:space="0" w:color="auto"/>
              <w:right w:val="single" w:sz="4" w:space="0" w:color="auto"/>
            </w:tcBorders>
            <w:shd w:val="clear" w:color="auto" w:fill="auto"/>
            <w:noWrap/>
            <w:vAlign w:val="bottom"/>
            <w:hideMark/>
          </w:tcPr>
          <w:p w14:paraId="0B77B686"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57,942.00</w:t>
            </w:r>
          </w:p>
        </w:tc>
        <w:tc>
          <w:tcPr>
            <w:tcW w:w="2056" w:type="dxa"/>
            <w:tcBorders>
              <w:top w:val="nil"/>
              <w:left w:val="nil"/>
              <w:bottom w:val="single" w:sz="4" w:space="0" w:color="auto"/>
              <w:right w:val="single" w:sz="4" w:space="0" w:color="auto"/>
            </w:tcBorders>
            <w:shd w:val="clear" w:color="auto" w:fill="auto"/>
            <w:noWrap/>
            <w:vAlign w:val="bottom"/>
            <w:hideMark/>
          </w:tcPr>
          <w:p w14:paraId="0AA1FA64"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274,227.91</w:t>
            </w:r>
          </w:p>
        </w:tc>
        <w:tc>
          <w:tcPr>
            <w:tcW w:w="2776" w:type="dxa"/>
            <w:tcBorders>
              <w:top w:val="nil"/>
              <w:left w:val="nil"/>
              <w:bottom w:val="single" w:sz="4" w:space="0" w:color="auto"/>
              <w:right w:val="single" w:sz="4" w:space="0" w:color="auto"/>
            </w:tcBorders>
            <w:shd w:val="clear" w:color="auto" w:fill="auto"/>
            <w:noWrap/>
            <w:vAlign w:val="bottom"/>
            <w:hideMark/>
          </w:tcPr>
          <w:p w14:paraId="030F7B4A"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332,169.91 </w:t>
            </w:r>
          </w:p>
        </w:tc>
      </w:tr>
      <w:tr w:rsidR="00132893" w:rsidRPr="00CC040D" w14:paraId="07AA3964"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49A9122"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Pocyaxum</w:t>
            </w:r>
          </w:p>
        </w:tc>
        <w:tc>
          <w:tcPr>
            <w:tcW w:w="1412" w:type="dxa"/>
            <w:tcBorders>
              <w:top w:val="nil"/>
              <w:left w:val="nil"/>
              <w:bottom w:val="single" w:sz="4" w:space="0" w:color="auto"/>
              <w:right w:val="single" w:sz="4" w:space="0" w:color="auto"/>
            </w:tcBorders>
            <w:shd w:val="clear" w:color="auto" w:fill="auto"/>
            <w:noWrap/>
            <w:vAlign w:val="bottom"/>
            <w:hideMark/>
          </w:tcPr>
          <w:p w14:paraId="08BE89FB"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12,987.00</w:t>
            </w:r>
          </w:p>
        </w:tc>
        <w:tc>
          <w:tcPr>
            <w:tcW w:w="2056" w:type="dxa"/>
            <w:tcBorders>
              <w:top w:val="nil"/>
              <w:left w:val="nil"/>
              <w:bottom w:val="single" w:sz="4" w:space="0" w:color="auto"/>
              <w:right w:val="single" w:sz="4" w:space="0" w:color="auto"/>
            </w:tcBorders>
            <w:shd w:val="clear" w:color="auto" w:fill="auto"/>
            <w:noWrap/>
            <w:vAlign w:val="bottom"/>
            <w:hideMark/>
          </w:tcPr>
          <w:p w14:paraId="10C0151A"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120,286.41</w:t>
            </w:r>
          </w:p>
        </w:tc>
        <w:tc>
          <w:tcPr>
            <w:tcW w:w="2776" w:type="dxa"/>
            <w:tcBorders>
              <w:top w:val="nil"/>
              <w:left w:val="nil"/>
              <w:bottom w:val="single" w:sz="4" w:space="0" w:color="auto"/>
              <w:right w:val="single" w:sz="4" w:space="0" w:color="auto"/>
            </w:tcBorders>
            <w:shd w:val="clear" w:color="auto" w:fill="auto"/>
            <w:noWrap/>
            <w:vAlign w:val="bottom"/>
            <w:hideMark/>
          </w:tcPr>
          <w:p w14:paraId="33F6370A"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133,273.41 </w:t>
            </w:r>
          </w:p>
        </w:tc>
      </w:tr>
      <w:tr w:rsidR="00132893" w:rsidRPr="00CC040D" w14:paraId="72ECFA6E"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8685662"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Samulá</w:t>
            </w:r>
          </w:p>
        </w:tc>
        <w:tc>
          <w:tcPr>
            <w:tcW w:w="1412" w:type="dxa"/>
            <w:tcBorders>
              <w:top w:val="nil"/>
              <w:left w:val="nil"/>
              <w:bottom w:val="single" w:sz="4" w:space="0" w:color="auto"/>
              <w:right w:val="single" w:sz="4" w:space="0" w:color="auto"/>
            </w:tcBorders>
            <w:shd w:val="clear" w:color="auto" w:fill="auto"/>
            <w:noWrap/>
            <w:vAlign w:val="bottom"/>
            <w:hideMark/>
          </w:tcPr>
          <w:p w14:paraId="45C6AD67"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33,957.00</w:t>
            </w:r>
          </w:p>
        </w:tc>
        <w:tc>
          <w:tcPr>
            <w:tcW w:w="2056" w:type="dxa"/>
            <w:tcBorders>
              <w:top w:val="nil"/>
              <w:left w:val="nil"/>
              <w:bottom w:val="single" w:sz="4" w:space="0" w:color="auto"/>
              <w:right w:val="single" w:sz="4" w:space="0" w:color="auto"/>
            </w:tcBorders>
            <w:shd w:val="clear" w:color="auto" w:fill="auto"/>
            <w:noWrap/>
            <w:vAlign w:val="bottom"/>
            <w:hideMark/>
          </w:tcPr>
          <w:p w14:paraId="71F728A9"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206,666.00</w:t>
            </w:r>
          </w:p>
        </w:tc>
        <w:tc>
          <w:tcPr>
            <w:tcW w:w="2776" w:type="dxa"/>
            <w:tcBorders>
              <w:top w:val="nil"/>
              <w:left w:val="nil"/>
              <w:bottom w:val="single" w:sz="4" w:space="0" w:color="auto"/>
              <w:right w:val="single" w:sz="4" w:space="0" w:color="auto"/>
            </w:tcBorders>
            <w:shd w:val="clear" w:color="auto" w:fill="auto"/>
            <w:noWrap/>
            <w:vAlign w:val="bottom"/>
            <w:hideMark/>
          </w:tcPr>
          <w:p w14:paraId="31DFD4A1"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240,623.00 </w:t>
            </w:r>
          </w:p>
        </w:tc>
      </w:tr>
      <w:tr w:rsidR="00132893" w:rsidRPr="00CC040D" w14:paraId="5074220A"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85034E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Tikinmul</w:t>
            </w:r>
          </w:p>
        </w:tc>
        <w:tc>
          <w:tcPr>
            <w:tcW w:w="1412" w:type="dxa"/>
            <w:tcBorders>
              <w:top w:val="nil"/>
              <w:left w:val="nil"/>
              <w:bottom w:val="single" w:sz="4" w:space="0" w:color="auto"/>
              <w:right w:val="single" w:sz="4" w:space="0" w:color="auto"/>
            </w:tcBorders>
            <w:shd w:val="clear" w:color="auto" w:fill="auto"/>
            <w:noWrap/>
            <w:vAlign w:val="bottom"/>
            <w:hideMark/>
          </w:tcPr>
          <w:p w14:paraId="080ABEAB"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29,715.00</w:t>
            </w:r>
          </w:p>
        </w:tc>
        <w:tc>
          <w:tcPr>
            <w:tcW w:w="2056" w:type="dxa"/>
            <w:tcBorders>
              <w:top w:val="nil"/>
              <w:left w:val="nil"/>
              <w:bottom w:val="single" w:sz="4" w:space="0" w:color="auto"/>
              <w:right w:val="single" w:sz="4" w:space="0" w:color="auto"/>
            </w:tcBorders>
            <w:shd w:val="clear" w:color="auto" w:fill="auto"/>
            <w:noWrap/>
            <w:vAlign w:val="bottom"/>
            <w:hideMark/>
          </w:tcPr>
          <w:p w14:paraId="1F414871"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173,481.06</w:t>
            </w:r>
          </w:p>
        </w:tc>
        <w:tc>
          <w:tcPr>
            <w:tcW w:w="2776" w:type="dxa"/>
            <w:tcBorders>
              <w:top w:val="nil"/>
              <w:left w:val="nil"/>
              <w:bottom w:val="single" w:sz="4" w:space="0" w:color="auto"/>
              <w:right w:val="single" w:sz="4" w:space="0" w:color="auto"/>
            </w:tcBorders>
            <w:shd w:val="clear" w:color="auto" w:fill="auto"/>
            <w:noWrap/>
            <w:vAlign w:val="bottom"/>
            <w:hideMark/>
          </w:tcPr>
          <w:p w14:paraId="2684D1DF"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203,196.06 </w:t>
            </w:r>
          </w:p>
        </w:tc>
      </w:tr>
      <w:tr w:rsidR="00132893" w:rsidRPr="00CC040D" w14:paraId="3D6D0E91"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24AC528"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Suma</w:t>
            </w:r>
          </w:p>
        </w:tc>
        <w:tc>
          <w:tcPr>
            <w:tcW w:w="1412" w:type="dxa"/>
            <w:tcBorders>
              <w:top w:val="nil"/>
              <w:left w:val="nil"/>
              <w:bottom w:val="single" w:sz="4" w:space="0" w:color="auto"/>
              <w:right w:val="single" w:sz="4" w:space="0" w:color="auto"/>
            </w:tcBorders>
            <w:shd w:val="clear" w:color="auto" w:fill="auto"/>
            <w:noWrap/>
            <w:vAlign w:val="bottom"/>
            <w:hideMark/>
          </w:tcPr>
          <w:p w14:paraId="597A5C1B"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223,989.00</w:t>
            </w:r>
          </w:p>
        </w:tc>
        <w:tc>
          <w:tcPr>
            <w:tcW w:w="2056" w:type="dxa"/>
            <w:tcBorders>
              <w:top w:val="nil"/>
              <w:left w:val="nil"/>
              <w:bottom w:val="single" w:sz="4" w:space="0" w:color="auto"/>
              <w:right w:val="single" w:sz="4" w:space="0" w:color="auto"/>
            </w:tcBorders>
            <w:shd w:val="clear" w:color="auto" w:fill="auto"/>
            <w:noWrap/>
            <w:vAlign w:val="bottom"/>
            <w:hideMark/>
          </w:tcPr>
          <w:p w14:paraId="462C6A13"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1,404,933.21</w:t>
            </w:r>
          </w:p>
        </w:tc>
        <w:tc>
          <w:tcPr>
            <w:tcW w:w="2776" w:type="dxa"/>
            <w:tcBorders>
              <w:top w:val="nil"/>
              <w:left w:val="nil"/>
              <w:bottom w:val="single" w:sz="4" w:space="0" w:color="auto"/>
              <w:right w:val="single" w:sz="4" w:space="0" w:color="auto"/>
            </w:tcBorders>
            <w:shd w:val="clear" w:color="auto" w:fill="auto"/>
            <w:noWrap/>
            <w:vAlign w:val="bottom"/>
            <w:hideMark/>
          </w:tcPr>
          <w:p w14:paraId="30EE34D1"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xml:space="preserve">                      1,628,922.21 </w:t>
            </w:r>
          </w:p>
        </w:tc>
      </w:tr>
      <w:tr w:rsidR="00132893" w:rsidRPr="00CC040D" w14:paraId="47BB4EF4"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BD4A5F2"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w:t>
            </w:r>
          </w:p>
        </w:tc>
        <w:tc>
          <w:tcPr>
            <w:tcW w:w="1412" w:type="dxa"/>
            <w:tcBorders>
              <w:top w:val="nil"/>
              <w:left w:val="nil"/>
              <w:bottom w:val="single" w:sz="4" w:space="0" w:color="auto"/>
              <w:right w:val="single" w:sz="4" w:space="0" w:color="auto"/>
            </w:tcBorders>
            <w:shd w:val="clear" w:color="auto" w:fill="auto"/>
            <w:noWrap/>
            <w:vAlign w:val="bottom"/>
            <w:hideMark/>
          </w:tcPr>
          <w:p w14:paraId="47EF0384"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w:t>
            </w:r>
          </w:p>
        </w:tc>
        <w:tc>
          <w:tcPr>
            <w:tcW w:w="2056" w:type="dxa"/>
            <w:tcBorders>
              <w:top w:val="nil"/>
              <w:left w:val="nil"/>
              <w:bottom w:val="single" w:sz="4" w:space="0" w:color="auto"/>
              <w:right w:val="single" w:sz="4" w:space="0" w:color="auto"/>
            </w:tcBorders>
            <w:shd w:val="clear" w:color="auto" w:fill="auto"/>
            <w:noWrap/>
            <w:vAlign w:val="bottom"/>
            <w:hideMark/>
          </w:tcPr>
          <w:p w14:paraId="3766A72F"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 </w:t>
            </w:r>
          </w:p>
        </w:tc>
        <w:tc>
          <w:tcPr>
            <w:tcW w:w="2776" w:type="dxa"/>
            <w:tcBorders>
              <w:top w:val="nil"/>
              <w:left w:val="nil"/>
              <w:bottom w:val="single" w:sz="4" w:space="0" w:color="auto"/>
              <w:right w:val="single" w:sz="4" w:space="0" w:color="auto"/>
            </w:tcBorders>
            <w:shd w:val="clear" w:color="auto" w:fill="auto"/>
            <w:noWrap/>
            <w:vAlign w:val="bottom"/>
            <w:hideMark/>
          </w:tcPr>
          <w:p w14:paraId="782893CE" w14:textId="77777777" w:rsidR="00132893" w:rsidRPr="00CC040D" w:rsidRDefault="00132893" w:rsidP="00F86DF1">
            <w:pPr>
              <w:spacing w:after="0" w:line="240" w:lineRule="auto"/>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 </w:t>
            </w:r>
          </w:p>
        </w:tc>
      </w:tr>
      <w:tr w:rsidR="00132893" w:rsidRPr="00CC040D" w14:paraId="034EC0A7"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7D0D010"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Agencias</w:t>
            </w:r>
          </w:p>
        </w:tc>
        <w:tc>
          <w:tcPr>
            <w:tcW w:w="1412" w:type="dxa"/>
            <w:tcBorders>
              <w:top w:val="nil"/>
              <w:left w:val="nil"/>
              <w:bottom w:val="single" w:sz="4" w:space="0" w:color="auto"/>
              <w:right w:val="single" w:sz="4" w:space="0" w:color="auto"/>
            </w:tcBorders>
            <w:shd w:val="clear" w:color="auto" w:fill="auto"/>
            <w:noWrap/>
            <w:vAlign w:val="bottom"/>
            <w:hideMark/>
          </w:tcPr>
          <w:p w14:paraId="20CAE575"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w:t>
            </w:r>
          </w:p>
        </w:tc>
        <w:tc>
          <w:tcPr>
            <w:tcW w:w="2056" w:type="dxa"/>
            <w:tcBorders>
              <w:top w:val="nil"/>
              <w:left w:val="nil"/>
              <w:bottom w:val="single" w:sz="4" w:space="0" w:color="auto"/>
              <w:right w:val="single" w:sz="4" w:space="0" w:color="auto"/>
            </w:tcBorders>
            <w:shd w:val="clear" w:color="auto" w:fill="auto"/>
            <w:noWrap/>
            <w:vAlign w:val="bottom"/>
            <w:hideMark/>
          </w:tcPr>
          <w:p w14:paraId="22D185DC" w14:textId="77777777" w:rsidR="00132893" w:rsidRPr="00CC040D" w:rsidRDefault="00132893" w:rsidP="00F86DF1">
            <w:pPr>
              <w:spacing w:after="0" w:line="240" w:lineRule="auto"/>
              <w:jc w:val="right"/>
              <w:rPr>
                <w:rFonts w:ascii="Arial" w:eastAsia="Times New Roman" w:hAnsi="Arial" w:cs="Arial"/>
                <w:b/>
                <w:bCs/>
                <w:i/>
                <w:color w:val="FF0000"/>
                <w:sz w:val="18"/>
                <w:szCs w:val="18"/>
                <w:lang w:eastAsia="es-MX"/>
              </w:rPr>
            </w:pPr>
            <w:r w:rsidRPr="00CC040D">
              <w:rPr>
                <w:rFonts w:ascii="Arial" w:eastAsia="Times New Roman" w:hAnsi="Arial" w:cs="Arial"/>
                <w:b/>
                <w:bCs/>
                <w:i/>
                <w:color w:val="FF0000"/>
                <w:sz w:val="18"/>
                <w:szCs w:val="18"/>
                <w:lang w:eastAsia="es-MX"/>
              </w:rPr>
              <w:t> </w:t>
            </w:r>
          </w:p>
        </w:tc>
        <w:tc>
          <w:tcPr>
            <w:tcW w:w="2776" w:type="dxa"/>
            <w:tcBorders>
              <w:top w:val="nil"/>
              <w:left w:val="nil"/>
              <w:bottom w:val="single" w:sz="4" w:space="0" w:color="auto"/>
              <w:right w:val="single" w:sz="4" w:space="0" w:color="auto"/>
            </w:tcBorders>
            <w:shd w:val="clear" w:color="auto" w:fill="auto"/>
            <w:noWrap/>
            <w:vAlign w:val="bottom"/>
            <w:hideMark/>
          </w:tcPr>
          <w:p w14:paraId="5B08FFEB" w14:textId="77777777" w:rsidR="00132893" w:rsidRPr="00CC040D" w:rsidRDefault="00132893" w:rsidP="00F86DF1">
            <w:pPr>
              <w:spacing w:after="0" w:line="240" w:lineRule="auto"/>
              <w:jc w:val="right"/>
              <w:rPr>
                <w:rFonts w:ascii="Arial" w:eastAsia="Times New Roman" w:hAnsi="Arial" w:cs="Arial"/>
                <w:b/>
                <w:bCs/>
                <w:i/>
                <w:color w:val="FF0000"/>
                <w:sz w:val="18"/>
                <w:szCs w:val="18"/>
                <w:lang w:eastAsia="es-MX"/>
              </w:rPr>
            </w:pPr>
            <w:r w:rsidRPr="00CC040D">
              <w:rPr>
                <w:rFonts w:ascii="Arial" w:eastAsia="Times New Roman" w:hAnsi="Arial" w:cs="Arial"/>
                <w:b/>
                <w:bCs/>
                <w:i/>
                <w:color w:val="FF0000"/>
                <w:sz w:val="18"/>
                <w:szCs w:val="18"/>
                <w:lang w:eastAsia="es-MX"/>
              </w:rPr>
              <w:t> </w:t>
            </w:r>
          </w:p>
        </w:tc>
      </w:tr>
      <w:tr w:rsidR="00132893" w:rsidRPr="00CC040D" w14:paraId="1D04D1E7"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F4177D1"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Adolfo Ruiz Cortinez</w:t>
            </w:r>
          </w:p>
        </w:tc>
        <w:tc>
          <w:tcPr>
            <w:tcW w:w="1412" w:type="dxa"/>
            <w:tcBorders>
              <w:top w:val="nil"/>
              <w:left w:val="nil"/>
              <w:bottom w:val="single" w:sz="4" w:space="0" w:color="auto"/>
              <w:right w:val="single" w:sz="4" w:space="0" w:color="auto"/>
            </w:tcBorders>
            <w:shd w:val="clear" w:color="auto" w:fill="auto"/>
            <w:noWrap/>
            <w:vAlign w:val="bottom"/>
            <w:hideMark/>
          </w:tcPr>
          <w:p w14:paraId="0D9E9321"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8,049.00</w:t>
            </w:r>
          </w:p>
        </w:tc>
        <w:tc>
          <w:tcPr>
            <w:tcW w:w="2056" w:type="dxa"/>
            <w:tcBorders>
              <w:top w:val="nil"/>
              <w:left w:val="nil"/>
              <w:bottom w:val="single" w:sz="4" w:space="0" w:color="auto"/>
              <w:right w:val="single" w:sz="4" w:space="0" w:color="auto"/>
            </w:tcBorders>
            <w:shd w:val="clear" w:color="auto" w:fill="auto"/>
            <w:noWrap/>
            <w:vAlign w:val="bottom"/>
            <w:hideMark/>
          </w:tcPr>
          <w:p w14:paraId="177F0952"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96,875.76</w:t>
            </w:r>
          </w:p>
        </w:tc>
        <w:tc>
          <w:tcPr>
            <w:tcW w:w="2776" w:type="dxa"/>
            <w:tcBorders>
              <w:top w:val="nil"/>
              <w:left w:val="nil"/>
              <w:bottom w:val="single" w:sz="4" w:space="0" w:color="auto"/>
              <w:right w:val="single" w:sz="4" w:space="0" w:color="auto"/>
            </w:tcBorders>
            <w:shd w:val="clear" w:color="auto" w:fill="auto"/>
            <w:noWrap/>
            <w:vAlign w:val="bottom"/>
            <w:hideMark/>
          </w:tcPr>
          <w:p w14:paraId="7F954855"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104,924.76 </w:t>
            </w:r>
          </w:p>
        </w:tc>
      </w:tr>
      <w:tr w:rsidR="00132893" w:rsidRPr="00CC040D" w14:paraId="7CC364C3"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CF5497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Bethania</w:t>
            </w:r>
          </w:p>
        </w:tc>
        <w:tc>
          <w:tcPr>
            <w:tcW w:w="1412" w:type="dxa"/>
            <w:tcBorders>
              <w:top w:val="nil"/>
              <w:left w:val="nil"/>
              <w:bottom w:val="single" w:sz="4" w:space="0" w:color="auto"/>
              <w:right w:val="single" w:sz="4" w:space="0" w:color="auto"/>
            </w:tcBorders>
            <w:shd w:val="clear" w:color="auto" w:fill="auto"/>
            <w:noWrap/>
            <w:vAlign w:val="bottom"/>
            <w:hideMark/>
          </w:tcPr>
          <w:p w14:paraId="4910E739"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12,780.00</w:t>
            </w:r>
          </w:p>
        </w:tc>
        <w:tc>
          <w:tcPr>
            <w:tcW w:w="2056" w:type="dxa"/>
            <w:tcBorders>
              <w:top w:val="nil"/>
              <w:left w:val="nil"/>
              <w:bottom w:val="single" w:sz="4" w:space="0" w:color="auto"/>
              <w:right w:val="single" w:sz="4" w:space="0" w:color="auto"/>
            </w:tcBorders>
            <w:shd w:val="clear" w:color="auto" w:fill="auto"/>
            <w:noWrap/>
            <w:vAlign w:val="bottom"/>
            <w:hideMark/>
          </w:tcPr>
          <w:p w14:paraId="288352FF"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105,810.00</w:t>
            </w:r>
          </w:p>
        </w:tc>
        <w:tc>
          <w:tcPr>
            <w:tcW w:w="2776" w:type="dxa"/>
            <w:tcBorders>
              <w:top w:val="nil"/>
              <w:left w:val="nil"/>
              <w:bottom w:val="single" w:sz="4" w:space="0" w:color="auto"/>
              <w:right w:val="single" w:sz="4" w:space="0" w:color="auto"/>
            </w:tcBorders>
            <w:shd w:val="clear" w:color="auto" w:fill="auto"/>
            <w:noWrap/>
            <w:vAlign w:val="bottom"/>
            <w:hideMark/>
          </w:tcPr>
          <w:p w14:paraId="5113B995"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118,590.00 </w:t>
            </w:r>
          </w:p>
        </w:tc>
      </w:tr>
      <w:tr w:rsidR="00132893" w:rsidRPr="00CC040D" w14:paraId="55F204CC"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EFD92A9"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Carlos Cano Cruz</w:t>
            </w:r>
          </w:p>
        </w:tc>
        <w:tc>
          <w:tcPr>
            <w:tcW w:w="1412" w:type="dxa"/>
            <w:tcBorders>
              <w:top w:val="nil"/>
              <w:left w:val="nil"/>
              <w:bottom w:val="single" w:sz="4" w:space="0" w:color="auto"/>
              <w:right w:val="single" w:sz="4" w:space="0" w:color="auto"/>
            </w:tcBorders>
            <w:shd w:val="clear" w:color="auto" w:fill="auto"/>
            <w:noWrap/>
            <w:vAlign w:val="bottom"/>
            <w:hideMark/>
          </w:tcPr>
          <w:p w14:paraId="10F0471F"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8,040.00</w:t>
            </w:r>
          </w:p>
        </w:tc>
        <w:tc>
          <w:tcPr>
            <w:tcW w:w="2056" w:type="dxa"/>
            <w:tcBorders>
              <w:top w:val="nil"/>
              <w:left w:val="nil"/>
              <w:bottom w:val="single" w:sz="4" w:space="0" w:color="auto"/>
              <w:right w:val="single" w:sz="4" w:space="0" w:color="auto"/>
            </w:tcBorders>
            <w:shd w:val="clear" w:color="auto" w:fill="auto"/>
            <w:noWrap/>
            <w:vAlign w:val="bottom"/>
            <w:hideMark/>
          </w:tcPr>
          <w:p w14:paraId="6CE52F20"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73,349.25</w:t>
            </w:r>
          </w:p>
        </w:tc>
        <w:tc>
          <w:tcPr>
            <w:tcW w:w="2776" w:type="dxa"/>
            <w:tcBorders>
              <w:top w:val="nil"/>
              <w:left w:val="nil"/>
              <w:bottom w:val="single" w:sz="4" w:space="0" w:color="auto"/>
              <w:right w:val="single" w:sz="4" w:space="0" w:color="auto"/>
            </w:tcBorders>
            <w:shd w:val="clear" w:color="auto" w:fill="auto"/>
            <w:noWrap/>
            <w:vAlign w:val="bottom"/>
            <w:hideMark/>
          </w:tcPr>
          <w:p w14:paraId="2F4DC7AD"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81,389.25 </w:t>
            </w:r>
          </w:p>
        </w:tc>
      </w:tr>
      <w:tr w:rsidR="00132893" w:rsidRPr="00CC040D" w14:paraId="445EA109"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0AEF4D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Crucero de Oxá</w:t>
            </w:r>
          </w:p>
        </w:tc>
        <w:tc>
          <w:tcPr>
            <w:tcW w:w="1412" w:type="dxa"/>
            <w:tcBorders>
              <w:top w:val="nil"/>
              <w:left w:val="nil"/>
              <w:bottom w:val="single" w:sz="4" w:space="0" w:color="auto"/>
              <w:right w:val="single" w:sz="4" w:space="0" w:color="auto"/>
            </w:tcBorders>
            <w:shd w:val="clear" w:color="auto" w:fill="auto"/>
            <w:noWrap/>
            <w:vAlign w:val="bottom"/>
            <w:hideMark/>
          </w:tcPr>
          <w:p w14:paraId="12F43ADF"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8,037.00</w:t>
            </w:r>
          </w:p>
        </w:tc>
        <w:tc>
          <w:tcPr>
            <w:tcW w:w="2056" w:type="dxa"/>
            <w:tcBorders>
              <w:top w:val="nil"/>
              <w:left w:val="nil"/>
              <w:bottom w:val="single" w:sz="4" w:space="0" w:color="auto"/>
              <w:right w:val="single" w:sz="4" w:space="0" w:color="auto"/>
            </w:tcBorders>
            <w:shd w:val="clear" w:color="auto" w:fill="auto"/>
            <w:noWrap/>
            <w:vAlign w:val="bottom"/>
            <w:hideMark/>
          </w:tcPr>
          <w:p w14:paraId="3E83312A"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90,977.76</w:t>
            </w:r>
          </w:p>
        </w:tc>
        <w:tc>
          <w:tcPr>
            <w:tcW w:w="2776" w:type="dxa"/>
            <w:tcBorders>
              <w:top w:val="nil"/>
              <w:left w:val="nil"/>
              <w:bottom w:val="single" w:sz="4" w:space="0" w:color="auto"/>
              <w:right w:val="single" w:sz="4" w:space="0" w:color="auto"/>
            </w:tcBorders>
            <w:shd w:val="clear" w:color="auto" w:fill="auto"/>
            <w:noWrap/>
            <w:vAlign w:val="bottom"/>
            <w:hideMark/>
          </w:tcPr>
          <w:p w14:paraId="4A01DBE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99,014.76 </w:t>
            </w:r>
          </w:p>
        </w:tc>
      </w:tr>
      <w:tr w:rsidR="00132893" w:rsidRPr="00CC040D" w14:paraId="5DB6CEF7"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D54A7DD"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Hobomó</w:t>
            </w:r>
          </w:p>
        </w:tc>
        <w:tc>
          <w:tcPr>
            <w:tcW w:w="1412" w:type="dxa"/>
            <w:tcBorders>
              <w:top w:val="nil"/>
              <w:left w:val="nil"/>
              <w:bottom w:val="single" w:sz="4" w:space="0" w:color="auto"/>
              <w:right w:val="single" w:sz="4" w:space="0" w:color="auto"/>
            </w:tcBorders>
            <w:shd w:val="clear" w:color="auto" w:fill="auto"/>
            <w:noWrap/>
            <w:vAlign w:val="bottom"/>
            <w:hideMark/>
          </w:tcPr>
          <w:p w14:paraId="33B8C212"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10,713.00</w:t>
            </w:r>
          </w:p>
        </w:tc>
        <w:tc>
          <w:tcPr>
            <w:tcW w:w="2056" w:type="dxa"/>
            <w:tcBorders>
              <w:top w:val="nil"/>
              <w:left w:val="nil"/>
              <w:bottom w:val="single" w:sz="4" w:space="0" w:color="auto"/>
              <w:right w:val="single" w:sz="4" w:space="0" w:color="auto"/>
            </w:tcBorders>
            <w:shd w:val="clear" w:color="auto" w:fill="auto"/>
            <w:noWrap/>
            <w:vAlign w:val="bottom"/>
            <w:hideMark/>
          </w:tcPr>
          <w:p w14:paraId="51F9FEE2"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75,890.76</w:t>
            </w:r>
          </w:p>
        </w:tc>
        <w:tc>
          <w:tcPr>
            <w:tcW w:w="2776" w:type="dxa"/>
            <w:tcBorders>
              <w:top w:val="nil"/>
              <w:left w:val="nil"/>
              <w:bottom w:val="single" w:sz="4" w:space="0" w:color="auto"/>
              <w:right w:val="single" w:sz="4" w:space="0" w:color="auto"/>
            </w:tcBorders>
            <w:shd w:val="clear" w:color="auto" w:fill="auto"/>
            <w:noWrap/>
            <w:vAlign w:val="bottom"/>
            <w:hideMark/>
          </w:tcPr>
          <w:p w14:paraId="7EB415D7"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86,603.76 </w:t>
            </w:r>
          </w:p>
        </w:tc>
      </w:tr>
      <w:tr w:rsidR="00132893" w:rsidRPr="00CC040D" w14:paraId="296BED93"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92ECF4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Imí</w:t>
            </w:r>
          </w:p>
        </w:tc>
        <w:tc>
          <w:tcPr>
            <w:tcW w:w="1412" w:type="dxa"/>
            <w:tcBorders>
              <w:top w:val="nil"/>
              <w:left w:val="nil"/>
              <w:bottom w:val="single" w:sz="4" w:space="0" w:color="auto"/>
              <w:right w:val="single" w:sz="4" w:space="0" w:color="auto"/>
            </w:tcBorders>
            <w:shd w:val="clear" w:color="auto" w:fill="auto"/>
            <w:noWrap/>
            <w:vAlign w:val="bottom"/>
            <w:hideMark/>
          </w:tcPr>
          <w:p w14:paraId="23D349DD"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12,885.00</w:t>
            </w:r>
          </w:p>
        </w:tc>
        <w:tc>
          <w:tcPr>
            <w:tcW w:w="2056" w:type="dxa"/>
            <w:tcBorders>
              <w:top w:val="nil"/>
              <w:left w:val="nil"/>
              <w:bottom w:val="single" w:sz="4" w:space="0" w:color="auto"/>
              <w:right w:val="single" w:sz="4" w:space="0" w:color="auto"/>
            </w:tcBorders>
            <w:shd w:val="clear" w:color="auto" w:fill="auto"/>
            <w:noWrap/>
            <w:vAlign w:val="bottom"/>
            <w:hideMark/>
          </w:tcPr>
          <w:p w14:paraId="7BC5600C"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153,353.79</w:t>
            </w:r>
          </w:p>
        </w:tc>
        <w:tc>
          <w:tcPr>
            <w:tcW w:w="2776" w:type="dxa"/>
            <w:tcBorders>
              <w:top w:val="nil"/>
              <w:left w:val="nil"/>
              <w:bottom w:val="single" w:sz="4" w:space="0" w:color="auto"/>
              <w:right w:val="single" w:sz="4" w:space="0" w:color="auto"/>
            </w:tcBorders>
            <w:shd w:val="clear" w:color="auto" w:fill="auto"/>
            <w:noWrap/>
            <w:vAlign w:val="bottom"/>
            <w:hideMark/>
          </w:tcPr>
          <w:p w14:paraId="5E02B879"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166,238.79 </w:t>
            </w:r>
          </w:p>
        </w:tc>
      </w:tr>
      <w:tr w:rsidR="00132893" w:rsidRPr="00CC040D" w14:paraId="6FCAC0C1"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C85DE4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Kikab</w:t>
            </w:r>
          </w:p>
        </w:tc>
        <w:tc>
          <w:tcPr>
            <w:tcW w:w="1412" w:type="dxa"/>
            <w:tcBorders>
              <w:top w:val="nil"/>
              <w:left w:val="nil"/>
              <w:bottom w:val="single" w:sz="4" w:space="0" w:color="auto"/>
              <w:right w:val="single" w:sz="4" w:space="0" w:color="auto"/>
            </w:tcBorders>
            <w:shd w:val="clear" w:color="auto" w:fill="auto"/>
            <w:noWrap/>
            <w:vAlign w:val="bottom"/>
            <w:hideMark/>
          </w:tcPr>
          <w:p w14:paraId="26ADBE70"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8,175.00</w:t>
            </w:r>
          </w:p>
        </w:tc>
        <w:tc>
          <w:tcPr>
            <w:tcW w:w="2056" w:type="dxa"/>
            <w:tcBorders>
              <w:top w:val="nil"/>
              <w:left w:val="nil"/>
              <w:bottom w:val="single" w:sz="4" w:space="0" w:color="auto"/>
              <w:right w:val="single" w:sz="4" w:space="0" w:color="auto"/>
            </w:tcBorders>
            <w:shd w:val="clear" w:color="auto" w:fill="auto"/>
            <w:noWrap/>
            <w:vAlign w:val="bottom"/>
            <w:hideMark/>
          </w:tcPr>
          <w:p w14:paraId="726F845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76,945.74</w:t>
            </w:r>
          </w:p>
        </w:tc>
        <w:tc>
          <w:tcPr>
            <w:tcW w:w="2776" w:type="dxa"/>
            <w:tcBorders>
              <w:top w:val="nil"/>
              <w:left w:val="nil"/>
              <w:bottom w:val="single" w:sz="4" w:space="0" w:color="auto"/>
              <w:right w:val="single" w:sz="4" w:space="0" w:color="auto"/>
            </w:tcBorders>
            <w:shd w:val="clear" w:color="auto" w:fill="auto"/>
            <w:noWrap/>
            <w:vAlign w:val="bottom"/>
            <w:hideMark/>
          </w:tcPr>
          <w:p w14:paraId="3B34B32E"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85,120.74 </w:t>
            </w:r>
          </w:p>
        </w:tc>
      </w:tr>
      <w:tr w:rsidR="00132893" w:rsidRPr="00CC040D" w14:paraId="45064AEF"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0518C2C"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La Libertad</w:t>
            </w:r>
          </w:p>
        </w:tc>
        <w:tc>
          <w:tcPr>
            <w:tcW w:w="1412" w:type="dxa"/>
            <w:tcBorders>
              <w:top w:val="nil"/>
              <w:left w:val="nil"/>
              <w:bottom w:val="single" w:sz="4" w:space="0" w:color="auto"/>
              <w:right w:val="single" w:sz="4" w:space="0" w:color="auto"/>
            </w:tcBorders>
            <w:shd w:val="clear" w:color="auto" w:fill="auto"/>
            <w:noWrap/>
            <w:vAlign w:val="bottom"/>
            <w:hideMark/>
          </w:tcPr>
          <w:p w14:paraId="637B48BA"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8,244.00</w:t>
            </w:r>
          </w:p>
        </w:tc>
        <w:tc>
          <w:tcPr>
            <w:tcW w:w="2056" w:type="dxa"/>
            <w:tcBorders>
              <w:top w:val="nil"/>
              <w:left w:val="nil"/>
              <w:bottom w:val="single" w:sz="4" w:space="0" w:color="auto"/>
              <w:right w:val="single" w:sz="4" w:space="0" w:color="auto"/>
            </w:tcBorders>
            <w:shd w:val="clear" w:color="auto" w:fill="auto"/>
            <w:noWrap/>
            <w:vAlign w:val="bottom"/>
            <w:hideMark/>
          </w:tcPr>
          <w:p w14:paraId="0BA1F21F"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64,157.88</w:t>
            </w:r>
          </w:p>
        </w:tc>
        <w:tc>
          <w:tcPr>
            <w:tcW w:w="2776" w:type="dxa"/>
            <w:tcBorders>
              <w:top w:val="nil"/>
              <w:left w:val="nil"/>
              <w:bottom w:val="single" w:sz="4" w:space="0" w:color="auto"/>
              <w:right w:val="single" w:sz="4" w:space="0" w:color="auto"/>
            </w:tcBorders>
            <w:shd w:val="clear" w:color="auto" w:fill="auto"/>
            <w:noWrap/>
            <w:vAlign w:val="bottom"/>
            <w:hideMark/>
          </w:tcPr>
          <w:p w14:paraId="5ED24DFA"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72,401.88 </w:t>
            </w:r>
          </w:p>
        </w:tc>
      </w:tr>
      <w:tr w:rsidR="00132893" w:rsidRPr="00CC040D" w14:paraId="2AEEB3DF"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D7587DF"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Los Laureles</w:t>
            </w:r>
          </w:p>
        </w:tc>
        <w:tc>
          <w:tcPr>
            <w:tcW w:w="1412" w:type="dxa"/>
            <w:tcBorders>
              <w:top w:val="nil"/>
              <w:left w:val="nil"/>
              <w:bottom w:val="single" w:sz="4" w:space="0" w:color="auto"/>
              <w:right w:val="single" w:sz="4" w:space="0" w:color="auto"/>
            </w:tcBorders>
            <w:shd w:val="clear" w:color="auto" w:fill="auto"/>
            <w:noWrap/>
            <w:vAlign w:val="bottom"/>
            <w:hideMark/>
          </w:tcPr>
          <w:p w14:paraId="40EA2FB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48,312.00</w:t>
            </w:r>
          </w:p>
        </w:tc>
        <w:tc>
          <w:tcPr>
            <w:tcW w:w="2056" w:type="dxa"/>
            <w:tcBorders>
              <w:top w:val="nil"/>
              <w:left w:val="nil"/>
              <w:bottom w:val="single" w:sz="4" w:space="0" w:color="auto"/>
              <w:right w:val="single" w:sz="4" w:space="0" w:color="auto"/>
            </w:tcBorders>
            <w:shd w:val="clear" w:color="auto" w:fill="auto"/>
            <w:noWrap/>
            <w:vAlign w:val="bottom"/>
            <w:hideMark/>
          </w:tcPr>
          <w:p w14:paraId="73350758"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165,252.03</w:t>
            </w:r>
          </w:p>
        </w:tc>
        <w:tc>
          <w:tcPr>
            <w:tcW w:w="2776" w:type="dxa"/>
            <w:tcBorders>
              <w:top w:val="nil"/>
              <w:left w:val="nil"/>
              <w:bottom w:val="single" w:sz="4" w:space="0" w:color="auto"/>
              <w:right w:val="single" w:sz="4" w:space="0" w:color="auto"/>
            </w:tcBorders>
            <w:shd w:val="clear" w:color="auto" w:fill="auto"/>
            <w:noWrap/>
            <w:vAlign w:val="bottom"/>
            <w:hideMark/>
          </w:tcPr>
          <w:p w14:paraId="5467BDF1"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213,564.03 </w:t>
            </w:r>
          </w:p>
        </w:tc>
      </w:tr>
      <w:tr w:rsidR="00132893" w:rsidRPr="00CC040D" w14:paraId="49E3D542"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2774C61"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Melchor Ocampo</w:t>
            </w:r>
          </w:p>
        </w:tc>
        <w:tc>
          <w:tcPr>
            <w:tcW w:w="1412" w:type="dxa"/>
            <w:tcBorders>
              <w:top w:val="nil"/>
              <w:left w:val="nil"/>
              <w:bottom w:val="single" w:sz="4" w:space="0" w:color="auto"/>
              <w:right w:val="single" w:sz="4" w:space="0" w:color="auto"/>
            </w:tcBorders>
            <w:shd w:val="clear" w:color="auto" w:fill="auto"/>
            <w:noWrap/>
            <w:vAlign w:val="bottom"/>
            <w:hideMark/>
          </w:tcPr>
          <w:p w14:paraId="55B9DAF6"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17,973.00</w:t>
            </w:r>
          </w:p>
        </w:tc>
        <w:tc>
          <w:tcPr>
            <w:tcW w:w="2056" w:type="dxa"/>
            <w:tcBorders>
              <w:top w:val="nil"/>
              <w:left w:val="nil"/>
              <w:bottom w:val="single" w:sz="4" w:space="0" w:color="auto"/>
              <w:right w:val="single" w:sz="4" w:space="0" w:color="auto"/>
            </w:tcBorders>
            <w:shd w:val="clear" w:color="auto" w:fill="auto"/>
            <w:noWrap/>
            <w:vAlign w:val="bottom"/>
            <w:hideMark/>
          </w:tcPr>
          <w:p w14:paraId="5611F246"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116,923.50</w:t>
            </w:r>
          </w:p>
        </w:tc>
        <w:tc>
          <w:tcPr>
            <w:tcW w:w="2776" w:type="dxa"/>
            <w:tcBorders>
              <w:top w:val="nil"/>
              <w:left w:val="nil"/>
              <w:bottom w:val="single" w:sz="4" w:space="0" w:color="auto"/>
              <w:right w:val="single" w:sz="4" w:space="0" w:color="auto"/>
            </w:tcBorders>
            <w:shd w:val="clear" w:color="auto" w:fill="auto"/>
            <w:noWrap/>
            <w:vAlign w:val="bottom"/>
            <w:hideMark/>
          </w:tcPr>
          <w:p w14:paraId="09883848"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134,896.50 </w:t>
            </w:r>
          </w:p>
        </w:tc>
      </w:tr>
      <w:tr w:rsidR="00132893" w:rsidRPr="00CC040D" w14:paraId="024B4553"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4791A2C"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Mucuychakan</w:t>
            </w:r>
          </w:p>
        </w:tc>
        <w:tc>
          <w:tcPr>
            <w:tcW w:w="1412" w:type="dxa"/>
            <w:tcBorders>
              <w:top w:val="nil"/>
              <w:left w:val="nil"/>
              <w:bottom w:val="single" w:sz="4" w:space="0" w:color="auto"/>
              <w:right w:val="single" w:sz="4" w:space="0" w:color="auto"/>
            </w:tcBorders>
            <w:shd w:val="clear" w:color="auto" w:fill="auto"/>
            <w:noWrap/>
            <w:vAlign w:val="bottom"/>
            <w:hideMark/>
          </w:tcPr>
          <w:p w14:paraId="74EDD19D"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8,082.00</w:t>
            </w:r>
          </w:p>
        </w:tc>
        <w:tc>
          <w:tcPr>
            <w:tcW w:w="2056" w:type="dxa"/>
            <w:tcBorders>
              <w:top w:val="nil"/>
              <w:left w:val="nil"/>
              <w:bottom w:val="single" w:sz="4" w:space="0" w:color="auto"/>
              <w:right w:val="single" w:sz="4" w:space="0" w:color="auto"/>
            </w:tcBorders>
            <w:shd w:val="clear" w:color="auto" w:fill="auto"/>
            <w:noWrap/>
            <w:vAlign w:val="bottom"/>
            <w:hideMark/>
          </w:tcPr>
          <w:p w14:paraId="628F66C0"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61,488.24</w:t>
            </w:r>
          </w:p>
        </w:tc>
        <w:tc>
          <w:tcPr>
            <w:tcW w:w="2776" w:type="dxa"/>
            <w:tcBorders>
              <w:top w:val="nil"/>
              <w:left w:val="nil"/>
              <w:bottom w:val="single" w:sz="4" w:space="0" w:color="auto"/>
              <w:right w:val="single" w:sz="4" w:space="0" w:color="auto"/>
            </w:tcBorders>
            <w:shd w:val="clear" w:color="auto" w:fill="auto"/>
            <w:noWrap/>
            <w:vAlign w:val="bottom"/>
            <w:hideMark/>
          </w:tcPr>
          <w:p w14:paraId="3265B130"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69,570.24 </w:t>
            </w:r>
          </w:p>
        </w:tc>
      </w:tr>
      <w:tr w:rsidR="00132893" w:rsidRPr="00CC040D" w14:paraId="0A93AFD8"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1CAF2E30"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Nilchí</w:t>
            </w:r>
          </w:p>
        </w:tc>
        <w:tc>
          <w:tcPr>
            <w:tcW w:w="1412" w:type="dxa"/>
            <w:tcBorders>
              <w:top w:val="nil"/>
              <w:left w:val="nil"/>
              <w:bottom w:val="single" w:sz="4" w:space="0" w:color="auto"/>
              <w:right w:val="single" w:sz="4" w:space="0" w:color="auto"/>
            </w:tcBorders>
            <w:shd w:val="clear" w:color="auto" w:fill="auto"/>
            <w:noWrap/>
            <w:vAlign w:val="bottom"/>
            <w:hideMark/>
          </w:tcPr>
          <w:p w14:paraId="078BA14A"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12,918.00</w:t>
            </w:r>
          </w:p>
        </w:tc>
        <w:tc>
          <w:tcPr>
            <w:tcW w:w="2056" w:type="dxa"/>
            <w:tcBorders>
              <w:top w:val="nil"/>
              <w:left w:val="nil"/>
              <w:bottom w:val="single" w:sz="4" w:space="0" w:color="auto"/>
              <w:right w:val="single" w:sz="4" w:space="0" w:color="auto"/>
            </w:tcBorders>
            <w:shd w:val="clear" w:color="auto" w:fill="auto"/>
            <w:noWrap/>
            <w:vAlign w:val="bottom"/>
            <w:hideMark/>
          </w:tcPr>
          <w:p w14:paraId="12B740B1"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117,133.74</w:t>
            </w:r>
          </w:p>
        </w:tc>
        <w:tc>
          <w:tcPr>
            <w:tcW w:w="2776" w:type="dxa"/>
            <w:tcBorders>
              <w:top w:val="nil"/>
              <w:left w:val="nil"/>
              <w:bottom w:val="single" w:sz="4" w:space="0" w:color="auto"/>
              <w:right w:val="single" w:sz="4" w:space="0" w:color="auto"/>
            </w:tcBorders>
            <w:shd w:val="clear" w:color="auto" w:fill="auto"/>
            <w:noWrap/>
            <w:vAlign w:val="bottom"/>
            <w:hideMark/>
          </w:tcPr>
          <w:p w14:paraId="1B39919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130,051.74 </w:t>
            </w:r>
          </w:p>
        </w:tc>
      </w:tr>
      <w:tr w:rsidR="00132893" w:rsidRPr="00CC040D" w14:paraId="438B4DCC"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ECD9E59"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Nohacal</w:t>
            </w:r>
          </w:p>
        </w:tc>
        <w:tc>
          <w:tcPr>
            <w:tcW w:w="1412" w:type="dxa"/>
            <w:tcBorders>
              <w:top w:val="nil"/>
              <w:left w:val="nil"/>
              <w:bottom w:val="single" w:sz="4" w:space="0" w:color="auto"/>
              <w:right w:val="single" w:sz="4" w:space="0" w:color="auto"/>
            </w:tcBorders>
            <w:shd w:val="clear" w:color="auto" w:fill="auto"/>
            <w:noWrap/>
            <w:vAlign w:val="bottom"/>
            <w:hideMark/>
          </w:tcPr>
          <w:p w14:paraId="1140B4F8"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12,756.00</w:t>
            </w:r>
          </w:p>
        </w:tc>
        <w:tc>
          <w:tcPr>
            <w:tcW w:w="2056" w:type="dxa"/>
            <w:tcBorders>
              <w:top w:val="nil"/>
              <w:left w:val="nil"/>
              <w:bottom w:val="single" w:sz="4" w:space="0" w:color="auto"/>
              <w:right w:val="single" w:sz="4" w:space="0" w:color="auto"/>
            </w:tcBorders>
            <w:shd w:val="clear" w:color="auto" w:fill="auto"/>
            <w:noWrap/>
            <w:vAlign w:val="bottom"/>
            <w:hideMark/>
          </w:tcPr>
          <w:p w14:paraId="7A6B5280"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126,309.99</w:t>
            </w:r>
          </w:p>
        </w:tc>
        <w:tc>
          <w:tcPr>
            <w:tcW w:w="2776" w:type="dxa"/>
            <w:tcBorders>
              <w:top w:val="nil"/>
              <w:left w:val="nil"/>
              <w:bottom w:val="single" w:sz="4" w:space="0" w:color="auto"/>
              <w:right w:val="single" w:sz="4" w:space="0" w:color="auto"/>
            </w:tcBorders>
            <w:shd w:val="clear" w:color="auto" w:fill="auto"/>
            <w:noWrap/>
            <w:vAlign w:val="bottom"/>
            <w:hideMark/>
          </w:tcPr>
          <w:p w14:paraId="0248F27D"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139,065.99 </w:t>
            </w:r>
          </w:p>
        </w:tc>
      </w:tr>
      <w:tr w:rsidR="00132893" w:rsidRPr="00CC040D" w14:paraId="61537340"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2346147"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Nuevo Pénjamo</w:t>
            </w:r>
          </w:p>
        </w:tc>
        <w:tc>
          <w:tcPr>
            <w:tcW w:w="1412" w:type="dxa"/>
            <w:tcBorders>
              <w:top w:val="nil"/>
              <w:left w:val="nil"/>
              <w:bottom w:val="single" w:sz="4" w:space="0" w:color="auto"/>
              <w:right w:val="single" w:sz="4" w:space="0" w:color="auto"/>
            </w:tcBorders>
            <w:shd w:val="clear" w:color="auto" w:fill="auto"/>
            <w:noWrap/>
            <w:vAlign w:val="bottom"/>
            <w:hideMark/>
          </w:tcPr>
          <w:p w14:paraId="3E84CD4A"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8,031.00</w:t>
            </w:r>
          </w:p>
        </w:tc>
        <w:tc>
          <w:tcPr>
            <w:tcW w:w="2056" w:type="dxa"/>
            <w:tcBorders>
              <w:top w:val="nil"/>
              <w:left w:val="nil"/>
              <w:bottom w:val="single" w:sz="4" w:space="0" w:color="auto"/>
              <w:right w:val="single" w:sz="4" w:space="0" w:color="auto"/>
            </w:tcBorders>
            <w:shd w:val="clear" w:color="auto" w:fill="auto"/>
            <w:noWrap/>
            <w:vAlign w:val="bottom"/>
            <w:hideMark/>
          </w:tcPr>
          <w:p w14:paraId="07C46A53"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60,889.50</w:t>
            </w:r>
          </w:p>
        </w:tc>
        <w:tc>
          <w:tcPr>
            <w:tcW w:w="2776" w:type="dxa"/>
            <w:tcBorders>
              <w:top w:val="nil"/>
              <w:left w:val="nil"/>
              <w:bottom w:val="single" w:sz="4" w:space="0" w:color="auto"/>
              <w:right w:val="single" w:sz="4" w:space="0" w:color="auto"/>
            </w:tcBorders>
            <w:shd w:val="clear" w:color="auto" w:fill="auto"/>
            <w:noWrap/>
            <w:vAlign w:val="bottom"/>
            <w:hideMark/>
          </w:tcPr>
          <w:p w14:paraId="152FAED9"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68,920.50 </w:t>
            </w:r>
          </w:p>
        </w:tc>
      </w:tr>
      <w:tr w:rsidR="00132893" w:rsidRPr="00CC040D" w14:paraId="6FAA57F7"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97955D6"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Nuevo San Antonio Ebula</w:t>
            </w:r>
          </w:p>
        </w:tc>
        <w:tc>
          <w:tcPr>
            <w:tcW w:w="1412" w:type="dxa"/>
            <w:tcBorders>
              <w:top w:val="nil"/>
              <w:left w:val="nil"/>
              <w:bottom w:val="single" w:sz="4" w:space="0" w:color="auto"/>
              <w:right w:val="single" w:sz="4" w:space="0" w:color="auto"/>
            </w:tcBorders>
            <w:shd w:val="clear" w:color="auto" w:fill="auto"/>
            <w:noWrap/>
            <w:vAlign w:val="bottom"/>
            <w:hideMark/>
          </w:tcPr>
          <w:p w14:paraId="1EDEC8B0"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0.00</w:t>
            </w:r>
          </w:p>
        </w:tc>
        <w:tc>
          <w:tcPr>
            <w:tcW w:w="2056" w:type="dxa"/>
            <w:tcBorders>
              <w:top w:val="nil"/>
              <w:left w:val="nil"/>
              <w:bottom w:val="single" w:sz="4" w:space="0" w:color="auto"/>
              <w:right w:val="single" w:sz="4" w:space="0" w:color="auto"/>
            </w:tcBorders>
            <w:shd w:val="clear" w:color="auto" w:fill="auto"/>
            <w:noWrap/>
            <w:vAlign w:val="bottom"/>
            <w:hideMark/>
          </w:tcPr>
          <w:p w14:paraId="63C5C886"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56,208.00</w:t>
            </w:r>
          </w:p>
        </w:tc>
        <w:tc>
          <w:tcPr>
            <w:tcW w:w="2776" w:type="dxa"/>
            <w:tcBorders>
              <w:top w:val="nil"/>
              <w:left w:val="nil"/>
              <w:bottom w:val="single" w:sz="4" w:space="0" w:color="auto"/>
              <w:right w:val="single" w:sz="4" w:space="0" w:color="auto"/>
            </w:tcBorders>
            <w:shd w:val="clear" w:color="auto" w:fill="auto"/>
            <w:noWrap/>
            <w:vAlign w:val="bottom"/>
            <w:hideMark/>
          </w:tcPr>
          <w:p w14:paraId="35AAAC8C"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56,208.00 </w:t>
            </w:r>
          </w:p>
        </w:tc>
      </w:tr>
      <w:tr w:rsidR="00132893" w:rsidRPr="00CC040D" w14:paraId="7E4832BC"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4FD8827"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Pueblo Nuevo </w:t>
            </w:r>
          </w:p>
        </w:tc>
        <w:tc>
          <w:tcPr>
            <w:tcW w:w="1412" w:type="dxa"/>
            <w:tcBorders>
              <w:top w:val="nil"/>
              <w:left w:val="nil"/>
              <w:bottom w:val="single" w:sz="4" w:space="0" w:color="auto"/>
              <w:right w:val="single" w:sz="4" w:space="0" w:color="auto"/>
            </w:tcBorders>
            <w:shd w:val="clear" w:color="auto" w:fill="auto"/>
            <w:noWrap/>
            <w:vAlign w:val="bottom"/>
            <w:hideMark/>
          </w:tcPr>
          <w:p w14:paraId="3D5D2FE3"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8,100.00</w:t>
            </w:r>
          </w:p>
        </w:tc>
        <w:tc>
          <w:tcPr>
            <w:tcW w:w="2056" w:type="dxa"/>
            <w:tcBorders>
              <w:top w:val="nil"/>
              <w:left w:val="nil"/>
              <w:bottom w:val="single" w:sz="4" w:space="0" w:color="auto"/>
              <w:right w:val="single" w:sz="4" w:space="0" w:color="auto"/>
            </w:tcBorders>
            <w:shd w:val="clear" w:color="auto" w:fill="auto"/>
            <w:noWrap/>
            <w:vAlign w:val="bottom"/>
            <w:hideMark/>
          </w:tcPr>
          <w:p w14:paraId="3B02EAB6"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92,444.49</w:t>
            </w:r>
          </w:p>
        </w:tc>
        <w:tc>
          <w:tcPr>
            <w:tcW w:w="2776" w:type="dxa"/>
            <w:tcBorders>
              <w:top w:val="nil"/>
              <w:left w:val="nil"/>
              <w:bottom w:val="single" w:sz="4" w:space="0" w:color="auto"/>
              <w:right w:val="single" w:sz="4" w:space="0" w:color="auto"/>
            </w:tcBorders>
            <w:shd w:val="clear" w:color="auto" w:fill="auto"/>
            <w:noWrap/>
            <w:vAlign w:val="bottom"/>
            <w:hideMark/>
          </w:tcPr>
          <w:p w14:paraId="79F31A63"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100,544.49 </w:t>
            </w:r>
          </w:p>
        </w:tc>
      </w:tr>
      <w:tr w:rsidR="00132893" w:rsidRPr="00CC040D" w14:paraId="7B2EC124"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2CF505B"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lastRenderedPageBreak/>
              <w:t>Quetzal Edzná</w:t>
            </w:r>
          </w:p>
        </w:tc>
        <w:tc>
          <w:tcPr>
            <w:tcW w:w="1412" w:type="dxa"/>
            <w:tcBorders>
              <w:top w:val="nil"/>
              <w:left w:val="nil"/>
              <w:bottom w:val="single" w:sz="4" w:space="0" w:color="auto"/>
              <w:right w:val="single" w:sz="4" w:space="0" w:color="auto"/>
            </w:tcBorders>
            <w:shd w:val="clear" w:color="auto" w:fill="auto"/>
            <w:noWrap/>
            <w:vAlign w:val="bottom"/>
            <w:hideMark/>
          </w:tcPr>
          <w:p w14:paraId="564A88DA"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12,780.00</w:t>
            </w:r>
          </w:p>
        </w:tc>
        <w:tc>
          <w:tcPr>
            <w:tcW w:w="2056" w:type="dxa"/>
            <w:tcBorders>
              <w:top w:val="nil"/>
              <w:left w:val="nil"/>
              <w:bottom w:val="single" w:sz="4" w:space="0" w:color="auto"/>
              <w:right w:val="single" w:sz="4" w:space="0" w:color="auto"/>
            </w:tcBorders>
            <w:shd w:val="clear" w:color="auto" w:fill="auto"/>
            <w:noWrap/>
            <w:vAlign w:val="bottom"/>
            <w:hideMark/>
          </w:tcPr>
          <w:p w14:paraId="0470EC37"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94,723.80</w:t>
            </w:r>
          </w:p>
        </w:tc>
        <w:tc>
          <w:tcPr>
            <w:tcW w:w="2776" w:type="dxa"/>
            <w:tcBorders>
              <w:top w:val="nil"/>
              <w:left w:val="nil"/>
              <w:bottom w:val="single" w:sz="4" w:space="0" w:color="auto"/>
              <w:right w:val="single" w:sz="4" w:space="0" w:color="auto"/>
            </w:tcBorders>
            <w:shd w:val="clear" w:color="auto" w:fill="auto"/>
            <w:noWrap/>
            <w:vAlign w:val="bottom"/>
            <w:hideMark/>
          </w:tcPr>
          <w:p w14:paraId="7B22A55C"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107,503.80 </w:t>
            </w:r>
          </w:p>
        </w:tc>
      </w:tr>
      <w:tr w:rsidR="00132893" w:rsidRPr="00CC040D" w14:paraId="5CBAF6EE"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BB472B2"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San Agustín Olá</w:t>
            </w:r>
          </w:p>
        </w:tc>
        <w:tc>
          <w:tcPr>
            <w:tcW w:w="1412" w:type="dxa"/>
            <w:tcBorders>
              <w:top w:val="nil"/>
              <w:left w:val="nil"/>
              <w:bottom w:val="single" w:sz="4" w:space="0" w:color="auto"/>
              <w:right w:val="single" w:sz="4" w:space="0" w:color="auto"/>
            </w:tcBorders>
            <w:shd w:val="clear" w:color="auto" w:fill="auto"/>
            <w:noWrap/>
            <w:vAlign w:val="bottom"/>
            <w:hideMark/>
          </w:tcPr>
          <w:p w14:paraId="64A0F0CD"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8,037.00</w:t>
            </w:r>
          </w:p>
        </w:tc>
        <w:tc>
          <w:tcPr>
            <w:tcW w:w="2056" w:type="dxa"/>
            <w:tcBorders>
              <w:top w:val="nil"/>
              <w:left w:val="nil"/>
              <w:bottom w:val="single" w:sz="4" w:space="0" w:color="auto"/>
              <w:right w:val="single" w:sz="4" w:space="0" w:color="auto"/>
            </w:tcBorders>
            <w:shd w:val="clear" w:color="auto" w:fill="auto"/>
            <w:noWrap/>
            <w:vAlign w:val="bottom"/>
            <w:hideMark/>
          </w:tcPr>
          <w:p w14:paraId="0D42D60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63,099.75</w:t>
            </w:r>
          </w:p>
        </w:tc>
        <w:tc>
          <w:tcPr>
            <w:tcW w:w="2776" w:type="dxa"/>
            <w:tcBorders>
              <w:top w:val="nil"/>
              <w:left w:val="nil"/>
              <w:bottom w:val="single" w:sz="4" w:space="0" w:color="auto"/>
              <w:right w:val="single" w:sz="4" w:space="0" w:color="auto"/>
            </w:tcBorders>
            <w:shd w:val="clear" w:color="auto" w:fill="auto"/>
            <w:noWrap/>
            <w:vAlign w:val="bottom"/>
            <w:hideMark/>
          </w:tcPr>
          <w:p w14:paraId="581946B8"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71,136.75 </w:t>
            </w:r>
          </w:p>
        </w:tc>
      </w:tr>
      <w:tr w:rsidR="00132893" w:rsidRPr="00CC040D" w14:paraId="1F7B74BF"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9FEC7E"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San Antonio Bobolá</w:t>
            </w:r>
          </w:p>
        </w:tc>
        <w:tc>
          <w:tcPr>
            <w:tcW w:w="1412" w:type="dxa"/>
            <w:tcBorders>
              <w:top w:val="nil"/>
              <w:left w:val="nil"/>
              <w:bottom w:val="single" w:sz="4" w:space="0" w:color="auto"/>
              <w:right w:val="single" w:sz="4" w:space="0" w:color="auto"/>
            </w:tcBorders>
            <w:shd w:val="clear" w:color="auto" w:fill="auto"/>
            <w:noWrap/>
            <w:vAlign w:val="bottom"/>
            <w:hideMark/>
          </w:tcPr>
          <w:p w14:paraId="1140640F"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10,422.00</w:t>
            </w:r>
          </w:p>
        </w:tc>
        <w:tc>
          <w:tcPr>
            <w:tcW w:w="2056" w:type="dxa"/>
            <w:tcBorders>
              <w:top w:val="nil"/>
              <w:left w:val="nil"/>
              <w:bottom w:val="single" w:sz="4" w:space="0" w:color="auto"/>
              <w:right w:val="single" w:sz="4" w:space="0" w:color="auto"/>
            </w:tcBorders>
            <w:shd w:val="clear" w:color="auto" w:fill="auto"/>
            <w:noWrap/>
            <w:vAlign w:val="bottom"/>
            <w:hideMark/>
          </w:tcPr>
          <w:p w14:paraId="6E4B557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90,915.24</w:t>
            </w:r>
          </w:p>
        </w:tc>
        <w:tc>
          <w:tcPr>
            <w:tcW w:w="2776" w:type="dxa"/>
            <w:tcBorders>
              <w:top w:val="nil"/>
              <w:left w:val="nil"/>
              <w:bottom w:val="single" w:sz="4" w:space="0" w:color="auto"/>
              <w:right w:val="single" w:sz="4" w:space="0" w:color="auto"/>
            </w:tcBorders>
            <w:shd w:val="clear" w:color="auto" w:fill="auto"/>
            <w:noWrap/>
            <w:vAlign w:val="bottom"/>
            <w:hideMark/>
          </w:tcPr>
          <w:p w14:paraId="5B1A6AAE"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101,337.24 </w:t>
            </w:r>
          </w:p>
        </w:tc>
      </w:tr>
      <w:tr w:rsidR="00132893" w:rsidRPr="00CC040D" w14:paraId="6E612CEE"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E3A8D90"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San Antonio Cayal</w:t>
            </w:r>
          </w:p>
        </w:tc>
        <w:tc>
          <w:tcPr>
            <w:tcW w:w="1412" w:type="dxa"/>
            <w:tcBorders>
              <w:top w:val="nil"/>
              <w:left w:val="nil"/>
              <w:bottom w:val="single" w:sz="4" w:space="0" w:color="auto"/>
              <w:right w:val="single" w:sz="4" w:space="0" w:color="auto"/>
            </w:tcBorders>
            <w:shd w:val="clear" w:color="auto" w:fill="auto"/>
            <w:noWrap/>
            <w:vAlign w:val="bottom"/>
            <w:hideMark/>
          </w:tcPr>
          <w:p w14:paraId="0755C6C6"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8,241.00</w:t>
            </w:r>
          </w:p>
        </w:tc>
        <w:tc>
          <w:tcPr>
            <w:tcW w:w="2056" w:type="dxa"/>
            <w:tcBorders>
              <w:top w:val="nil"/>
              <w:left w:val="nil"/>
              <w:bottom w:val="single" w:sz="4" w:space="0" w:color="auto"/>
              <w:right w:val="single" w:sz="4" w:space="0" w:color="auto"/>
            </w:tcBorders>
            <w:shd w:val="clear" w:color="auto" w:fill="auto"/>
            <w:noWrap/>
            <w:vAlign w:val="bottom"/>
            <w:hideMark/>
          </w:tcPr>
          <w:p w14:paraId="00B75E4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78,248.49</w:t>
            </w:r>
          </w:p>
        </w:tc>
        <w:tc>
          <w:tcPr>
            <w:tcW w:w="2776" w:type="dxa"/>
            <w:tcBorders>
              <w:top w:val="nil"/>
              <w:left w:val="nil"/>
              <w:bottom w:val="single" w:sz="4" w:space="0" w:color="auto"/>
              <w:right w:val="single" w:sz="4" w:space="0" w:color="auto"/>
            </w:tcBorders>
            <w:shd w:val="clear" w:color="auto" w:fill="auto"/>
            <w:noWrap/>
            <w:vAlign w:val="bottom"/>
            <w:hideMark/>
          </w:tcPr>
          <w:p w14:paraId="15A8235C"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86,489.49 </w:t>
            </w:r>
          </w:p>
        </w:tc>
      </w:tr>
      <w:tr w:rsidR="00132893" w:rsidRPr="00CC040D" w14:paraId="0D073615"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210587C2"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San Camilo</w:t>
            </w:r>
          </w:p>
        </w:tc>
        <w:tc>
          <w:tcPr>
            <w:tcW w:w="1412" w:type="dxa"/>
            <w:tcBorders>
              <w:top w:val="nil"/>
              <w:left w:val="nil"/>
              <w:bottom w:val="single" w:sz="4" w:space="0" w:color="auto"/>
              <w:right w:val="single" w:sz="4" w:space="0" w:color="auto"/>
            </w:tcBorders>
            <w:shd w:val="clear" w:color="auto" w:fill="auto"/>
            <w:noWrap/>
            <w:vAlign w:val="bottom"/>
            <w:hideMark/>
          </w:tcPr>
          <w:p w14:paraId="6C35DEE3"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8,115.00</w:t>
            </w:r>
          </w:p>
        </w:tc>
        <w:tc>
          <w:tcPr>
            <w:tcW w:w="2056" w:type="dxa"/>
            <w:tcBorders>
              <w:top w:val="nil"/>
              <w:left w:val="nil"/>
              <w:bottom w:val="single" w:sz="4" w:space="0" w:color="auto"/>
              <w:right w:val="single" w:sz="4" w:space="0" w:color="auto"/>
            </w:tcBorders>
            <w:shd w:val="clear" w:color="auto" w:fill="auto"/>
            <w:noWrap/>
            <w:vAlign w:val="bottom"/>
            <w:hideMark/>
          </w:tcPr>
          <w:p w14:paraId="69B49A41"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60,789.00</w:t>
            </w:r>
          </w:p>
        </w:tc>
        <w:tc>
          <w:tcPr>
            <w:tcW w:w="2776" w:type="dxa"/>
            <w:tcBorders>
              <w:top w:val="nil"/>
              <w:left w:val="nil"/>
              <w:bottom w:val="single" w:sz="4" w:space="0" w:color="auto"/>
              <w:right w:val="single" w:sz="4" w:space="0" w:color="auto"/>
            </w:tcBorders>
            <w:shd w:val="clear" w:color="auto" w:fill="auto"/>
            <w:noWrap/>
            <w:vAlign w:val="bottom"/>
            <w:hideMark/>
          </w:tcPr>
          <w:p w14:paraId="508EB01D"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68,904.00 </w:t>
            </w:r>
          </w:p>
        </w:tc>
      </w:tr>
      <w:tr w:rsidR="00132893" w:rsidRPr="00CC040D" w14:paraId="48840446"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68B28C88"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San Francisco Kobén</w:t>
            </w:r>
          </w:p>
        </w:tc>
        <w:tc>
          <w:tcPr>
            <w:tcW w:w="1412" w:type="dxa"/>
            <w:tcBorders>
              <w:top w:val="nil"/>
              <w:left w:val="nil"/>
              <w:bottom w:val="single" w:sz="4" w:space="0" w:color="auto"/>
              <w:right w:val="single" w:sz="4" w:space="0" w:color="auto"/>
            </w:tcBorders>
            <w:shd w:val="clear" w:color="auto" w:fill="auto"/>
            <w:noWrap/>
            <w:vAlign w:val="bottom"/>
            <w:hideMark/>
          </w:tcPr>
          <w:p w14:paraId="24C6337F"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12,966.00</w:t>
            </w:r>
          </w:p>
        </w:tc>
        <w:tc>
          <w:tcPr>
            <w:tcW w:w="2056" w:type="dxa"/>
            <w:tcBorders>
              <w:top w:val="nil"/>
              <w:left w:val="nil"/>
              <w:bottom w:val="single" w:sz="4" w:space="0" w:color="auto"/>
              <w:right w:val="single" w:sz="4" w:space="0" w:color="auto"/>
            </w:tcBorders>
            <w:shd w:val="clear" w:color="auto" w:fill="auto"/>
            <w:noWrap/>
            <w:vAlign w:val="bottom"/>
            <w:hideMark/>
          </w:tcPr>
          <w:p w14:paraId="62B24CCD"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98,160.96</w:t>
            </w:r>
          </w:p>
        </w:tc>
        <w:tc>
          <w:tcPr>
            <w:tcW w:w="2776" w:type="dxa"/>
            <w:tcBorders>
              <w:top w:val="nil"/>
              <w:left w:val="nil"/>
              <w:bottom w:val="single" w:sz="4" w:space="0" w:color="auto"/>
              <w:right w:val="single" w:sz="4" w:space="0" w:color="auto"/>
            </w:tcBorders>
            <w:shd w:val="clear" w:color="auto" w:fill="auto"/>
            <w:noWrap/>
            <w:vAlign w:val="bottom"/>
            <w:hideMark/>
          </w:tcPr>
          <w:p w14:paraId="6D39411E"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111,126.96 </w:t>
            </w:r>
          </w:p>
        </w:tc>
      </w:tr>
      <w:tr w:rsidR="00132893" w:rsidRPr="00CC040D" w14:paraId="4F92CC32"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0BA4CC52"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San Luciano</w:t>
            </w:r>
          </w:p>
        </w:tc>
        <w:tc>
          <w:tcPr>
            <w:tcW w:w="1412" w:type="dxa"/>
            <w:tcBorders>
              <w:top w:val="nil"/>
              <w:left w:val="nil"/>
              <w:bottom w:val="single" w:sz="4" w:space="0" w:color="auto"/>
              <w:right w:val="single" w:sz="4" w:space="0" w:color="auto"/>
            </w:tcBorders>
            <w:shd w:val="clear" w:color="auto" w:fill="auto"/>
            <w:noWrap/>
            <w:vAlign w:val="bottom"/>
            <w:hideMark/>
          </w:tcPr>
          <w:p w14:paraId="4C3F25ED"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8,007.00</w:t>
            </w:r>
          </w:p>
        </w:tc>
        <w:tc>
          <w:tcPr>
            <w:tcW w:w="2056" w:type="dxa"/>
            <w:tcBorders>
              <w:top w:val="nil"/>
              <w:left w:val="nil"/>
              <w:bottom w:val="single" w:sz="4" w:space="0" w:color="auto"/>
              <w:right w:val="single" w:sz="4" w:space="0" w:color="auto"/>
            </w:tcBorders>
            <w:shd w:val="clear" w:color="auto" w:fill="auto"/>
            <w:noWrap/>
            <w:vAlign w:val="bottom"/>
            <w:hideMark/>
          </w:tcPr>
          <w:p w14:paraId="2D9EE185"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71,473.50</w:t>
            </w:r>
          </w:p>
        </w:tc>
        <w:tc>
          <w:tcPr>
            <w:tcW w:w="2776" w:type="dxa"/>
            <w:tcBorders>
              <w:top w:val="nil"/>
              <w:left w:val="nil"/>
              <w:bottom w:val="single" w:sz="4" w:space="0" w:color="auto"/>
              <w:right w:val="single" w:sz="4" w:space="0" w:color="auto"/>
            </w:tcBorders>
            <w:shd w:val="clear" w:color="auto" w:fill="auto"/>
            <w:noWrap/>
            <w:vAlign w:val="bottom"/>
            <w:hideMark/>
          </w:tcPr>
          <w:p w14:paraId="433E7EC9"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79,480.50 </w:t>
            </w:r>
          </w:p>
        </w:tc>
      </w:tr>
      <w:tr w:rsidR="00132893" w:rsidRPr="00CC040D" w14:paraId="3902BC19"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4DB07893"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San Miguel Allende</w:t>
            </w:r>
          </w:p>
        </w:tc>
        <w:tc>
          <w:tcPr>
            <w:tcW w:w="1412" w:type="dxa"/>
            <w:tcBorders>
              <w:top w:val="nil"/>
              <w:left w:val="nil"/>
              <w:bottom w:val="single" w:sz="4" w:space="0" w:color="auto"/>
              <w:right w:val="single" w:sz="4" w:space="0" w:color="auto"/>
            </w:tcBorders>
            <w:shd w:val="clear" w:color="auto" w:fill="auto"/>
            <w:noWrap/>
            <w:vAlign w:val="bottom"/>
            <w:hideMark/>
          </w:tcPr>
          <w:p w14:paraId="060E7426"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10,566.00</w:t>
            </w:r>
          </w:p>
        </w:tc>
        <w:tc>
          <w:tcPr>
            <w:tcW w:w="2056" w:type="dxa"/>
            <w:tcBorders>
              <w:top w:val="nil"/>
              <w:left w:val="nil"/>
              <w:bottom w:val="single" w:sz="4" w:space="0" w:color="auto"/>
              <w:right w:val="single" w:sz="4" w:space="0" w:color="auto"/>
            </w:tcBorders>
            <w:shd w:val="clear" w:color="auto" w:fill="auto"/>
            <w:noWrap/>
            <w:vAlign w:val="bottom"/>
            <w:hideMark/>
          </w:tcPr>
          <w:p w14:paraId="738A99FD"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77,201.01</w:t>
            </w:r>
          </w:p>
        </w:tc>
        <w:tc>
          <w:tcPr>
            <w:tcW w:w="2776" w:type="dxa"/>
            <w:tcBorders>
              <w:top w:val="nil"/>
              <w:left w:val="nil"/>
              <w:bottom w:val="single" w:sz="4" w:space="0" w:color="auto"/>
              <w:right w:val="single" w:sz="4" w:space="0" w:color="auto"/>
            </w:tcBorders>
            <w:shd w:val="clear" w:color="auto" w:fill="auto"/>
            <w:noWrap/>
            <w:vAlign w:val="bottom"/>
            <w:hideMark/>
          </w:tcPr>
          <w:p w14:paraId="274263FE"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87,767.01 </w:t>
            </w:r>
          </w:p>
        </w:tc>
      </w:tr>
      <w:tr w:rsidR="00132893" w:rsidRPr="00CC040D" w14:paraId="6BBE4CCF"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38F6E718"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Uayamón</w:t>
            </w:r>
          </w:p>
        </w:tc>
        <w:tc>
          <w:tcPr>
            <w:tcW w:w="1412" w:type="dxa"/>
            <w:tcBorders>
              <w:top w:val="nil"/>
              <w:left w:val="nil"/>
              <w:bottom w:val="nil"/>
              <w:right w:val="nil"/>
            </w:tcBorders>
            <w:shd w:val="clear" w:color="auto" w:fill="auto"/>
            <w:noWrap/>
            <w:vAlign w:val="bottom"/>
            <w:hideMark/>
          </w:tcPr>
          <w:p w14:paraId="730C5FA7" w14:textId="77777777" w:rsidR="00132893" w:rsidRPr="00CC040D" w:rsidRDefault="00132893" w:rsidP="00F86DF1">
            <w:pPr>
              <w:spacing w:after="0" w:line="240" w:lineRule="auto"/>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 xml:space="preserve">                       12,888.00 </w:t>
            </w:r>
          </w:p>
        </w:tc>
        <w:tc>
          <w:tcPr>
            <w:tcW w:w="2056" w:type="dxa"/>
            <w:tcBorders>
              <w:top w:val="nil"/>
              <w:left w:val="single" w:sz="4" w:space="0" w:color="auto"/>
              <w:bottom w:val="single" w:sz="4" w:space="0" w:color="auto"/>
              <w:right w:val="single" w:sz="4" w:space="0" w:color="auto"/>
            </w:tcBorders>
            <w:shd w:val="clear" w:color="auto" w:fill="auto"/>
            <w:noWrap/>
            <w:vAlign w:val="bottom"/>
            <w:hideMark/>
          </w:tcPr>
          <w:p w14:paraId="3CBE8500"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105,675.00</w:t>
            </w:r>
          </w:p>
        </w:tc>
        <w:tc>
          <w:tcPr>
            <w:tcW w:w="2776" w:type="dxa"/>
            <w:tcBorders>
              <w:top w:val="nil"/>
              <w:left w:val="nil"/>
              <w:bottom w:val="single" w:sz="4" w:space="0" w:color="auto"/>
              <w:right w:val="single" w:sz="4" w:space="0" w:color="auto"/>
            </w:tcBorders>
            <w:shd w:val="clear" w:color="auto" w:fill="auto"/>
            <w:noWrap/>
            <w:vAlign w:val="bottom"/>
            <w:hideMark/>
          </w:tcPr>
          <w:p w14:paraId="74012A3D"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118,563.00 </w:t>
            </w:r>
          </w:p>
        </w:tc>
      </w:tr>
      <w:tr w:rsidR="00132893" w:rsidRPr="00CC040D" w14:paraId="2EA04ED7" w14:textId="77777777" w:rsidTr="00AB6065">
        <w:trPr>
          <w:trHeight w:val="285"/>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E959BB4"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Usazil Edzná</w:t>
            </w:r>
          </w:p>
        </w:tc>
        <w:tc>
          <w:tcPr>
            <w:tcW w:w="1412" w:type="dxa"/>
            <w:tcBorders>
              <w:top w:val="single" w:sz="4" w:space="0" w:color="auto"/>
              <w:left w:val="nil"/>
              <w:bottom w:val="single" w:sz="4" w:space="0" w:color="auto"/>
              <w:right w:val="single" w:sz="4" w:space="0" w:color="auto"/>
            </w:tcBorders>
            <w:shd w:val="clear" w:color="auto" w:fill="auto"/>
            <w:noWrap/>
            <w:vAlign w:val="bottom"/>
            <w:hideMark/>
          </w:tcPr>
          <w:p w14:paraId="4C8347FE"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8,112.00</w:t>
            </w:r>
          </w:p>
        </w:tc>
        <w:tc>
          <w:tcPr>
            <w:tcW w:w="2056" w:type="dxa"/>
            <w:tcBorders>
              <w:top w:val="nil"/>
              <w:left w:val="nil"/>
              <w:bottom w:val="single" w:sz="4" w:space="0" w:color="auto"/>
              <w:right w:val="single" w:sz="4" w:space="0" w:color="auto"/>
            </w:tcBorders>
            <w:shd w:val="clear" w:color="auto" w:fill="auto"/>
            <w:noWrap/>
            <w:vAlign w:val="bottom"/>
            <w:hideMark/>
          </w:tcPr>
          <w:p w14:paraId="636DC200" w14:textId="77777777" w:rsidR="00132893" w:rsidRPr="00CC040D" w:rsidRDefault="00132893" w:rsidP="00F86DF1">
            <w:pPr>
              <w:spacing w:after="0" w:line="240" w:lineRule="auto"/>
              <w:jc w:val="right"/>
              <w:rPr>
                <w:rFonts w:ascii="Arial" w:eastAsia="Times New Roman" w:hAnsi="Arial" w:cs="Arial"/>
                <w:i/>
                <w:color w:val="000000"/>
                <w:sz w:val="18"/>
                <w:szCs w:val="18"/>
                <w:lang w:eastAsia="es-MX"/>
              </w:rPr>
            </w:pPr>
            <w:r w:rsidRPr="00CC040D">
              <w:rPr>
                <w:rFonts w:ascii="Arial" w:eastAsia="Times New Roman" w:hAnsi="Arial" w:cs="Arial"/>
                <w:i/>
                <w:color w:val="000000"/>
                <w:sz w:val="18"/>
                <w:szCs w:val="18"/>
                <w:lang w:eastAsia="es-MX"/>
              </w:rPr>
              <w:t>83,208.24</w:t>
            </w:r>
          </w:p>
        </w:tc>
        <w:tc>
          <w:tcPr>
            <w:tcW w:w="2776" w:type="dxa"/>
            <w:tcBorders>
              <w:top w:val="nil"/>
              <w:left w:val="nil"/>
              <w:bottom w:val="single" w:sz="4" w:space="0" w:color="auto"/>
              <w:right w:val="single" w:sz="4" w:space="0" w:color="auto"/>
            </w:tcBorders>
            <w:shd w:val="clear" w:color="auto" w:fill="auto"/>
            <w:noWrap/>
            <w:vAlign w:val="bottom"/>
            <w:hideMark/>
          </w:tcPr>
          <w:p w14:paraId="04B854F8" w14:textId="77777777" w:rsidR="00132893" w:rsidRPr="00CC040D" w:rsidRDefault="00132893" w:rsidP="00F86DF1">
            <w:pPr>
              <w:spacing w:after="0" w:line="240" w:lineRule="auto"/>
              <w:rPr>
                <w:rFonts w:ascii="Arial" w:eastAsia="Times New Roman" w:hAnsi="Arial" w:cs="Arial"/>
                <w:i/>
                <w:sz w:val="18"/>
                <w:szCs w:val="18"/>
                <w:lang w:eastAsia="es-MX"/>
              </w:rPr>
            </w:pPr>
            <w:r w:rsidRPr="00CC040D">
              <w:rPr>
                <w:rFonts w:ascii="Arial" w:eastAsia="Times New Roman" w:hAnsi="Arial" w:cs="Arial"/>
                <w:i/>
                <w:sz w:val="18"/>
                <w:szCs w:val="18"/>
                <w:lang w:eastAsia="es-MX"/>
              </w:rPr>
              <w:t xml:space="preserve">                           91,320.24 </w:t>
            </w:r>
          </w:p>
        </w:tc>
      </w:tr>
      <w:tr w:rsidR="00132893" w:rsidRPr="00CC040D" w14:paraId="7EDC2A8E"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6FD500B"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Suma</w:t>
            </w:r>
          </w:p>
        </w:tc>
        <w:tc>
          <w:tcPr>
            <w:tcW w:w="1412" w:type="dxa"/>
            <w:tcBorders>
              <w:top w:val="nil"/>
              <w:left w:val="nil"/>
              <w:bottom w:val="single" w:sz="4" w:space="0" w:color="auto"/>
              <w:right w:val="single" w:sz="4" w:space="0" w:color="auto"/>
            </w:tcBorders>
            <w:shd w:val="clear" w:color="auto" w:fill="auto"/>
            <w:noWrap/>
            <w:vAlign w:val="bottom"/>
            <w:hideMark/>
          </w:tcPr>
          <w:p w14:paraId="4EF489D7"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293,229.00</w:t>
            </w:r>
          </w:p>
        </w:tc>
        <w:tc>
          <w:tcPr>
            <w:tcW w:w="2056" w:type="dxa"/>
            <w:tcBorders>
              <w:top w:val="nil"/>
              <w:left w:val="nil"/>
              <w:bottom w:val="single" w:sz="4" w:space="0" w:color="auto"/>
              <w:right w:val="single" w:sz="4" w:space="0" w:color="auto"/>
            </w:tcBorders>
            <w:shd w:val="clear" w:color="auto" w:fill="auto"/>
            <w:noWrap/>
            <w:vAlign w:val="bottom"/>
            <w:hideMark/>
          </w:tcPr>
          <w:p w14:paraId="1658E0C3"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2,357,505.42</w:t>
            </w:r>
          </w:p>
        </w:tc>
        <w:tc>
          <w:tcPr>
            <w:tcW w:w="2776" w:type="dxa"/>
            <w:tcBorders>
              <w:top w:val="nil"/>
              <w:left w:val="nil"/>
              <w:bottom w:val="single" w:sz="4" w:space="0" w:color="auto"/>
              <w:right w:val="single" w:sz="4" w:space="0" w:color="auto"/>
            </w:tcBorders>
            <w:shd w:val="clear" w:color="auto" w:fill="auto"/>
            <w:noWrap/>
            <w:vAlign w:val="bottom"/>
            <w:hideMark/>
          </w:tcPr>
          <w:p w14:paraId="6AB362A4"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2,650,734.42</w:t>
            </w:r>
          </w:p>
        </w:tc>
      </w:tr>
      <w:tr w:rsidR="00132893" w:rsidRPr="00CC040D" w14:paraId="40E04A63"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5F5988E3"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w:t>
            </w:r>
          </w:p>
        </w:tc>
        <w:tc>
          <w:tcPr>
            <w:tcW w:w="1412" w:type="dxa"/>
            <w:tcBorders>
              <w:top w:val="nil"/>
              <w:left w:val="nil"/>
              <w:bottom w:val="single" w:sz="4" w:space="0" w:color="auto"/>
              <w:right w:val="single" w:sz="4" w:space="0" w:color="auto"/>
            </w:tcBorders>
            <w:shd w:val="clear" w:color="auto" w:fill="auto"/>
            <w:noWrap/>
            <w:vAlign w:val="bottom"/>
            <w:hideMark/>
          </w:tcPr>
          <w:p w14:paraId="08E55DAF"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 </w:t>
            </w:r>
          </w:p>
        </w:tc>
        <w:tc>
          <w:tcPr>
            <w:tcW w:w="2056" w:type="dxa"/>
            <w:tcBorders>
              <w:top w:val="nil"/>
              <w:left w:val="nil"/>
              <w:bottom w:val="single" w:sz="4" w:space="0" w:color="auto"/>
              <w:right w:val="single" w:sz="4" w:space="0" w:color="auto"/>
            </w:tcBorders>
            <w:shd w:val="clear" w:color="auto" w:fill="auto"/>
            <w:noWrap/>
            <w:vAlign w:val="bottom"/>
            <w:hideMark/>
          </w:tcPr>
          <w:p w14:paraId="6247C7A8"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 </w:t>
            </w:r>
          </w:p>
        </w:tc>
        <w:tc>
          <w:tcPr>
            <w:tcW w:w="2776" w:type="dxa"/>
            <w:tcBorders>
              <w:top w:val="nil"/>
              <w:left w:val="nil"/>
              <w:bottom w:val="single" w:sz="4" w:space="0" w:color="auto"/>
              <w:right w:val="single" w:sz="4" w:space="0" w:color="auto"/>
            </w:tcBorders>
            <w:shd w:val="clear" w:color="auto" w:fill="auto"/>
            <w:noWrap/>
            <w:vAlign w:val="bottom"/>
            <w:hideMark/>
          </w:tcPr>
          <w:p w14:paraId="76C36400" w14:textId="77777777" w:rsidR="00132893" w:rsidRPr="00CC040D" w:rsidRDefault="00132893" w:rsidP="00F86DF1">
            <w:pPr>
              <w:spacing w:after="0" w:line="240" w:lineRule="auto"/>
              <w:jc w:val="right"/>
              <w:rPr>
                <w:rFonts w:ascii="Arial" w:eastAsia="Times New Roman" w:hAnsi="Arial" w:cs="Arial"/>
                <w:b/>
                <w:bCs/>
                <w:i/>
                <w:color w:val="000000"/>
                <w:sz w:val="18"/>
                <w:szCs w:val="18"/>
                <w:lang w:eastAsia="es-MX"/>
              </w:rPr>
            </w:pPr>
            <w:r w:rsidRPr="00CC040D">
              <w:rPr>
                <w:rFonts w:ascii="Arial" w:eastAsia="Times New Roman" w:hAnsi="Arial" w:cs="Arial"/>
                <w:b/>
                <w:bCs/>
                <w:i/>
                <w:color w:val="000000"/>
                <w:sz w:val="18"/>
                <w:szCs w:val="18"/>
                <w:lang w:eastAsia="es-MX"/>
              </w:rPr>
              <w:t> </w:t>
            </w:r>
          </w:p>
        </w:tc>
      </w:tr>
      <w:tr w:rsidR="00132893" w:rsidRPr="00CC040D" w14:paraId="6A70B02F" w14:textId="77777777" w:rsidTr="00AB6065">
        <w:trPr>
          <w:trHeight w:val="300"/>
        </w:trPr>
        <w:tc>
          <w:tcPr>
            <w:tcW w:w="2410" w:type="dxa"/>
            <w:tcBorders>
              <w:top w:val="nil"/>
              <w:left w:val="single" w:sz="4" w:space="0" w:color="auto"/>
              <w:bottom w:val="single" w:sz="4" w:space="0" w:color="auto"/>
              <w:right w:val="single" w:sz="4" w:space="0" w:color="auto"/>
            </w:tcBorders>
            <w:shd w:val="clear" w:color="auto" w:fill="auto"/>
            <w:noWrap/>
            <w:vAlign w:val="bottom"/>
            <w:hideMark/>
          </w:tcPr>
          <w:p w14:paraId="77929180" w14:textId="77777777" w:rsidR="00132893" w:rsidRPr="00CC040D" w:rsidRDefault="00132893" w:rsidP="00F86DF1">
            <w:pPr>
              <w:spacing w:after="0" w:line="240" w:lineRule="auto"/>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 xml:space="preserve">Total </w:t>
            </w:r>
          </w:p>
        </w:tc>
        <w:tc>
          <w:tcPr>
            <w:tcW w:w="1412" w:type="dxa"/>
            <w:tcBorders>
              <w:top w:val="nil"/>
              <w:left w:val="nil"/>
              <w:bottom w:val="single" w:sz="4" w:space="0" w:color="auto"/>
              <w:right w:val="single" w:sz="4" w:space="0" w:color="auto"/>
            </w:tcBorders>
            <w:shd w:val="clear" w:color="auto" w:fill="auto"/>
            <w:noWrap/>
            <w:vAlign w:val="bottom"/>
            <w:hideMark/>
          </w:tcPr>
          <w:p w14:paraId="4CE4DE06" w14:textId="77777777" w:rsidR="00132893" w:rsidRPr="00CC040D" w:rsidRDefault="00132893" w:rsidP="00F86DF1">
            <w:pPr>
              <w:spacing w:after="0" w:line="240" w:lineRule="auto"/>
              <w:jc w:val="right"/>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762,696.00</w:t>
            </w:r>
          </w:p>
        </w:tc>
        <w:tc>
          <w:tcPr>
            <w:tcW w:w="2056" w:type="dxa"/>
            <w:tcBorders>
              <w:top w:val="nil"/>
              <w:left w:val="nil"/>
              <w:bottom w:val="single" w:sz="4" w:space="0" w:color="auto"/>
              <w:right w:val="single" w:sz="4" w:space="0" w:color="auto"/>
            </w:tcBorders>
            <w:shd w:val="clear" w:color="auto" w:fill="auto"/>
            <w:noWrap/>
            <w:vAlign w:val="bottom"/>
            <w:hideMark/>
          </w:tcPr>
          <w:p w14:paraId="03267635" w14:textId="77777777" w:rsidR="00132893" w:rsidRPr="00CC040D" w:rsidRDefault="00132893" w:rsidP="00F86DF1">
            <w:pPr>
              <w:spacing w:after="0" w:line="240" w:lineRule="auto"/>
              <w:jc w:val="right"/>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5,059,287.63</w:t>
            </w:r>
          </w:p>
        </w:tc>
        <w:tc>
          <w:tcPr>
            <w:tcW w:w="2776" w:type="dxa"/>
            <w:tcBorders>
              <w:top w:val="nil"/>
              <w:left w:val="nil"/>
              <w:bottom w:val="single" w:sz="4" w:space="0" w:color="auto"/>
              <w:right w:val="single" w:sz="4" w:space="0" w:color="auto"/>
            </w:tcBorders>
            <w:shd w:val="clear" w:color="auto" w:fill="auto"/>
            <w:noWrap/>
            <w:vAlign w:val="bottom"/>
            <w:hideMark/>
          </w:tcPr>
          <w:p w14:paraId="7591838D" w14:textId="77777777" w:rsidR="00132893" w:rsidRPr="00CC040D" w:rsidRDefault="00132893" w:rsidP="00F86DF1">
            <w:pPr>
              <w:spacing w:after="0" w:line="240" w:lineRule="auto"/>
              <w:jc w:val="right"/>
              <w:rPr>
                <w:rFonts w:ascii="Arial" w:eastAsia="Times New Roman" w:hAnsi="Arial" w:cs="Arial"/>
                <w:b/>
                <w:bCs/>
                <w:i/>
                <w:sz w:val="18"/>
                <w:szCs w:val="18"/>
                <w:lang w:eastAsia="es-MX"/>
              </w:rPr>
            </w:pPr>
            <w:r w:rsidRPr="00CC040D">
              <w:rPr>
                <w:rFonts w:ascii="Arial" w:eastAsia="Times New Roman" w:hAnsi="Arial" w:cs="Arial"/>
                <w:b/>
                <w:bCs/>
                <w:i/>
                <w:sz w:val="18"/>
                <w:szCs w:val="18"/>
                <w:lang w:eastAsia="es-MX"/>
              </w:rPr>
              <w:t>5,821,983.63</w:t>
            </w:r>
          </w:p>
        </w:tc>
      </w:tr>
    </w:tbl>
    <w:p w14:paraId="0023E481" w14:textId="77777777" w:rsidR="00132893" w:rsidRPr="00CC040D" w:rsidRDefault="00132893" w:rsidP="00132893">
      <w:pPr>
        <w:spacing w:after="0" w:line="240" w:lineRule="auto"/>
        <w:ind w:left="851"/>
        <w:jc w:val="both"/>
        <w:rPr>
          <w:rFonts w:ascii="Arial" w:hAnsi="Arial" w:cs="Arial"/>
          <w:i/>
          <w:sz w:val="18"/>
          <w:szCs w:val="18"/>
        </w:rPr>
      </w:pPr>
    </w:p>
    <w:p w14:paraId="6BF383DC" w14:textId="77777777" w:rsidR="00132893" w:rsidRPr="00CC040D" w:rsidRDefault="00132893" w:rsidP="00132893">
      <w:pPr>
        <w:spacing w:after="0" w:line="240" w:lineRule="auto"/>
        <w:ind w:left="851"/>
        <w:jc w:val="both"/>
        <w:rPr>
          <w:rFonts w:ascii="Arial" w:hAnsi="Arial" w:cs="Arial"/>
          <w:i/>
          <w:sz w:val="18"/>
          <w:szCs w:val="18"/>
        </w:rPr>
      </w:pPr>
      <w:r w:rsidRPr="00CC040D">
        <w:rPr>
          <w:rFonts w:ascii="Arial" w:hAnsi="Arial" w:cs="Arial"/>
          <w:i/>
          <w:sz w:val="18"/>
          <w:szCs w:val="18"/>
        </w:rPr>
        <w:t>3.- Que una vez analizada toda la documentación, previas sesiones de los integrantes de la Comisión Edilicia de Hacienda, se procede emitir el dictamen correspondiente en virtud de los siguientes:</w:t>
      </w:r>
    </w:p>
    <w:p w14:paraId="78166CCE" w14:textId="77777777" w:rsidR="00132893" w:rsidRPr="00CC040D" w:rsidRDefault="00132893" w:rsidP="00132893">
      <w:pPr>
        <w:spacing w:after="0" w:line="240" w:lineRule="auto"/>
        <w:ind w:left="851"/>
        <w:jc w:val="both"/>
        <w:rPr>
          <w:rFonts w:ascii="Arial" w:hAnsi="Arial" w:cs="Arial"/>
          <w:i/>
          <w:sz w:val="18"/>
          <w:szCs w:val="18"/>
        </w:rPr>
      </w:pPr>
    </w:p>
    <w:p w14:paraId="0F590B9B" w14:textId="77777777" w:rsidR="00132893" w:rsidRPr="00CC040D" w:rsidRDefault="00132893" w:rsidP="00132893">
      <w:pPr>
        <w:spacing w:after="0" w:line="240" w:lineRule="auto"/>
        <w:ind w:left="851"/>
        <w:jc w:val="center"/>
        <w:rPr>
          <w:rFonts w:ascii="Arial" w:hAnsi="Arial" w:cs="Arial"/>
          <w:b/>
          <w:i/>
          <w:sz w:val="18"/>
          <w:szCs w:val="18"/>
        </w:rPr>
      </w:pPr>
      <w:r w:rsidRPr="00CC040D">
        <w:rPr>
          <w:rFonts w:ascii="Arial" w:hAnsi="Arial" w:cs="Arial"/>
          <w:b/>
          <w:i/>
          <w:sz w:val="18"/>
          <w:szCs w:val="18"/>
        </w:rPr>
        <w:t>CONSIDERANDOS:</w:t>
      </w:r>
    </w:p>
    <w:p w14:paraId="661EFB05" w14:textId="77777777" w:rsidR="00132893" w:rsidRPr="00CC040D" w:rsidRDefault="00132893" w:rsidP="00132893">
      <w:pPr>
        <w:spacing w:after="0" w:line="240" w:lineRule="auto"/>
        <w:ind w:left="851"/>
        <w:jc w:val="both"/>
        <w:rPr>
          <w:rFonts w:ascii="Arial" w:hAnsi="Arial" w:cs="Arial"/>
          <w:i/>
          <w:sz w:val="18"/>
          <w:szCs w:val="18"/>
        </w:rPr>
      </w:pPr>
    </w:p>
    <w:p w14:paraId="4D90D41E" w14:textId="77777777" w:rsidR="00132893" w:rsidRPr="00CC040D" w:rsidRDefault="00132893" w:rsidP="00132893">
      <w:pPr>
        <w:spacing w:after="0" w:line="240" w:lineRule="auto"/>
        <w:ind w:left="851"/>
        <w:jc w:val="both"/>
        <w:rPr>
          <w:rFonts w:ascii="Arial" w:hAnsi="Arial" w:cs="Arial"/>
          <w:iCs/>
          <w:sz w:val="18"/>
          <w:szCs w:val="18"/>
        </w:rPr>
      </w:pPr>
      <w:r w:rsidRPr="00CC040D">
        <w:rPr>
          <w:rFonts w:ascii="Arial" w:hAnsi="Arial" w:cs="Arial"/>
          <w:iCs/>
          <w:sz w:val="18"/>
          <w:szCs w:val="18"/>
        </w:rPr>
        <w:t>I.- Es competente la Comisión Edilicia de Hacienda para conocer y dictaminar el presente asunto, de conformidad con los artículos 64 fracción I inciso B) de la Ley Orgánica de los Municipios del Estado de Campeche; 56 fracción I, inciso e) del Bando de Policía y Gobierno del Municipio de Campeche; y 74 fracción II del Reglamento Interior del H. Ayuntamiento para el Municipio de Campeche.</w:t>
      </w:r>
    </w:p>
    <w:p w14:paraId="482672EB" w14:textId="77777777" w:rsidR="00132893" w:rsidRPr="00CC040D" w:rsidRDefault="00132893" w:rsidP="00132893">
      <w:pPr>
        <w:spacing w:after="0" w:line="240" w:lineRule="auto"/>
        <w:ind w:left="851"/>
        <w:jc w:val="both"/>
        <w:rPr>
          <w:rFonts w:ascii="Arial" w:hAnsi="Arial" w:cs="Arial"/>
          <w:iCs/>
          <w:sz w:val="18"/>
          <w:szCs w:val="18"/>
        </w:rPr>
      </w:pPr>
    </w:p>
    <w:p w14:paraId="06136A0E" w14:textId="77777777" w:rsidR="00132893" w:rsidRPr="00CC040D" w:rsidRDefault="00132893" w:rsidP="00132893">
      <w:pPr>
        <w:spacing w:after="0" w:line="240" w:lineRule="auto"/>
        <w:ind w:left="851"/>
        <w:jc w:val="both"/>
        <w:rPr>
          <w:rFonts w:ascii="Arial" w:hAnsi="Arial" w:cs="Arial"/>
          <w:bCs/>
          <w:iCs/>
          <w:sz w:val="18"/>
          <w:szCs w:val="18"/>
        </w:rPr>
      </w:pPr>
      <w:r w:rsidRPr="00CC040D">
        <w:rPr>
          <w:rFonts w:ascii="Arial" w:hAnsi="Arial" w:cs="Arial"/>
          <w:iCs/>
          <w:sz w:val="18"/>
          <w:szCs w:val="18"/>
        </w:rPr>
        <w:t>II.-</w:t>
      </w:r>
      <w:r w:rsidRPr="00CC040D">
        <w:rPr>
          <w:rFonts w:ascii="Arial" w:hAnsi="Arial" w:cs="Arial"/>
          <w:bCs/>
          <w:iCs/>
          <w:sz w:val="18"/>
          <w:szCs w:val="18"/>
        </w:rPr>
        <w:t xml:space="preserve"> Se considera procedente el presente informe, dado que refleja el correcto ejercicio constitucional de distribución de los recursos, a cargo de la presente administración municipal, mismos que se aplica con responsabilidad y eficiencia en beneficio de los campechanos.</w:t>
      </w:r>
    </w:p>
    <w:p w14:paraId="31D855E8" w14:textId="77777777" w:rsidR="00132893" w:rsidRPr="00CC040D" w:rsidRDefault="00132893" w:rsidP="00132893">
      <w:pPr>
        <w:spacing w:after="0" w:line="240" w:lineRule="auto"/>
        <w:ind w:left="851"/>
        <w:jc w:val="both"/>
        <w:rPr>
          <w:rFonts w:ascii="Arial" w:hAnsi="Arial" w:cs="Arial"/>
          <w:bCs/>
          <w:iCs/>
          <w:sz w:val="18"/>
          <w:szCs w:val="18"/>
        </w:rPr>
      </w:pPr>
    </w:p>
    <w:p w14:paraId="53646F4F" w14:textId="77777777" w:rsidR="00132893" w:rsidRPr="00CC040D" w:rsidRDefault="00132893" w:rsidP="00132893">
      <w:pPr>
        <w:spacing w:after="0" w:line="240" w:lineRule="auto"/>
        <w:ind w:left="851"/>
        <w:jc w:val="both"/>
        <w:rPr>
          <w:rFonts w:ascii="Arial" w:hAnsi="Arial" w:cs="Arial"/>
          <w:bCs/>
          <w:iCs/>
          <w:sz w:val="18"/>
          <w:szCs w:val="18"/>
        </w:rPr>
      </w:pPr>
      <w:r w:rsidRPr="00CC040D">
        <w:rPr>
          <w:rFonts w:ascii="Arial" w:hAnsi="Arial" w:cs="Arial"/>
          <w:bCs/>
          <w:iCs/>
          <w:sz w:val="18"/>
          <w:szCs w:val="18"/>
        </w:rPr>
        <w:t>III.- En cumplimiento a lo establecido por los artículos 13</w:t>
      </w:r>
      <w:r w:rsidRPr="00CC040D">
        <w:rPr>
          <w:rFonts w:ascii="Arial" w:hAnsi="Arial" w:cs="Arial"/>
          <w:bCs/>
          <w:iCs/>
          <w:sz w:val="18"/>
          <w:szCs w:val="18"/>
          <w:lang w:val="es-ES"/>
        </w:rPr>
        <w:t xml:space="preserve"> de la Ley del Sistema de Coordinación Fiscal del Estado de Campeche</w:t>
      </w:r>
      <w:r w:rsidRPr="00CC040D">
        <w:rPr>
          <w:rFonts w:ascii="Arial" w:hAnsi="Arial" w:cs="Arial"/>
          <w:bCs/>
          <w:iCs/>
          <w:sz w:val="18"/>
          <w:szCs w:val="18"/>
        </w:rPr>
        <w:t>; y 124 fracción XX de la Ley Orgánica de los Municipios del Estado de Campeche, el presente dictamen deberá remitirse al H. Ayuntamiento para su aprobación y publicación en el Periódico Oficial del Estado.</w:t>
      </w:r>
    </w:p>
    <w:p w14:paraId="4F0F1539" w14:textId="77777777" w:rsidR="00132893" w:rsidRPr="00CC040D" w:rsidRDefault="00132893" w:rsidP="00132893">
      <w:pPr>
        <w:spacing w:after="0" w:line="240" w:lineRule="auto"/>
        <w:ind w:left="851"/>
        <w:jc w:val="both"/>
        <w:rPr>
          <w:rFonts w:ascii="Arial" w:hAnsi="Arial" w:cs="Arial"/>
          <w:iCs/>
          <w:sz w:val="18"/>
          <w:szCs w:val="18"/>
        </w:rPr>
      </w:pPr>
    </w:p>
    <w:p w14:paraId="10ADF849" w14:textId="77777777" w:rsidR="00132893" w:rsidRPr="00CC040D" w:rsidRDefault="00132893" w:rsidP="00132893">
      <w:pPr>
        <w:spacing w:after="0" w:line="240" w:lineRule="auto"/>
        <w:ind w:left="851"/>
        <w:jc w:val="both"/>
        <w:rPr>
          <w:rFonts w:ascii="Arial" w:hAnsi="Arial" w:cs="Arial"/>
          <w:iCs/>
          <w:sz w:val="18"/>
          <w:szCs w:val="18"/>
        </w:rPr>
      </w:pPr>
      <w:r w:rsidRPr="00CC040D">
        <w:rPr>
          <w:rFonts w:ascii="Arial" w:hAnsi="Arial" w:cs="Arial"/>
          <w:iCs/>
          <w:sz w:val="18"/>
          <w:szCs w:val="18"/>
        </w:rPr>
        <w:t xml:space="preserve"> Por lo anteriormente expuesto, la Comisión procede a emitir los siguientes puntos: </w:t>
      </w:r>
    </w:p>
    <w:p w14:paraId="7D1AD46B" w14:textId="77777777" w:rsidR="00132893" w:rsidRPr="00CC040D" w:rsidRDefault="00132893" w:rsidP="00132893">
      <w:pPr>
        <w:spacing w:after="0" w:line="240" w:lineRule="auto"/>
        <w:ind w:left="851"/>
        <w:jc w:val="center"/>
        <w:rPr>
          <w:rFonts w:ascii="Arial" w:hAnsi="Arial" w:cs="Arial"/>
          <w:b/>
          <w:i/>
          <w:sz w:val="18"/>
          <w:szCs w:val="18"/>
        </w:rPr>
      </w:pPr>
    </w:p>
    <w:p w14:paraId="09540D27" w14:textId="77777777" w:rsidR="00132893" w:rsidRPr="00CC040D" w:rsidRDefault="00132893" w:rsidP="00132893">
      <w:pPr>
        <w:spacing w:after="0" w:line="240" w:lineRule="auto"/>
        <w:ind w:left="851"/>
        <w:jc w:val="center"/>
        <w:rPr>
          <w:rFonts w:ascii="Arial" w:hAnsi="Arial" w:cs="Arial"/>
          <w:b/>
          <w:i/>
          <w:sz w:val="18"/>
          <w:szCs w:val="18"/>
        </w:rPr>
      </w:pPr>
      <w:r w:rsidRPr="00CC040D">
        <w:rPr>
          <w:rFonts w:ascii="Arial" w:hAnsi="Arial" w:cs="Arial"/>
          <w:b/>
          <w:i/>
          <w:sz w:val="18"/>
          <w:szCs w:val="18"/>
        </w:rPr>
        <w:t>R E S O L U T I V O S:</w:t>
      </w:r>
    </w:p>
    <w:p w14:paraId="78894371" w14:textId="77777777" w:rsidR="00132893" w:rsidRPr="00CC040D" w:rsidRDefault="00132893" w:rsidP="00132893">
      <w:pPr>
        <w:spacing w:after="0" w:line="240" w:lineRule="auto"/>
        <w:ind w:left="851"/>
        <w:jc w:val="center"/>
        <w:rPr>
          <w:rFonts w:ascii="Arial" w:hAnsi="Arial" w:cs="Arial"/>
          <w:b/>
          <w:i/>
          <w:sz w:val="18"/>
          <w:szCs w:val="18"/>
        </w:rPr>
      </w:pPr>
    </w:p>
    <w:p w14:paraId="44ED41AF" w14:textId="77777777" w:rsidR="00132893" w:rsidRPr="00CC040D" w:rsidRDefault="00132893" w:rsidP="00132893">
      <w:pPr>
        <w:spacing w:after="0" w:line="240" w:lineRule="auto"/>
        <w:ind w:left="851"/>
        <w:jc w:val="both"/>
        <w:rPr>
          <w:rFonts w:ascii="Arial" w:hAnsi="Arial" w:cs="Arial"/>
          <w:bCs/>
          <w:iCs/>
          <w:sz w:val="18"/>
          <w:szCs w:val="18"/>
        </w:rPr>
      </w:pPr>
      <w:r w:rsidRPr="00CC040D">
        <w:rPr>
          <w:rFonts w:ascii="Arial" w:hAnsi="Arial" w:cs="Arial"/>
          <w:b/>
          <w:iCs/>
          <w:color w:val="000000"/>
          <w:sz w:val="18"/>
          <w:szCs w:val="18"/>
        </w:rPr>
        <w:t>PRIMERO:</w:t>
      </w:r>
      <w:r w:rsidRPr="00CC040D">
        <w:rPr>
          <w:rFonts w:ascii="Arial" w:hAnsi="Arial" w:cs="Arial"/>
          <w:iCs/>
          <w:color w:val="000000"/>
          <w:sz w:val="18"/>
          <w:szCs w:val="18"/>
        </w:rPr>
        <w:t xml:space="preserve"> Es procedente </w:t>
      </w:r>
      <w:r w:rsidRPr="00CC040D">
        <w:rPr>
          <w:rFonts w:ascii="Arial" w:hAnsi="Arial" w:cs="Arial"/>
          <w:iCs/>
          <w:sz w:val="18"/>
          <w:szCs w:val="18"/>
        </w:rPr>
        <w:t xml:space="preserve">el </w:t>
      </w:r>
      <w:r w:rsidRPr="00CC040D">
        <w:rPr>
          <w:rFonts w:ascii="Arial" w:hAnsi="Arial" w:cs="Arial"/>
          <w:bCs/>
          <w:iCs/>
          <w:sz w:val="18"/>
          <w:szCs w:val="18"/>
        </w:rPr>
        <w:t>informe de la Tesorera Municipal correspondiente al monto de las participaciones pagadas a las Juntas, Comisarías y Agencias Municipales, en el Tercer T</w:t>
      </w:r>
      <w:r w:rsidRPr="00CC040D">
        <w:rPr>
          <w:rFonts w:ascii="Arial" w:hAnsi="Arial" w:cs="Arial"/>
          <w:iCs/>
          <w:sz w:val="18"/>
          <w:szCs w:val="18"/>
        </w:rPr>
        <w:t>rimestre</w:t>
      </w:r>
      <w:r w:rsidRPr="00CC040D">
        <w:rPr>
          <w:rFonts w:ascii="Arial" w:hAnsi="Arial" w:cs="Arial"/>
          <w:bCs/>
          <w:iCs/>
          <w:sz w:val="18"/>
          <w:szCs w:val="18"/>
        </w:rPr>
        <w:t xml:space="preserve"> del ejercicio fiscal 2021, que comprende los meses de julio, agosto y septiembre del año 2021 </w:t>
      </w:r>
    </w:p>
    <w:p w14:paraId="5CFDA553" w14:textId="77777777" w:rsidR="00132893" w:rsidRPr="00CC040D" w:rsidRDefault="00132893" w:rsidP="00132893">
      <w:pPr>
        <w:spacing w:after="0" w:line="240" w:lineRule="auto"/>
        <w:ind w:left="851"/>
        <w:jc w:val="both"/>
        <w:rPr>
          <w:rFonts w:ascii="Arial" w:hAnsi="Arial" w:cs="Arial"/>
          <w:bCs/>
          <w:iCs/>
          <w:sz w:val="18"/>
          <w:szCs w:val="18"/>
        </w:rPr>
      </w:pPr>
    </w:p>
    <w:p w14:paraId="09BC3753" w14:textId="77777777" w:rsidR="00132893" w:rsidRPr="00CC040D" w:rsidRDefault="00132893" w:rsidP="00132893">
      <w:pPr>
        <w:spacing w:after="0" w:line="240" w:lineRule="auto"/>
        <w:ind w:left="851"/>
        <w:jc w:val="both"/>
        <w:rPr>
          <w:rFonts w:ascii="Arial" w:hAnsi="Arial" w:cs="Arial"/>
          <w:iCs/>
          <w:sz w:val="18"/>
          <w:szCs w:val="18"/>
        </w:rPr>
      </w:pPr>
      <w:r w:rsidRPr="00CC040D">
        <w:rPr>
          <w:rFonts w:ascii="Arial" w:hAnsi="Arial" w:cs="Arial"/>
          <w:b/>
          <w:iCs/>
          <w:sz w:val="18"/>
          <w:szCs w:val="18"/>
        </w:rPr>
        <w:t>SEGUNDO:</w:t>
      </w:r>
      <w:r w:rsidRPr="00CC040D">
        <w:rPr>
          <w:rFonts w:ascii="Arial" w:hAnsi="Arial" w:cs="Arial"/>
          <w:iCs/>
          <w:sz w:val="18"/>
          <w:szCs w:val="18"/>
        </w:rPr>
        <w:t xml:space="preserve"> 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 </w:t>
      </w:r>
    </w:p>
    <w:p w14:paraId="14A31A49" w14:textId="77777777" w:rsidR="00132893" w:rsidRPr="00CC040D" w:rsidRDefault="00132893" w:rsidP="00132893">
      <w:pPr>
        <w:spacing w:after="0" w:line="240" w:lineRule="auto"/>
        <w:ind w:left="851"/>
        <w:jc w:val="both"/>
        <w:rPr>
          <w:rFonts w:ascii="Arial" w:hAnsi="Arial" w:cs="Arial"/>
          <w:iCs/>
          <w:sz w:val="18"/>
          <w:szCs w:val="18"/>
        </w:rPr>
      </w:pPr>
    </w:p>
    <w:p w14:paraId="50341FA9" w14:textId="77777777" w:rsidR="00132893" w:rsidRPr="00CC040D" w:rsidRDefault="00132893" w:rsidP="00132893">
      <w:pPr>
        <w:spacing w:after="0" w:line="240" w:lineRule="auto"/>
        <w:ind w:left="851"/>
        <w:jc w:val="both"/>
        <w:rPr>
          <w:rFonts w:ascii="Arial" w:hAnsi="Arial" w:cs="Arial"/>
          <w:iCs/>
          <w:sz w:val="18"/>
          <w:szCs w:val="18"/>
        </w:rPr>
      </w:pPr>
      <w:r w:rsidRPr="00CC040D">
        <w:rPr>
          <w:rFonts w:ascii="Arial" w:hAnsi="Arial" w:cs="Arial"/>
          <w:b/>
          <w:iCs/>
          <w:sz w:val="18"/>
          <w:szCs w:val="18"/>
        </w:rPr>
        <w:t>TERCERO:</w:t>
      </w:r>
      <w:r w:rsidRPr="00CC040D">
        <w:rPr>
          <w:rFonts w:ascii="Arial" w:hAnsi="Arial" w:cs="Arial"/>
          <w:iCs/>
          <w:sz w:val="18"/>
          <w:szCs w:val="18"/>
        </w:rPr>
        <w:t xml:space="preserve"> Archívese el presente expediente como asunto fenecido </w:t>
      </w:r>
    </w:p>
    <w:p w14:paraId="7AAF789F" w14:textId="77777777" w:rsidR="00132893" w:rsidRPr="00CC040D" w:rsidRDefault="00132893" w:rsidP="00132893">
      <w:pPr>
        <w:spacing w:after="0" w:line="240" w:lineRule="auto"/>
        <w:ind w:left="851"/>
        <w:jc w:val="both"/>
        <w:rPr>
          <w:rFonts w:ascii="Arial" w:hAnsi="Arial" w:cs="Arial"/>
          <w:iCs/>
          <w:sz w:val="18"/>
          <w:szCs w:val="18"/>
        </w:rPr>
      </w:pPr>
    </w:p>
    <w:p w14:paraId="38B370FC" w14:textId="77777777" w:rsidR="00132893" w:rsidRPr="00CC040D" w:rsidRDefault="00132893" w:rsidP="00132893">
      <w:pPr>
        <w:spacing w:after="0" w:line="240" w:lineRule="auto"/>
        <w:ind w:left="851"/>
        <w:jc w:val="both"/>
        <w:rPr>
          <w:rFonts w:ascii="Arial" w:hAnsi="Arial" w:cs="Arial"/>
          <w:iCs/>
          <w:sz w:val="18"/>
          <w:szCs w:val="18"/>
        </w:rPr>
      </w:pPr>
      <w:r w:rsidRPr="00CC040D">
        <w:rPr>
          <w:rFonts w:ascii="Arial" w:hAnsi="Arial" w:cs="Arial"/>
          <w:b/>
          <w:iCs/>
          <w:sz w:val="18"/>
          <w:szCs w:val="18"/>
        </w:rPr>
        <w:t>CUARTO:</w:t>
      </w:r>
      <w:r w:rsidRPr="00CC040D">
        <w:rPr>
          <w:rFonts w:ascii="Arial" w:hAnsi="Arial" w:cs="Arial"/>
          <w:iCs/>
          <w:sz w:val="18"/>
          <w:szCs w:val="18"/>
        </w:rPr>
        <w:t xml:space="preserve"> Cúmplase.</w:t>
      </w:r>
    </w:p>
    <w:p w14:paraId="57024BE3" w14:textId="77777777" w:rsidR="00132893" w:rsidRPr="00CC040D" w:rsidRDefault="00132893" w:rsidP="00132893">
      <w:pPr>
        <w:spacing w:after="0" w:line="240" w:lineRule="auto"/>
        <w:ind w:left="851"/>
        <w:jc w:val="both"/>
        <w:rPr>
          <w:rFonts w:ascii="Arial" w:hAnsi="Arial" w:cs="Arial"/>
          <w:i/>
          <w:sz w:val="18"/>
          <w:szCs w:val="18"/>
        </w:rPr>
      </w:pPr>
    </w:p>
    <w:p w14:paraId="67250AB4" w14:textId="58CC54CF" w:rsidR="003217D4" w:rsidRPr="00CC040D" w:rsidRDefault="000D0BE5" w:rsidP="000D0BE5">
      <w:pPr>
        <w:jc w:val="both"/>
        <w:rPr>
          <w:rFonts w:ascii="Arial" w:eastAsia="Arial Unicode MS" w:hAnsi="Arial" w:cs="Arial"/>
          <w:b/>
          <w:i/>
          <w:sz w:val="18"/>
          <w:szCs w:val="18"/>
        </w:rPr>
      </w:pPr>
      <w:r w:rsidRPr="00CC040D">
        <w:rPr>
          <w:rFonts w:ascii="Arial" w:hAnsi="Arial" w:cs="Arial"/>
          <w:b/>
          <w:i/>
          <w:sz w:val="18"/>
          <w:szCs w:val="18"/>
        </w:rPr>
        <w:t xml:space="preserve">ASÍ LO DICTAMINAN LOS INTEGRANTES DE LA COMISIÓN EDILICIA DE HACIENDA, DEL H. AYUNTAMIENTO DEL MUNICIPIO DE CAMPECHE, EL DÍA </w:t>
      </w:r>
      <w:r w:rsidR="003274C4" w:rsidRPr="00CC040D">
        <w:rPr>
          <w:rFonts w:ascii="Arial" w:hAnsi="Arial" w:cs="Arial"/>
          <w:b/>
          <w:i/>
          <w:sz w:val="18"/>
          <w:szCs w:val="18"/>
        </w:rPr>
        <w:t>26</w:t>
      </w:r>
      <w:r w:rsidRPr="00CC040D">
        <w:rPr>
          <w:rFonts w:ascii="Arial" w:hAnsi="Arial" w:cs="Arial"/>
          <w:b/>
          <w:i/>
          <w:sz w:val="18"/>
          <w:szCs w:val="18"/>
        </w:rPr>
        <w:t xml:space="preserve"> DE </w:t>
      </w:r>
      <w:r w:rsidR="003274C4" w:rsidRPr="00CC040D">
        <w:rPr>
          <w:rFonts w:ascii="Arial" w:hAnsi="Arial" w:cs="Arial"/>
          <w:b/>
          <w:i/>
          <w:sz w:val="18"/>
          <w:szCs w:val="18"/>
        </w:rPr>
        <w:t>NOVIEMBRE</w:t>
      </w:r>
      <w:r w:rsidRPr="00CC040D">
        <w:rPr>
          <w:rFonts w:ascii="Arial" w:hAnsi="Arial" w:cs="Arial"/>
          <w:b/>
          <w:i/>
          <w:sz w:val="18"/>
          <w:szCs w:val="18"/>
        </w:rPr>
        <w:t xml:space="preserve"> DE DOS MIL VEINTIUNO, EN LA CIUDAD DE SAN FRANCISCO DE CAMPECHE, ESTADO DE CAMPECHE. </w:t>
      </w:r>
      <w:r w:rsidRPr="00CC040D">
        <w:rPr>
          <w:rFonts w:ascii="Arial" w:hAnsi="Arial" w:cs="Arial"/>
          <w:b/>
          <w:sz w:val="18"/>
          <w:szCs w:val="18"/>
        </w:rPr>
        <w:t xml:space="preserve">ERICKA YUVISA CANCHÉ ROGRÍGUEZ, SÍNDICA DE HACIENDA; YESMY YARET DEL PILAR CASTILLO COUOH, SÍNDICA DE ASUNTOS JURÍDICOS; </w:t>
      </w:r>
      <w:r w:rsidRPr="00CC040D">
        <w:rPr>
          <w:rFonts w:ascii="Arial" w:hAnsi="Arial" w:cs="Arial"/>
          <w:b/>
          <w:color w:val="000000"/>
          <w:sz w:val="18"/>
          <w:szCs w:val="18"/>
        </w:rPr>
        <w:t xml:space="preserve">MARTHA ALEJANDRA CAMACHO SÁNCHEZ, </w:t>
      </w:r>
      <w:r w:rsidRPr="00CC040D">
        <w:rPr>
          <w:rFonts w:ascii="Arial" w:eastAsia="SimSun" w:hAnsi="Arial" w:cs="Arial"/>
          <w:b/>
          <w:color w:val="000000"/>
          <w:sz w:val="18"/>
          <w:szCs w:val="18"/>
          <w:lang w:eastAsia="zh-CN"/>
        </w:rPr>
        <w:t>SEGUNDA REGIDORA.</w:t>
      </w:r>
      <w:r w:rsidRPr="00CC040D">
        <w:rPr>
          <w:rFonts w:ascii="Arial" w:hAnsi="Arial" w:cs="Arial"/>
          <w:b/>
          <w:i/>
          <w:sz w:val="18"/>
          <w:szCs w:val="18"/>
        </w:rPr>
        <w:t xml:space="preserve"> (RÚBRICAS)</w:t>
      </w:r>
      <w:r w:rsidR="009B2328">
        <w:rPr>
          <w:rFonts w:ascii="Arial" w:hAnsi="Arial" w:cs="Arial"/>
          <w:b/>
          <w:i/>
          <w:sz w:val="18"/>
          <w:szCs w:val="18"/>
        </w:rPr>
        <w:t>.</w:t>
      </w:r>
    </w:p>
    <w:p w14:paraId="2FABE3B2" w14:textId="77777777" w:rsidR="003217D4" w:rsidRPr="007030D4" w:rsidRDefault="003217D4" w:rsidP="003274C4">
      <w:pPr>
        <w:tabs>
          <w:tab w:val="left" w:pos="1418"/>
        </w:tabs>
        <w:spacing w:after="0" w:line="240" w:lineRule="auto"/>
        <w:jc w:val="both"/>
        <w:rPr>
          <w:rFonts w:ascii="Arial" w:hAnsi="Arial" w:cs="Arial"/>
          <w:sz w:val="20"/>
          <w:szCs w:val="20"/>
        </w:rPr>
      </w:pPr>
      <w:r w:rsidRPr="007030D4">
        <w:rPr>
          <w:rFonts w:ascii="Arial" w:hAnsi="Arial" w:cs="Arial"/>
          <w:sz w:val="20"/>
          <w:szCs w:val="20"/>
        </w:rPr>
        <w:t>3.- Por lo expuesto y considerado, los integrantes del H. Ayuntamiento del Municipio de Campeche toman como suyo el dictamen emitido por el órgano colegiado edilicio, por lo que este H. Cabildo estima procedente emitir el siguiente:</w:t>
      </w:r>
    </w:p>
    <w:p w14:paraId="704B00B9" w14:textId="77777777" w:rsidR="003217D4" w:rsidRPr="007030D4" w:rsidRDefault="003217D4" w:rsidP="007030D4">
      <w:pPr>
        <w:spacing w:after="0" w:line="240" w:lineRule="auto"/>
        <w:jc w:val="both"/>
        <w:rPr>
          <w:rFonts w:ascii="Arial" w:hAnsi="Arial" w:cs="Arial"/>
          <w:sz w:val="20"/>
          <w:szCs w:val="20"/>
        </w:rPr>
      </w:pPr>
    </w:p>
    <w:p w14:paraId="0867A9FA" w14:textId="77777777" w:rsidR="003217D4" w:rsidRPr="007030D4" w:rsidRDefault="003217D4" w:rsidP="007030D4">
      <w:pPr>
        <w:spacing w:after="0" w:line="240" w:lineRule="auto"/>
        <w:jc w:val="center"/>
        <w:rPr>
          <w:rFonts w:ascii="Arial" w:hAnsi="Arial" w:cs="Arial"/>
          <w:b/>
          <w:sz w:val="20"/>
          <w:szCs w:val="20"/>
          <w:lang w:val="es-MX"/>
        </w:rPr>
      </w:pPr>
      <w:r w:rsidRPr="007030D4">
        <w:rPr>
          <w:rFonts w:ascii="Arial" w:hAnsi="Arial" w:cs="Arial"/>
          <w:b/>
          <w:sz w:val="20"/>
          <w:szCs w:val="20"/>
          <w:lang w:val="es-MX"/>
        </w:rPr>
        <w:lastRenderedPageBreak/>
        <w:t>A C U E R D O:</w:t>
      </w:r>
    </w:p>
    <w:p w14:paraId="0BF09D89" w14:textId="77777777" w:rsidR="003217D4" w:rsidRPr="007030D4" w:rsidRDefault="003217D4" w:rsidP="007030D4">
      <w:pPr>
        <w:spacing w:after="0" w:line="240" w:lineRule="auto"/>
        <w:jc w:val="both"/>
        <w:rPr>
          <w:rFonts w:ascii="Arial" w:hAnsi="Arial" w:cs="Arial"/>
          <w:b/>
          <w:sz w:val="20"/>
          <w:szCs w:val="20"/>
          <w:lang w:val="es-MX"/>
        </w:rPr>
      </w:pPr>
    </w:p>
    <w:p w14:paraId="28D84FB6" w14:textId="1924353E" w:rsidR="003217D4" w:rsidRPr="007030D4" w:rsidRDefault="003217D4" w:rsidP="007030D4">
      <w:pPr>
        <w:pStyle w:val="Sinespaciado"/>
        <w:jc w:val="both"/>
        <w:rPr>
          <w:rFonts w:ascii="Arial" w:hAnsi="Arial" w:cs="Arial"/>
          <w:sz w:val="20"/>
          <w:szCs w:val="20"/>
        </w:rPr>
      </w:pPr>
      <w:r w:rsidRPr="007030D4">
        <w:rPr>
          <w:rFonts w:ascii="Arial" w:hAnsi="Arial" w:cs="Arial"/>
          <w:b/>
          <w:sz w:val="20"/>
          <w:szCs w:val="20"/>
        </w:rPr>
        <w:t xml:space="preserve">PRIMERO: </w:t>
      </w:r>
      <w:r w:rsidR="00886C00" w:rsidRPr="007030D4">
        <w:rPr>
          <w:rFonts w:ascii="Arial" w:hAnsi="Arial" w:cs="Arial"/>
          <w:sz w:val="20"/>
          <w:szCs w:val="20"/>
        </w:rPr>
        <w:t xml:space="preserve">ES PROCEDENTE EL DICTAMEN DE LA COMISIÓN EDILICIA DE HACIENDA RELATIVA AL INFORME DE LOS MONTOS DE LAS PARTIDAS PAGADAS A LAS JUNTAS, COMISARÍAS Y AGENCIAS MUNICIPALES DE CAMPECHE, CORRESPONDIENTE AL </w:t>
      </w:r>
      <w:r w:rsidR="00DD2B54">
        <w:rPr>
          <w:rFonts w:ascii="Arial" w:hAnsi="Arial" w:cs="Arial"/>
          <w:sz w:val="20"/>
          <w:szCs w:val="20"/>
        </w:rPr>
        <w:t xml:space="preserve">TERCER </w:t>
      </w:r>
      <w:r w:rsidR="00886C00" w:rsidRPr="007030D4">
        <w:rPr>
          <w:rFonts w:ascii="Arial" w:hAnsi="Arial" w:cs="Arial"/>
          <w:sz w:val="20"/>
          <w:szCs w:val="20"/>
        </w:rPr>
        <w:t xml:space="preserve">TRIMESTRE DEL EJERCICIO FISCAL 2021. </w:t>
      </w:r>
    </w:p>
    <w:p w14:paraId="0D76C2C6" w14:textId="77777777" w:rsidR="003217D4" w:rsidRPr="007030D4" w:rsidRDefault="003217D4" w:rsidP="007030D4">
      <w:pPr>
        <w:spacing w:after="0" w:line="240" w:lineRule="auto"/>
        <w:jc w:val="both"/>
        <w:rPr>
          <w:rFonts w:ascii="Arial" w:hAnsi="Arial" w:cs="Arial"/>
          <w:sz w:val="20"/>
          <w:szCs w:val="20"/>
          <w:lang w:val="es-ES"/>
        </w:rPr>
      </w:pPr>
    </w:p>
    <w:p w14:paraId="201AEE9D" w14:textId="793596CC" w:rsidR="003217D4" w:rsidRPr="007030D4" w:rsidRDefault="003217D4" w:rsidP="007030D4">
      <w:pPr>
        <w:pStyle w:val="Sinespaciado"/>
        <w:jc w:val="both"/>
        <w:rPr>
          <w:rFonts w:ascii="Arial" w:hAnsi="Arial" w:cs="Arial"/>
          <w:b/>
          <w:sz w:val="20"/>
          <w:szCs w:val="20"/>
        </w:rPr>
      </w:pPr>
      <w:r w:rsidRPr="007030D4">
        <w:rPr>
          <w:rFonts w:ascii="Arial" w:hAnsi="Arial" w:cs="Arial"/>
          <w:b/>
          <w:sz w:val="20"/>
          <w:szCs w:val="20"/>
          <w:lang w:val="es-ES"/>
        </w:rPr>
        <w:t xml:space="preserve">SEGUNDO: </w:t>
      </w:r>
      <w:r w:rsidR="00886C00" w:rsidRPr="007030D4">
        <w:rPr>
          <w:rFonts w:ascii="Arial" w:hAnsi="Arial" w:cs="Arial"/>
          <w:sz w:val="20"/>
          <w:szCs w:val="20"/>
        </w:rPr>
        <w:t xml:space="preserve">SE APRUEBA EL INFORME DE LOS MONTOS DE LAS PARTIDAS PAGADAS A LAS JUNTAS, COMISARÍAS Y AGENCIAS MUNICIPALES DE CAMPECHE, CORRESPONDIENTE AL </w:t>
      </w:r>
      <w:r w:rsidR="00DD2B54">
        <w:rPr>
          <w:rFonts w:ascii="Arial" w:hAnsi="Arial" w:cs="Arial"/>
          <w:sz w:val="20"/>
          <w:szCs w:val="20"/>
        </w:rPr>
        <w:t xml:space="preserve">TERCER </w:t>
      </w:r>
      <w:r w:rsidR="00886C00" w:rsidRPr="007030D4">
        <w:rPr>
          <w:rFonts w:ascii="Arial" w:hAnsi="Arial" w:cs="Arial"/>
          <w:sz w:val="20"/>
          <w:szCs w:val="20"/>
        </w:rPr>
        <w:t xml:space="preserve">TRIMESTRE DEL EJERCICIO FISCAL 2021. </w:t>
      </w:r>
    </w:p>
    <w:p w14:paraId="01DA1698" w14:textId="77777777" w:rsidR="003217D4" w:rsidRPr="007030D4" w:rsidRDefault="003217D4" w:rsidP="007030D4">
      <w:pPr>
        <w:spacing w:after="0" w:line="240" w:lineRule="auto"/>
        <w:jc w:val="both"/>
        <w:rPr>
          <w:rFonts w:ascii="Arial" w:hAnsi="Arial" w:cs="Arial"/>
          <w:b/>
          <w:sz w:val="20"/>
          <w:szCs w:val="20"/>
          <w:lang w:val="es-ES"/>
        </w:rPr>
      </w:pPr>
    </w:p>
    <w:p w14:paraId="26A16404" w14:textId="5A07F0EC" w:rsidR="003217D4" w:rsidRPr="007030D4" w:rsidRDefault="003217D4" w:rsidP="007030D4">
      <w:pPr>
        <w:spacing w:after="0" w:line="240" w:lineRule="auto"/>
        <w:jc w:val="both"/>
        <w:rPr>
          <w:rFonts w:ascii="Arial" w:hAnsi="Arial" w:cs="Arial"/>
          <w:b/>
          <w:sz w:val="20"/>
          <w:szCs w:val="20"/>
          <w:lang w:val="es-ES"/>
        </w:rPr>
      </w:pPr>
      <w:r w:rsidRPr="007030D4">
        <w:rPr>
          <w:rFonts w:ascii="Arial" w:hAnsi="Arial" w:cs="Arial"/>
          <w:b/>
          <w:sz w:val="20"/>
          <w:szCs w:val="20"/>
          <w:lang w:val="es-ES"/>
        </w:rPr>
        <w:t xml:space="preserve">TERCERO: </w:t>
      </w:r>
      <w:r w:rsidR="00886C00" w:rsidRPr="007030D4">
        <w:rPr>
          <w:rFonts w:ascii="Arial" w:hAnsi="Arial" w:cs="Arial"/>
          <w:sz w:val="20"/>
          <w:szCs w:val="20"/>
          <w:lang w:val="es-ES"/>
        </w:rPr>
        <w:t xml:space="preserve">SE ORDENA REMITIR PARA SU PUBLICACIÓN </w:t>
      </w:r>
      <w:r w:rsidR="00886C00" w:rsidRPr="007030D4">
        <w:rPr>
          <w:rFonts w:ascii="Arial" w:hAnsi="Arial" w:cs="Arial"/>
          <w:bCs/>
          <w:sz w:val="20"/>
          <w:szCs w:val="20"/>
        </w:rPr>
        <w:t>EN EL PERIÓDICO OFICIAL DEL ESTADO DE CAMPECHE,</w:t>
      </w:r>
      <w:r w:rsidR="00886C00" w:rsidRPr="007030D4">
        <w:rPr>
          <w:rFonts w:ascii="Arial" w:hAnsi="Arial" w:cs="Arial"/>
          <w:sz w:val="20"/>
          <w:szCs w:val="20"/>
          <w:lang w:val="es-ES"/>
        </w:rPr>
        <w:t xml:space="preserve"> </w:t>
      </w:r>
      <w:r w:rsidR="00886C00" w:rsidRPr="007030D4">
        <w:rPr>
          <w:rFonts w:ascii="Arial" w:hAnsi="Arial" w:cs="Arial"/>
          <w:bCs/>
          <w:sz w:val="20"/>
          <w:szCs w:val="20"/>
          <w:lang w:val="es-ES"/>
        </w:rPr>
        <w:t xml:space="preserve">EL </w:t>
      </w:r>
      <w:r w:rsidR="00886C00" w:rsidRPr="007030D4">
        <w:rPr>
          <w:rFonts w:ascii="Arial" w:hAnsi="Arial" w:cs="Arial"/>
          <w:bCs/>
          <w:sz w:val="20"/>
          <w:szCs w:val="20"/>
        </w:rPr>
        <w:t xml:space="preserve">INFORME DE LOS MONTOS DE LAS PARTICIPACIONES PAGADAS A LAS JUNTAS, COMISARÍAS Y AGENCIAS MUNICIPALES, CORRESPONDIENTES AL </w:t>
      </w:r>
      <w:r w:rsidR="00DD2B54">
        <w:rPr>
          <w:rFonts w:ascii="Arial" w:hAnsi="Arial" w:cs="Arial"/>
          <w:bCs/>
          <w:sz w:val="20"/>
          <w:szCs w:val="20"/>
        </w:rPr>
        <w:t xml:space="preserve">TERCER </w:t>
      </w:r>
      <w:r w:rsidR="00886C00" w:rsidRPr="007030D4">
        <w:rPr>
          <w:rFonts w:ascii="Arial" w:hAnsi="Arial" w:cs="Arial"/>
          <w:bCs/>
          <w:sz w:val="20"/>
          <w:szCs w:val="20"/>
        </w:rPr>
        <w:t xml:space="preserve">TRIMESTRE QUE COMPRENDEN LOS MESES DE </w:t>
      </w:r>
      <w:r w:rsidR="00DD2B54">
        <w:rPr>
          <w:rFonts w:ascii="Arial" w:hAnsi="Arial" w:cs="Arial"/>
          <w:bCs/>
          <w:sz w:val="20"/>
          <w:szCs w:val="20"/>
        </w:rPr>
        <w:t xml:space="preserve">JULIO, AGOSTO Y SEPTIEMBRE </w:t>
      </w:r>
      <w:r w:rsidR="00886C00" w:rsidRPr="007030D4">
        <w:rPr>
          <w:rFonts w:ascii="Arial" w:hAnsi="Arial" w:cs="Arial"/>
          <w:bCs/>
          <w:sz w:val="20"/>
          <w:szCs w:val="20"/>
        </w:rPr>
        <w:t>DEL EJERCICIO FISCAL 2021.</w:t>
      </w:r>
    </w:p>
    <w:p w14:paraId="1886BA09" w14:textId="77777777" w:rsidR="003217D4" w:rsidRPr="007030D4" w:rsidRDefault="003217D4" w:rsidP="007030D4">
      <w:pPr>
        <w:spacing w:after="0" w:line="240" w:lineRule="auto"/>
        <w:jc w:val="both"/>
        <w:rPr>
          <w:rFonts w:ascii="Arial" w:hAnsi="Arial" w:cs="Arial"/>
          <w:b/>
          <w:sz w:val="20"/>
          <w:szCs w:val="20"/>
          <w:lang w:val="es-ES"/>
        </w:rPr>
      </w:pPr>
    </w:p>
    <w:p w14:paraId="039BA7D1" w14:textId="77777777" w:rsidR="003217D4" w:rsidRPr="007030D4" w:rsidRDefault="003217D4" w:rsidP="007030D4">
      <w:pPr>
        <w:spacing w:after="0" w:line="240" w:lineRule="auto"/>
        <w:jc w:val="both"/>
        <w:rPr>
          <w:rFonts w:ascii="Arial" w:hAnsi="Arial" w:cs="Arial"/>
          <w:b/>
          <w:sz w:val="20"/>
          <w:szCs w:val="20"/>
          <w:lang w:val="es-ES"/>
        </w:rPr>
      </w:pPr>
      <w:r w:rsidRPr="007030D4">
        <w:rPr>
          <w:rFonts w:ascii="Arial" w:hAnsi="Arial" w:cs="Arial"/>
          <w:b/>
          <w:sz w:val="20"/>
          <w:szCs w:val="20"/>
          <w:lang w:val="es-ES"/>
        </w:rPr>
        <w:t xml:space="preserve">CUARTO: </w:t>
      </w:r>
      <w:r w:rsidR="00886C00" w:rsidRPr="007030D4">
        <w:rPr>
          <w:rFonts w:ascii="Arial" w:hAnsi="Arial" w:cs="Arial"/>
          <w:sz w:val="20"/>
          <w:szCs w:val="20"/>
          <w:lang w:val="es-ES"/>
        </w:rPr>
        <w:t>SE AUTORIZA AL TITULAR DE LA SECRETARÍA DEL H. AYUNTAMIENTO, REALIZAR LOS TRÁMITES ADMINISTRATIVOS PARA CUMPLIR CON LO ORDENADO EN EL PRESENTE ACUERDO.</w:t>
      </w:r>
    </w:p>
    <w:p w14:paraId="0581A76A" w14:textId="77777777" w:rsidR="003217D4" w:rsidRPr="007030D4" w:rsidRDefault="003217D4" w:rsidP="007030D4">
      <w:pPr>
        <w:spacing w:after="0" w:line="240" w:lineRule="auto"/>
        <w:jc w:val="both"/>
        <w:rPr>
          <w:rFonts w:ascii="Arial" w:hAnsi="Arial" w:cs="Arial"/>
          <w:b/>
          <w:sz w:val="20"/>
          <w:szCs w:val="20"/>
          <w:lang w:val="es-ES"/>
        </w:rPr>
      </w:pPr>
    </w:p>
    <w:p w14:paraId="5A00409C" w14:textId="77777777" w:rsidR="003217D4" w:rsidRPr="006C425B" w:rsidRDefault="003217D4" w:rsidP="007030D4">
      <w:pPr>
        <w:spacing w:after="0" w:line="240" w:lineRule="auto"/>
        <w:jc w:val="both"/>
        <w:rPr>
          <w:rFonts w:ascii="Arial" w:hAnsi="Arial" w:cs="Arial"/>
          <w:b/>
          <w:sz w:val="20"/>
          <w:szCs w:val="20"/>
          <w:lang w:val="en-US"/>
        </w:rPr>
      </w:pPr>
      <w:r w:rsidRPr="006C425B">
        <w:rPr>
          <w:rFonts w:ascii="Arial" w:hAnsi="Arial" w:cs="Arial"/>
          <w:b/>
          <w:sz w:val="20"/>
          <w:szCs w:val="20"/>
          <w:lang w:val="en-US"/>
        </w:rPr>
        <w:t>QUINTO:</w:t>
      </w:r>
      <w:r w:rsidR="00886C00" w:rsidRPr="006C425B">
        <w:rPr>
          <w:rFonts w:ascii="Arial" w:hAnsi="Arial" w:cs="Arial"/>
          <w:b/>
          <w:sz w:val="20"/>
          <w:szCs w:val="20"/>
          <w:lang w:val="en-US"/>
        </w:rPr>
        <w:t xml:space="preserve"> </w:t>
      </w:r>
      <w:r w:rsidR="00886C00" w:rsidRPr="006C425B">
        <w:rPr>
          <w:rFonts w:ascii="Arial" w:hAnsi="Arial" w:cs="Arial"/>
          <w:sz w:val="20"/>
          <w:szCs w:val="20"/>
          <w:lang w:val="en-US"/>
        </w:rPr>
        <w:t xml:space="preserve">CÚMPLASE. </w:t>
      </w:r>
    </w:p>
    <w:p w14:paraId="56BB75DD" w14:textId="77777777" w:rsidR="003217D4" w:rsidRPr="006C425B" w:rsidRDefault="003217D4" w:rsidP="007030D4">
      <w:pPr>
        <w:pStyle w:val="Encabezado"/>
        <w:tabs>
          <w:tab w:val="clear" w:pos="4419"/>
          <w:tab w:val="clear" w:pos="8838"/>
        </w:tabs>
        <w:jc w:val="center"/>
        <w:outlineLvl w:val="0"/>
        <w:rPr>
          <w:rFonts w:ascii="Arial" w:hAnsi="Arial" w:cs="Arial"/>
          <w:b/>
          <w:bCs/>
          <w:color w:val="0D0D0D" w:themeColor="text1" w:themeTint="F2"/>
          <w:sz w:val="20"/>
          <w:szCs w:val="20"/>
          <w:lang w:val="en-US"/>
        </w:rPr>
      </w:pPr>
    </w:p>
    <w:p w14:paraId="70A58D47" w14:textId="77777777" w:rsidR="003217D4" w:rsidRPr="006C425B" w:rsidRDefault="003217D4" w:rsidP="007030D4">
      <w:pPr>
        <w:pStyle w:val="Encabezado"/>
        <w:tabs>
          <w:tab w:val="clear" w:pos="4419"/>
          <w:tab w:val="clear" w:pos="8838"/>
        </w:tabs>
        <w:jc w:val="center"/>
        <w:outlineLvl w:val="0"/>
        <w:rPr>
          <w:rFonts w:ascii="Arial" w:hAnsi="Arial" w:cs="Arial"/>
          <w:b/>
          <w:bCs/>
          <w:color w:val="0D0D0D" w:themeColor="text1" w:themeTint="F2"/>
          <w:sz w:val="20"/>
          <w:szCs w:val="20"/>
          <w:lang w:val="en-US"/>
        </w:rPr>
      </w:pPr>
      <w:r w:rsidRPr="006C425B">
        <w:rPr>
          <w:rFonts w:ascii="Arial" w:hAnsi="Arial" w:cs="Arial"/>
          <w:b/>
          <w:bCs/>
          <w:color w:val="0D0D0D" w:themeColor="text1" w:themeTint="F2"/>
          <w:sz w:val="20"/>
          <w:szCs w:val="20"/>
          <w:lang w:val="en-US"/>
        </w:rPr>
        <w:t>T R A N S I T O R I O S</w:t>
      </w:r>
    </w:p>
    <w:p w14:paraId="1A29CF83" w14:textId="77777777" w:rsidR="003217D4" w:rsidRPr="006C425B" w:rsidRDefault="003217D4" w:rsidP="007030D4">
      <w:pPr>
        <w:pStyle w:val="Encabezado"/>
        <w:tabs>
          <w:tab w:val="clear" w:pos="4419"/>
          <w:tab w:val="clear" w:pos="8838"/>
        </w:tabs>
        <w:jc w:val="both"/>
        <w:rPr>
          <w:rFonts w:ascii="Arial" w:hAnsi="Arial" w:cs="Arial"/>
          <w:bCs/>
          <w:color w:val="0D0D0D" w:themeColor="text1" w:themeTint="F2"/>
          <w:sz w:val="20"/>
          <w:szCs w:val="20"/>
          <w:lang w:val="en-US"/>
        </w:rPr>
      </w:pPr>
    </w:p>
    <w:p w14:paraId="510A8BA9"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Primero</w:t>
      </w:r>
      <w:r w:rsidRPr="007030D4">
        <w:rPr>
          <w:rFonts w:ascii="Arial" w:hAnsi="Arial" w:cs="Arial"/>
          <w:bCs/>
          <w:color w:val="0D0D0D" w:themeColor="text1" w:themeTint="F2"/>
          <w:sz w:val="20"/>
          <w:szCs w:val="20"/>
        </w:rPr>
        <w:t>: Publíquese en el Periódico Oficial del Estado de Campeche.</w:t>
      </w:r>
    </w:p>
    <w:p w14:paraId="1C9CBFA4"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14:paraId="4470C9F9"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Segundo</w:t>
      </w:r>
      <w:r w:rsidRPr="007030D4">
        <w:rPr>
          <w:rFonts w:ascii="Arial" w:hAnsi="Arial" w:cs="Arial"/>
          <w:bCs/>
          <w:color w:val="0D0D0D" w:themeColor="text1" w:themeTint="F2"/>
          <w:sz w:val="20"/>
          <w:szCs w:val="20"/>
        </w:rPr>
        <w:t>: Remítase a la Unidad de Transparencia del Municipio de Campeche, para su publicación en el portal de Gobierno.</w:t>
      </w:r>
    </w:p>
    <w:p w14:paraId="360135AA"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14:paraId="67749D49"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Tercero</w:t>
      </w:r>
      <w:r w:rsidRPr="007030D4">
        <w:rPr>
          <w:rFonts w:ascii="Arial" w:hAnsi="Arial" w:cs="Arial"/>
          <w:bCs/>
          <w:color w:val="0D0D0D" w:themeColor="text1" w:themeTint="F2"/>
          <w:sz w:val="20"/>
          <w:szCs w:val="20"/>
        </w:rPr>
        <w:t>: Insértese en el Libro de Reglamentos, Acuerdos y Demás Disposiciones de este H. Ayuntamiento del Municipio de Campeche.</w:t>
      </w:r>
    </w:p>
    <w:p w14:paraId="7FC2F440"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14:paraId="75212951"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Cuarto</w:t>
      </w:r>
      <w:r w:rsidRPr="007030D4">
        <w:rPr>
          <w:rFonts w:ascii="Arial" w:hAnsi="Arial" w:cs="Arial"/>
          <w:bCs/>
          <w:color w:val="0D0D0D" w:themeColor="text1" w:themeTint="F2"/>
          <w:sz w:val="20"/>
          <w:szCs w:val="20"/>
        </w:rPr>
        <w:t>: Se derogan los acuerdos y disposiciones administrativas de observancia general en lo que se opongan al presente acuerdo.</w:t>
      </w:r>
    </w:p>
    <w:p w14:paraId="143B0230"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p>
    <w:p w14:paraId="36CFA55C" w14:textId="77777777" w:rsidR="003217D4" w:rsidRPr="007030D4" w:rsidRDefault="003217D4" w:rsidP="007030D4">
      <w:pPr>
        <w:pStyle w:val="Encabezado"/>
        <w:tabs>
          <w:tab w:val="clear" w:pos="4419"/>
          <w:tab w:val="clear" w:pos="8838"/>
        </w:tabs>
        <w:jc w:val="both"/>
        <w:rPr>
          <w:rFonts w:ascii="Arial" w:hAnsi="Arial" w:cs="Arial"/>
          <w:bCs/>
          <w:color w:val="0D0D0D" w:themeColor="text1" w:themeTint="F2"/>
          <w:sz w:val="20"/>
          <w:szCs w:val="20"/>
        </w:rPr>
      </w:pPr>
      <w:r w:rsidRPr="007030D4">
        <w:rPr>
          <w:rFonts w:ascii="Arial" w:hAnsi="Arial" w:cs="Arial"/>
          <w:b/>
          <w:bCs/>
          <w:color w:val="0D0D0D" w:themeColor="text1" w:themeTint="F2"/>
          <w:sz w:val="20"/>
          <w:szCs w:val="20"/>
        </w:rPr>
        <w:t>Quinto</w:t>
      </w:r>
      <w:r w:rsidRPr="007030D4">
        <w:rPr>
          <w:rFonts w:ascii="Arial" w:hAnsi="Arial" w:cs="Arial"/>
          <w:bCs/>
          <w:color w:val="0D0D0D" w:themeColor="text1" w:themeTint="F2"/>
          <w:sz w:val="20"/>
          <w:szCs w:val="20"/>
        </w:rPr>
        <w:t>: Se autoriza al Secretario del H. Ayuntamiento expedir copia certificada del presente acuerdo para todos los fines legales a que haya lugar.</w:t>
      </w:r>
    </w:p>
    <w:p w14:paraId="57077D8E" w14:textId="77777777" w:rsidR="003217D4" w:rsidRPr="007030D4" w:rsidRDefault="003217D4" w:rsidP="007030D4">
      <w:pPr>
        <w:pStyle w:val="Encabezado"/>
        <w:jc w:val="both"/>
        <w:rPr>
          <w:rFonts w:ascii="Arial" w:hAnsi="Arial" w:cs="Arial"/>
          <w:bCs/>
          <w:color w:val="0D0D0D" w:themeColor="text1" w:themeTint="F2"/>
          <w:sz w:val="20"/>
          <w:szCs w:val="20"/>
        </w:rPr>
      </w:pPr>
    </w:p>
    <w:p w14:paraId="1A25013F" w14:textId="2B39181B" w:rsidR="0067621C" w:rsidRPr="00846E3C" w:rsidRDefault="0067621C" w:rsidP="0067621C">
      <w:pPr>
        <w:pStyle w:val="NormalWeb"/>
        <w:spacing w:before="0" w:beforeAutospacing="0" w:after="0" w:afterAutospacing="0"/>
        <w:jc w:val="both"/>
        <w:rPr>
          <w:rFonts w:ascii="Arial" w:hAnsi="Arial" w:cs="Arial"/>
          <w:b/>
          <w:sz w:val="20"/>
        </w:rPr>
      </w:pPr>
      <w:r w:rsidRPr="00846E3C">
        <w:rPr>
          <w:rFonts w:ascii="Arial" w:hAnsi="Arial" w:cs="Arial"/>
          <w:sz w:val="20"/>
        </w:rPr>
        <w:t xml:space="preserve">Dado en la Sala de Cabildos </w:t>
      </w:r>
      <w:r w:rsidR="000D0BE5">
        <w:rPr>
          <w:rFonts w:ascii="Arial" w:hAnsi="Arial" w:cs="Arial"/>
          <w:sz w:val="20"/>
        </w:rPr>
        <w:t>del Palacio Municipa</w:t>
      </w:r>
      <w:r w:rsidR="009B2328">
        <w:rPr>
          <w:rFonts w:ascii="Arial" w:hAnsi="Arial" w:cs="Arial"/>
          <w:sz w:val="20"/>
        </w:rPr>
        <w:t>l</w:t>
      </w:r>
      <w:r w:rsidR="000D0BE5">
        <w:rPr>
          <w:rFonts w:ascii="Arial" w:hAnsi="Arial" w:cs="Arial"/>
          <w:sz w:val="20"/>
        </w:rPr>
        <w:t xml:space="preserve"> recinto oficial </w:t>
      </w:r>
      <w:r w:rsidRPr="00846E3C">
        <w:rPr>
          <w:rFonts w:ascii="Arial" w:hAnsi="Arial" w:cs="Arial"/>
          <w:sz w:val="20"/>
        </w:rPr>
        <w:t xml:space="preserve">del H. Ayuntamiento del Municipio de Campeche, Estado de Campeche, por </w:t>
      </w:r>
      <w:r w:rsidR="007141E5">
        <w:rPr>
          <w:rFonts w:ascii="Arial" w:hAnsi="Arial" w:cs="Arial"/>
          <w:b/>
          <w:sz w:val="20"/>
        </w:rPr>
        <w:t xml:space="preserve">MAYORÍA </w:t>
      </w:r>
      <w:r w:rsidRPr="00846E3C">
        <w:rPr>
          <w:rFonts w:ascii="Arial" w:hAnsi="Arial" w:cs="Arial"/>
          <w:b/>
          <w:sz w:val="20"/>
        </w:rPr>
        <w:t>DE VOTOS</w:t>
      </w:r>
      <w:r w:rsidRPr="00846E3C">
        <w:rPr>
          <w:rFonts w:ascii="Arial" w:hAnsi="Arial" w:cs="Arial"/>
          <w:sz w:val="20"/>
        </w:rPr>
        <w:t xml:space="preserve"> a los </w:t>
      </w:r>
      <w:r w:rsidR="00545B04">
        <w:rPr>
          <w:rFonts w:ascii="Arial" w:hAnsi="Arial" w:cs="Arial"/>
          <w:sz w:val="20"/>
        </w:rPr>
        <w:t>29</w:t>
      </w:r>
      <w:r>
        <w:rPr>
          <w:rFonts w:ascii="Arial" w:hAnsi="Arial" w:cs="Arial"/>
          <w:sz w:val="20"/>
        </w:rPr>
        <w:t xml:space="preserve"> </w:t>
      </w:r>
      <w:r w:rsidRPr="00846E3C">
        <w:rPr>
          <w:rFonts w:ascii="Arial" w:hAnsi="Arial" w:cs="Arial"/>
          <w:sz w:val="20"/>
        </w:rPr>
        <w:t>días del mes noviembre del año 2021.</w:t>
      </w:r>
      <w:r w:rsidRPr="00846E3C">
        <w:rPr>
          <w:rFonts w:ascii="Arial" w:hAnsi="Arial" w:cs="Arial"/>
          <w:b/>
          <w:sz w:val="20"/>
        </w:rPr>
        <w:t xml:space="preserve"> </w:t>
      </w:r>
    </w:p>
    <w:p w14:paraId="18AD8796" w14:textId="77777777" w:rsidR="0067621C" w:rsidRDefault="0067621C" w:rsidP="0067621C">
      <w:pPr>
        <w:pStyle w:val="Sinespaciado"/>
        <w:jc w:val="both"/>
        <w:rPr>
          <w:rFonts w:ascii="Arial" w:hAnsi="Arial" w:cs="Arial"/>
          <w:color w:val="000000"/>
          <w:sz w:val="20"/>
          <w:szCs w:val="20"/>
          <w:lang w:eastAsia="es-MX"/>
        </w:rPr>
      </w:pPr>
      <w:bookmarkStart w:id="0" w:name="_Hlk83773186"/>
    </w:p>
    <w:p w14:paraId="543733B9" w14:textId="77777777" w:rsidR="0067621C" w:rsidRPr="00846E3C" w:rsidRDefault="0067621C" w:rsidP="00281882">
      <w:pPr>
        <w:pStyle w:val="Sinespaciado"/>
        <w:jc w:val="both"/>
        <w:rPr>
          <w:rFonts w:ascii="Arial" w:hAnsi="Arial" w:cs="Arial"/>
          <w:color w:val="000000"/>
          <w:sz w:val="20"/>
          <w:szCs w:val="20"/>
          <w:lang w:eastAsia="es-MX"/>
        </w:rPr>
      </w:pPr>
      <w:r w:rsidRPr="00846E3C">
        <w:rPr>
          <w:rFonts w:ascii="Arial" w:hAnsi="Arial" w:cs="Arial"/>
          <w:color w:val="000000"/>
          <w:sz w:val="20"/>
          <w:szCs w:val="20"/>
          <w:lang w:eastAsia="es-MX"/>
        </w:rPr>
        <w:t>C. Biby Karen Rabelo de la Torre, Presidenta Municipal; C. Víctor Enrique Aguirre Montalvo, Primer Regidor; C. Martha Alejandra Camacho Sánchez, Segunda Regidora; C. Jorge Manuel Ávila Montejo, Tercer Regidor; C. Diana Luisa Aguilar Ruelas, Cuarta Regidora; C. Ian Ignacio Valladares Mac-Gregor, Quinto Regidor; C. Lisbet del Rosario Ríos, Sexta Regidora; C. Carlos Jorge Opengo Pérez; Séptimo Regidor; C. Ignacio José Muñoz Hernández, Octavo Regidor; C. Antonio Olan Que, Noveno Regidor; C. Patricia del Socorro Rodríguez Reyes, Décima Regidora; C. Rosalina Beatriz Martín Castillo, Décimo Primera Regidora; C. Ericka Yuvisa Canché Rodríguez, Síndica de Hacienda; C. Yesmy Yaret del Pilar Castillo Cohuo, Síndica de Asuntos Jurídicos; y C. Ana Alicia Mex Soberanis, Síndica; ante el C. Alejandro Gallegos Valdez, Secretario del H. Ayuntamiento que certifica (Rúbricas).</w:t>
      </w:r>
    </w:p>
    <w:p w14:paraId="7389BE79" w14:textId="77777777" w:rsidR="00281882" w:rsidRDefault="00281882" w:rsidP="00281882">
      <w:pPr>
        <w:spacing w:after="0" w:line="240" w:lineRule="auto"/>
        <w:jc w:val="both"/>
        <w:rPr>
          <w:rFonts w:ascii="Arial" w:hAnsi="Arial" w:cs="Arial"/>
          <w:sz w:val="20"/>
          <w:szCs w:val="20"/>
        </w:rPr>
      </w:pPr>
    </w:p>
    <w:p w14:paraId="4D4D2A40" w14:textId="610E1007" w:rsidR="0067621C" w:rsidRPr="009B2328" w:rsidRDefault="0067621C" w:rsidP="00281882">
      <w:pPr>
        <w:spacing w:after="0" w:line="240" w:lineRule="auto"/>
        <w:jc w:val="both"/>
        <w:rPr>
          <w:rFonts w:ascii="Arial" w:hAnsi="Arial" w:cs="Arial"/>
          <w:sz w:val="20"/>
          <w:szCs w:val="20"/>
        </w:rPr>
      </w:pPr>
      <w:r w:rsidRPr="00846E3C">
        <w:rPr>
          <w:rFonts w:ascii="Arial" w:hAnsi="Arial" w:cs="Arial"/>
          <w:sz w:val="20"/>
          <w:szCs w:val="20"/>
        </w:rPr>
        <w:t>Por lo tanto mando se imprima, publique y circule para su debido cumplimiento.</w:t>
      </w:r>
    </w:p>
    <w:p w14:paraId="20BBB6F3" w14:textId="0BD70717" w:rsidR="007141E5" w:rsidRDefault="007141E5" w:rsidP="0067621C">
      <w:pPr>
        <w:jc w:val="both"/>
        <w:rPr>
          <w:rFonts w:ascii="Arial" w:hAnsi="Arial" w:cs="Arial"/>
          <w:b/>
          <w:sz w:val="20"/>
          <w:szCs w:val="20"/>
        </w:rPr>
      </w:pPr>
    </w:p>
    <w:p w14:paraId="3A685972" w14:textId="77777777" w:rsidR="00281882" w:rsidRDefault="00281882" w:rsidP="0067621C">
      <w:pPr>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4961"/>
      </w:tblGrid>
      <w:tr w:rsidR="007141E5" w14:paraId="723F2A6D" w14:textId="77777777" w:rsidTr="007141E5">
        <w:tc>
          <w:tcPr>
            <w:tcW w:w="4962" w:type="dxa"/>
            <w:hideMark/>
          </w:tcPr>
          <w:p w14:paraId="08FC7C6C" w14:textId="77777777" w:rsidR="007141E5" w:rsidRDefault="007141E5" w:rsidP="007141E5">
            <w:pPr>
              <w:spacing w:after="0" w:line="240" w:lineRule="auto"/>
              <w:jc w:val="center"/>
              <w:rPr>
                <w:rFonts w:ascii="Arial" w:hAnsi="Arial" w:cs="Arial"/>
                <w:b/>
                <w:sz w:val="20"/>
                <w:szCs w:val="20"/>
                <w:lang w:eastAsia="es-ES"/>
              </w:rPr>
            </w:pPr>
            <w:r>
              <w:rPr>
                <w:rFonts w:ascii="Arial" w:hAnsi="Arial" w:cs="Arial"/>
                <w:b/>
                <w:sz w:val="20"/>
                <w:szCs w:val="20"/>
              </w:rPr>
              <w:t>LICDA. BIBY KAREN RABELO DE LA TORRE</w:t>
            </w:r>
          </w:p>
          <w:p w14:paraId="593DE81D" w14:textId="77777777" w:rsidR="007141E5" w:rsidRDefault="007141E5" w:rsidP="007141E5">
            <w:pPr>
              <w:spacing w:after="0" w:line="240" w:lineRule="auto"/>
              <w:jc w:val="center"/>
              <w:rPr>
                <w:rFonts w:ascii="Arial" w:eastAsia="Times New Roman" w:hAnsi="Arial" w:cs="Arial"/>
                <w:b/>
                <w:sz w:val="20"/>
                <w:szCs w:val="20"/>
              </w:rPr>
            </w:pPr>
            <w:r>
              <w:rPr>
                <w:rFonts w:ascii="Arial" w:hAnsi="Arial" w:cs="Arial"/>
                <w:b/>
                <w:sz w:val="20"/>
                <w:szCs w:val="20"/>
              </w:rPr>
              <w:t>PRESIDENTA MUNICIPAL DE CAMPECHE</w:t>
            </w:r>
          </w:p>
        </w:tc>
        <w:tc>
          <w:tcPr>
            <w:tcW w:w="4961" w:type="dxa"/>
          </w:tcPr>
          <w:p w14:paraId="36FE992C" w14:textId="77777777" w:rsidR="007141E5" w:rsidRDefault="007141E5" w:rsidP="007141E5">
            <w:pPr>
              <w:spacing w:after="0" w:line="240" w:lineRule="auto"/>
              <w:jc w:val="center"/>
              <w:rPr>
                <w:rFonts w:ascii="Arial" w:hAnsi="Arial" w:cs="Arial"/>
                <w:b/>
                <w:bCs/>
                <w:sz w:val="20"/>
                <w:szCs w:val="20"/>
              </w:rPr>
            </w:pPr>
            <w:r>
              <w:rPr>
                <w:rFonts w:ascii="Arial" w:hAnsi="Arial" w:cs="Arial"/>
                <w:b/>
                <w:sz w:val="20"/>
                <w:szCs w:val="20"/>
              </w:rPr>
              <w:t xml:space="preserve">ING. </w:t>
            </w:r>
            <w:r>
              <w:rPr>
                <w:rFonts w:ascii="Arial" w:hAnsi="Arial" w:cs="Arial"/>
                <w:b/>
                <w:bCs/>
                <w:sz w:val="20"/>
                <w:szCs w:val="20"/>
              </w:rPr>
              <w:t>ALEJANDRO GALLEGOS VALDEZ</w:t>
            </w:r>
          </w:p>
          <w:p w14:paraId="6046F164" w14:textId="77777777" w:rsidR="007141E5" w:rsidRDefault="007141E5" w:rsidP="007141E5">
            <w:pPr>
              <w:spacing w:after="0" w:line="240" w:lineRule="auto"/>
              <w:jc w:val="center"/>
              <w:rPr>
                <w:rFonts w:ascii="Arial" w:hAnsi="Arial" w:cs="Arial"/>
                <w:b/>
                <w:sz w:val="20"/>
                <w:szCs w:val="20"/>
              </w:rPr>
            </w:pPr>
            <w:r>
              <w:rPr>
                <w:rFonts w:ascii="Arial" w:hAnsi="Arial" w:cs="Arial"/>
                <w:b/>
                <w:sz w:val="20"/>
                <w:szCs w:val="20"/>
              </w:rPr>
              <w:t>SECRETARIO DEL H. AYUNTAMIENO</w:t>
            </w:r>
          </w:p>
          <w:p w14:paraId="098C9BBC" w14:textId="77777777" w:rsidR="007141E5" w:rsidRDefault="007141E5" w:rsidP="007141E5">
            <w:pPr>
              <w:spacing w:after="0" w:line="240" w:lineRule="auto"/>
              <w:rPr>
                <w:rFonts w:ascii="Arial" w:hAnsi="Arial" w:cs="Arial"/>
                <w:b/>
                <w:sz w:val="20"/>
                <w:szCs w:val="20"/>
              </w:rPr>
            </w:pPr>
          </w:p>
        </w:tc>
      </w:tr>
    </w:tbl>
    <w:p w14:paraId="7C4B7B19" w14:textId="72ED3616" w:rsidR="007141E5" w:rsidRDefault="007141E5" w:rsidP="007141E5">
      <w:pPr>
        <w:pStyle w:val="Textoindependiente"/>
        <w:tabs>
          <w:tab w:val="left" w:pos="0"/>
        </w:tabs>
        <w:ind w:left="0" w:right="48"/>
        <w:jc w:val="both"/>
        <w:rPr>
          <w:rFonts w:ascii="Arial" w:eastAsia="Arial" w:hAnsi="Arial" w:cs="Arial"/>
          <w:sz w:val="20"/>
          <w:szCs w:val="20"/>
        </w:rPr>
      </w:pPr>
      <w:r>
        <w:rPr>
          <w:noProof/>
        </w:rPr>
        <w:lastRenderedPageBreak/>
        <w:drawing>
          <wp:anchor distT="0" distB="0" distL="114300" distR="114300" simplePos="0" relativeHeight="251667456" behindDoc="0" locked="0" layoutInCell="1" allowOverlap="1" wp14:anchorId="027DBDDB" wp14:editId="275E97AB">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0">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1" locked="0" layoutInCell="1" allowOverlap="1" wp14:anchorId="2CE930A9" wp14:editId="6763D1D6">
            <wp:simplePos x="0" y="0"/>
            <wp:positionH relativeFrom="margin">
              <wp:posOffset>-635</wp:posOffset>
            </wp:positionH>
            <wp:positionV relativeFrom="paragraph">
              <wp:posOffset>64770</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7141E5" w14:paraId="03DBA9C9" w14:textId="77777777" w:rsidTr="007141E5">
        <w:trPr>
          <w:trHeight w:val="387"/>
        </w:trPr>
        <w:tc>
          <w:tcPr>
            <w:tcW w:w="4220" w:type="dxa"/>
            <w:hideMark/>
          </w:tcPr>
          <w:p w14:paraId="76BE76AC" w14:textId="77777777" w:rsidR="007141E5" w:rsidRDefault="007141E5" w:rsidP="007141E5">
            <w:pPr>
              <w:pStyle w:val="Encabezado"/>
              <w:tabs>
                <w:tab w:val="left" w:pos="0"/>
                <w:tab w:val="left" w:pos="1950"/>
                <w:tab w:val="center" w:pos="2138"/>
              </w:tabs>
              <w:jc w:val="center"/>
              <w:rPr>
                <w:rFonts w:ascii="Arial" w:hAnsi="Arial" w:cs="Arial"/>
                <w:sz w:val="20"/>
                <w:szCs w:val="20"/>
              </w:rPr>
            </w:pPr>
            <w:r>
              <w:rPr>
                <w:rFonts w:ascii="Arial" w:hAnsi="Arial" w:cs="Arial"/>
                <w:noProof/>
                <w:sz w:val="20"/>
                <w:szCs w:val="20"/>
              </w:rPr>
              <w:t>“2021, Año de la Independencia”</w:t>
            </w:r>
          </w:p>
        </w:tc>
      </w:tr>
    </w:tbl>
    <w:p w14:paraId="1D0D3CE4" w14:textId="77777777" w:rsidR="007141E5" w:rsidRDefault="007141E5" w:rsidP="007141E5">
      <w:pPr>
        <w:pStyle w:val="Encabezado"/>
        <w:tabs>
          <w:tab w:val="left" w:pos="4252"/>
        </w:tabs>
        <w:rPr>
          <w:rFonts w:ascii="Arial" w:eastAsia="Times New Roman" w:hAnsi="Arial" w:cs="Arial"/>
          <w:sz w:val="20"/>
          <w:szCs w:val="20"/>
          <w:lang w:val="es-ES"/>
        </w:rPr>
      </w:pPr>
      <w:r>
        <w:rPr>
          <w:rFonts w:ascii="Arial" w:hAnsi="Arial" w:cs="Arial"/>
          <w:sz w:val="20"/>
          <w:szCs w:val="20"/>
        </w:rPr>
        <w:tab/>
      </w:r>
    </w:p>
    <w:p w14:paraId="1FE5CB80" w14:textId="77777777" w:rsidR="007141E5" w:rsidRDefault="007141E5" w:rsidP="007141E5">
      <w:pPr>
        <w:pStyle w:val="Encabezado"/>
        <w:jc w:val="right"/>
        <w:rPr>
          <w:rFonts w:ascii="Arial" w:eastAsiaTheme="minorHAnsi" w:hAnsi="Arial" w:cs="Arial"/>
          <w:sz w:val="20"/>
          <w:szCs w:val="20"/>
          <w:lang w:eastAsia="en-US"/>
        </w:rPr>
      </w:pPr>
    </w:p>
    <w:p w14:paraId="4DBCAAB7" w14:textId="77777777" w:rsidR="007141E5" w:rsidRDefault="007141E5" w:rsidP="007141E5">
      <w:pPr>
        <w:spacing w:after="0" w:line="240" w:lineRule="auto"/>
        <w:rPr>
          <w:rFonts w:ascii="Arial" w:hAnsi="Arial" w:cs="Arial"/>
          <w:b/>
          <w:sz w:val="20"/>
          <w:szCs w:val="20"/>
        </w:rPr>
      </w:pPr>
    </w:p>
    <w:p w14:paraId="59EE17AE" w14:textId="77777777" w:rsidR="007141E5" w:rsidRDefault="007141E5" w:rsidP="007141E5">
      <w:pPr>
        <w:spacing w:after="0" w:line="240" w:lineRule="auto"/>
        <w:rPr>
          <w:rFonts w:ascii="Arial" w:hAnsi="Arial" w:cs="Arial"/>
          <w:b/>
          <w:sz w:val="20"/>
          <w:szCs w:val="20"/>
          <w:lang w:val="es-MX"/>
        </w:rPr>
      </w:pPr>
    </w:p>
    <w:p w14:paraId="1E0F48F4" w14:textId="77777777" w:rsidR="007141E5" w:rsidRDefault="007141E5" w:rsidP="007141E5">
      <w:pPr>
        <w:spacing w:after="0" w:line="240" w:lineRule="auto"/>
        <w:jc w:val="both"/>
        <w:rPr>
          <w:rFonts w:ascii="Arial" w:eastAsia="Times New Roman" w:hAnsi="Arial" w:cs="Arial"/>
          <w:b/>
          <w:sz w:val="20"/>
          <w:szCs w:val="20"/>
          <w:lang w:eastAsia="es-ES"/>
        </w:rPr>
      </w:pPr>
      <w:bookmarkStart w:id="1" w:name="_Hlk86916846"/>
    </w:p>
    <w:p w14:paraId="4B6E6AD8" w14:textId="77777777" w:rsidR="007141E5" w:rsidRDefault="007141E5" w:rsidP="007141E5">
      <w:pPr>
        <w:spacing w:after="0" w:line="240" w:lineRule="auto"/>
        <w:jc w:val="both"/>
        <w:rPr>
          <w:rFonts w:ascii="Arial" w:hAnsi="Arial" w:cs="Arial"/>
          <w:b/>
          <w:sz w:val="20"/>
          <w:szCs w:val="20"/>
        </w:rPr>
      </w:pPr>
    </w:p>
    <w:p w14:paraId="6605AEC4" w14:textId="77777777" w:rsidR="007141E5" w:rsidRDefault="007141E5" w:rsidP="007141E5">
      <w:pPr>
        <w:spacing w:after="0" w:line="240" w:lineRule="auto"/>
        <w:jc w:val="both"/>
        <w:rPr>
          <w:rFonts w:ascii="Arial" w:hAnsi="Arial" w:cs="Arial"/>
          <w:b/>
          <w:sz w:val="20"/>
          <w:szCs w:val="20"/>
        </w:rPr>
      </w:pPr>
    </w:p>
    <w:p w14:paraId="030E8E4B" w14:textId="77777777" w:rsidR="007141E5" w:rsidRDefault="007141E5" w:rsidP="007141E5">
      <w:pPr>
        <w:spacing w:after="0" w:line="240" w:lineRule="auto"/>
        <w:jc w:val="both"/>
        <w:rPr>
          <w:rFonts w:ascii="Arial" w:hAnsi="Arial" w:cs="Arial"/>
          <w:b/>
          <w:sz w:val="20"/>
          <w:szCs w:val="20"/>
        </w:rPr>
      </w:pPr>
    </w:p>
    <w:p w14:paraId="607574BD" w14:textId="77777777" w:rsidR="007141E5" w:rsidRDefault="007141E5" w:rsidP="007141E5">
      <w:pPr>
        <w:spacing w:after="0" w:line="240" w:lineRule="auto"/>
        <w:jc w:val="both"/>
        <w:rPr>
          <w:rFonts w:ascii="Arial" w:hAnsi="Arial" w:cs="Arial"/>
          <w:b/>
          <w:sz w:val="20"/>
          <w:szCs w:val="20"/>
        </w:rPr>
      </w:pPr>
      <w:r>
        <w:rPr>
          <w:rFonts w:ascii="Arial" w:hAnsi="Arial" w:cs="Arial"/>
          <w:b/>
          <w:sz w:val="20"/>
          <w:szCs w:val="20"/>
        </w:rPr>
        <w:t>EL INGENIERO ALEJANDRO GALLEGOS VALDEZ, SECRETARIO DEL HONORABLE AYUNTAMIENTO DE CAMPECHE.</w:t>
      </w:r>
    </w:p>
    <w:p w14:paraId="150C57EC" w14:textId="77777777" w:rsidR="007141E5" w:rsidRDefault="007141E5" w:rsidP="007141E5">
      <w:pPr>
        <w:spacing w:after="0" w:line="240" w:lineRule="auto"/>
        <w:jc w:val="both"/>
        <w:rPr>
          <w:rFonts w:ascii="Arial" w:hAnsi="Arial" w:cs="Arial"/>
          <w:b/>
          <w:sz w:val="20"/>
          <w:szCs w:val="20"/>
        </w:rPr>
      </w:pPr>
    </w:p>
    <w:p w14:paraId="1595BA60" w14:textId="528C7BE2" w:rsidR="007141E5" w:rsidRDefault="007141E5" w:rsidP="007141E5">
      <w:pPr>
        <w:spacing w:after="0" w:line="240" w:lineRule="auto"/>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w:t>
      </w:r>
      <w:r w:rsidR="00BA6849">
        <w:rPr>
          <w:rFonts w:ascii="Arial" w:hAnsi="Arial" w:cs="Arial"/>
          <w:b/>
          <w:sz w:val="20"/>
          <w:szCs w:val="20"/>
        </w:rPr>
        <w:t>SÉPTIMO</w:t>
      </w:r>
      <w:r>
        <w:rPr>
          <w:rFonts w:ascii="Arial" w:hAnsi="Arial" w:cs="Arial"/>
          <w:b/>
          <w:sz w:val="20"/>
          <w:szCs w:val="20"/>
        </w:rPr>
        <w:t xml:space="preserve"> </w:t>
      </w:r>
      <w:r>
        <w:rPr>
          <w:rFonts w:ascii="Arial" w:hAnsi="Arial" w:cs="Arial"/>
          <w:sz w:val="20"/>
          <w:szCs w:val="20"/>
        </w:rPr>
        <w:t xml:space="preserve">del Orden del Día de la </w:t>
      </w:r>
      <w:r>
        <w:rPr>
          <w:rFonts w:ascii="Arial" w:hAnsi="Arial" w:cs="Arial"/>
          <w:b/>
          <w:bCs/>
          <w:sz w:val="20"/>
          <w:szCs w:val="20"/>
        </w:rPr>
        <w:t xml:space="preserve">SEGUNDA </w:t>
      </w:r>
      <w:r>
        <w:rPr>
          <w:rFonts w:ascii="Arial" w:hAnsi="Arial" w:cs="Arial"/>
          <w:b/>
          <w:sz w:val="20"/>
          <w:szCs w:val="20"/>
        </w:rPr>
        <w:t>SESIÓN ORDINARIA DEL H. AYUNTAMIENTO DEL MUNICIPIO DE CAMPECHE,</w:t>
      </w:r>
      <w:r>
        <w:rPr>
          <w:rFonts w:ascii="Arial" w:hAnsi="Arial" w:cs="Arial"/>
          <w:sz w:val="20"/>
          <w:szCs w:val="20"/>
        </w:rPr>
        <w:t xml:space="preserve"> celebrada el día 29 del mes de</w:t>
      </w:r>
      <w:r>
        <w:rPr>
          <w:rFonts w:ascii="Arial" w:hAnsi="Arial" w:cs="Arial"/>
          <w:sz w:val="20"/>
          <w:szCs w:val="20"/>
        </w:rPr>
        <w:tab/>
        <w:t>noviembre del año 2021, el cual reproduzco en su parte conducente:</w:t>
      </w:r>
    </w:p>
    <w:p w14:paraId="2C1BACD9" w14:textId="77777777" w:rsidR="007141E5" w:rsidRDefault="007141E5" w:rsidP="007141E5">
      <w:pPr>
        <w:spacing w:after="0" w:line="240" w:lineRule="auto"/>
        <w:jc w:val="both"/>
        <w:rPr>
          <w:rFonts w:ascii="Arial" w:hAnsi="Arial" w:cs="Arial"/>
          <w:sz w:val="20"/>
          <w:szCs w:val="20"/>
        </w:rPr>
      </w:pPr>
    </w:p>
    <w:p w14:paraId="270AEB41" w14:textId="727973E7" w:rsidR="00B30280" w:rsidRPr="007030D4" w:rsidRDefault="007141E5" w:rsidP="00B30280">
      <w:pPr>
        <w:pStyle w:val="Sinespaciado"/>
        <w:jc w:val="both"/>
        <w:rPr>
          <w:rFonts w:ascii="Arial" w:hAnsi="Arial" w:cs="Arial"/>
          <w:sz w:val="20"/>
          <w:szCs w:val="20"/>
        </w:rPr>
      </w:pPr>
      <w:r>
        <w:rPr>
          <w:rFonts w:ascii="Arial" w:hAnsi="Arial" w:cs="Arial"/>
          <w:b/>
          <w:sz w:val="20"/>
          <w:szCs w:val="20"/>
        </w:rPr>
        <w:t>V</w:t>
      </w:r>
      <w:r w:rsidR="00BA6849">
        <w:rPr>
          <w:rFonts w:ascii="Arial" w:hAnsi="Arial" w:cs="Arial"/>
          <w:b/>
          <w:sz w:val="20"/>
          <w:szCs w:val="20"/>
        </w:rPr>
        <w:t>I</w:t>
      </w:r>
      <w:r w:rsidR="00545B04">
        <w:rPr>
          <w:rFonts w:ascii="Arial" w:hAnsi="Arial" w:cs="Arial"/>
          <w:b/>
          <w:sz w:val="20"/>
          <w:szCs w:val="20"/>
        </w:rPr>
        <w:t>I</w:t>
      </w:r>
      <w:r>
        <w:rPr>
          <w:rFonts w:ascii="Arial" w:hAnsi="Arial" w:cs="Arial"/>
          <w:b/>
          <w:sz w:val="20"/>
          <w:szCs w:val="20"/>
        </w:rPr>
        <w:t xml:space="preserve">.- SE SOMETE A </w:t>
      </w:r>
      <w:r w:rsidRPr="00271ECC">
        <w:rPr>
          <w:rFonts w:ascii="Arial" w:hAnsi="Arial" w:cs="Arial"/>
          <w:b/>
          <w:sz w:val="20"/>
          <w:szCs w:val="20"/>
        </w:rPr>
        <w:t>CONSIDERACIÓN Y VOTACIÓN DEL CABILDO, EL</w:t>
      </w:r>
      <w:r w:rsidR="00B30280" w:rsidRPr="00271ECC">
        <w:rPr>
          <w:rFonts w:ascii="Arial" w:hAnsi="Arial" w:cs="Arial"/>
          <w:b/>
          <w:sz w:val="20"/>
          <w:szCs w:val="20"/>
        </w:rPr>
        <w:t xml:space="preserve"> DICTAMEN DE LA COMISIÓN EDILICIA DE HACIENDA RELATIVA AL INFORME DE LOS MONTOS DE LAS PARTIDAS PAGADAS A LAS JUNTAS, COMISARÍAS Y AGENCIAS MUNICIPALES DE CAMPECHE, CORRESPONDIENTE AL TERCER TRIMESTRE DEL EJERCICIO FISCAL 2021.</w:t>
      </w:r>
      <w:r w:rsidR="00B30280" w:rsidRPr="007030D4">
        <w:rPr>
          <w:rFonts w:ascii="Arial" w:hAnsi="Arial" w:cs="Arial"/>
          <w:sz w:val="20"/>
          <w:szCs w:val="20"/>
        </w:rPr>
        <w:t xml:space="preserve"> </w:t>
      </w:r>
    </w:p>
    <w:p w14:paraId="3CC2CE9C" w14:textId="68EFF4F4" w:rsidR="007141E5" w:rsidRDefault="007141E5" w:rsidP="007141E5">
      <w:pPr>
        <w:pStyle w:val="Sinespaciado"/>
        <w:jc w:val="both"/>
        <w:rPr>
          <w:rFonts w:ascii="Arial" w:hAnsi="Arial" w:cs="Arial"/>
          <w:sz w:val="20"/>
          <w:szCs w:val="20"/>
        </w:rPr>
      </w:pPr>
    </w:p>
    <w:p w14:paraId="0E4EA187" w14:textId="62AC4E55" w:rsidR="007141E5" w:rsidRDefault="007141E5" w:rsidP="007141E5">
      <w:pPr>
        <w:pStyle w:val="Prrafodelista"/>
        <w:spacing w:after="0" w:line="240" w:lineRule="auto"/>
        <w:ind w:left="0"/>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0745F20B" w14:textId="77777777" w:rsidR="00545B04" w:rsidRDefault="00545B04" w:rsidP="007141E5">
      <w:pPr>
        <w:pStyle w:val="Prrafodelista"/>
        <w:spacing w:after="0" w:line="240" w:lineRule="auto"/>
        <w:ind w:left="0"/>
        <w:jc w:val="both"/>
        <w:rPr>
          <w:rFonts w:ascii="Arial" w:hAnsi="Arial" w:cs="Arial"/>
          <w:bCs/>
          <w:iCs/>
          <w:color w:val="0D0D0D"/>
          <w:sz w:val="20"/>
          <w:szCs w:val="20"/>
        </w:rPr>
      </w:pPr>
    </w:p>
    <w:p w14:paraId="79977050" w14:textId="2864E0D8" w:rsidR="007141E5" w:rsidRDefault="007141E5" w:rsidP="007141E5">
      <w:pPr>
        <w:spacing w:after="0" w:line="240" w:lineRule="auto"/>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Presidenta Municipal, que se emitieron </w:t>
      </w:r>
      <w:r w:rsidR="007C7DD5">
        <w:rPr>
          <w:rFonts w:ascii="Arial" w:hAnsi="Arial" w:cs="Arial"/>
          <w:sz w:val="20"/>
          <w:szCs w:val="20"/>
        </w:rPr>
        <w:t>DIEZ</w:t>
      </w:r>
      <w:r>
        <w:rPr>
          <w:rFonts w:ascii="Arial" w:hAnsi="Arial" w:cs="Arial"/>
          <w:sz w:val="20"/>
          <w:szCs w:val="20"/>
        </w:rPr>
        <w:t xml:space="preserve"> votos a favor y </w:t>
      </w:r>
      <w:r w:rsidR="007C7DD5">
        <w:rPr>
          <w:rFonts w:ascii="Arial" w:hAnsi="Arial" w:cs="Arial"/>
          <w:sz w:val="20"/>
          <w:szCs w:val="20"/>
        </w:rPr>
        <w:t>CINCO</w:t>
      </w:r>
      <w:r>
        <w:rPr>
          <w:rFonts w:ascii="Arial" w:hAnsi="Arial" w:cs="Arial"/>
          <w:sz w:val="20"/>
          <w:szCs w:val="20"/>
        </w:rPr>
        <w:t xml:space="preserve"> en contra.</w:t>
      </w:r>
    </w:p>
    <w:p w14:paraId="41BC96B6" w14:textId="77777777" w:rsidR="007141E5" w:rsidRDefault="007141E5" w:rsidP="007141E5">
      <w:pPr>
        <w:spacing w:after="0" w:line="240" w:lineRule="auto"/>
        <w:jc w:val="both"/>
        <w:rPr>
          <w:rFonts w:ascii="Arial" w:hAnsi="Arial" w:cs="Arial"/>
          <w:sz w:val="20"/>
          <w:szCs w:val="20"/>
        </w:rPr>
      </w:pPr>
    </w:p>
    <w:p w14:paraId="7AEEA273" w14:textId="77777777" w:rsidR="007141E5" w:rsidRDefault="007141E5" w:rsidP="007141E5">
      <w:pPr>
        <w:spacing w:after="0" w:line="240" w:lineRule="auto"/>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Pr>
          <w:rFonts w:ascii="Arial" w:hAnsi="Arial" w:cs="Arial"/>
          <w:b/>
          <w:sz w:val="20"/>
          <w:szCs w:val="20"/>
        </w:rPr>
        <w:t>MAYORÍA DE VOTOS…</w:t>
      </w:r>
    </w:p>
    <w:p w14:paraId="2FDB09EB" w14:textId="77777777" w:rsidR="007141E5" w:rsidRDefault="007141E5" w:rsidP="007141E5">
      <w:pPr>
        <w:spacing w:after="0" w:line="240" w:lineRule="auto"/>
        <w:jc w:val="both"/>
        <w:rPr>
          <w:rFonts w:ascii="Arial" w:hAnsi="Arial" w:cs="Arial"/>
          <w:b/>
          <w:sz w:val="20"/>
          <w:szCs w:val="20"/>
        </w:rPr>
      </w:pPr>
    </w:p>
    <w:p w14:paraId="011844D5" w14:textId="77777777" w:rsidR="007141E5" w:rsidRDefault="007141E5" w:rsidP="007141E5">
      <w:pPr>
        <w:spacing w:after="0" w:line="240" w:lineRule="auto"/>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VEINTINUEVE DEL MES DE NOVIEMBRE DEL AÑO DOS MIL VEINTIUNO.</w:t>
      </w:r>
    </w:p>
    <w:p w14:paraId="785A771D" w14:textId="00BA303B" w:rsidR="007141E5" w:rsidRDefault="007141E5" w:rsidP="00CC040D">
      <w:pPr>
        <w:tabs>
          <w:tab w:val="center" w:pos="4536"/>
          <w:tab w:val="left" w:pos="6067"/>
        </w:tabs>
        <w:spacing w:after="0" w:line="240" w:lineRule="auto"/>
        <w:rPr>
          <w:rFonts w:ascii="Arial" w:hAnsi="Arial" w:cs="Arial"/>
          <w:b/>
          <w:sz w:val="20"/>
          <w:szCs w:val="20"/>
        </w:rPr>
      </w:pPr>
    </w:p>
    <w:p w14:paraId="01D8FECF" w14:textId="77777777" w:rsidR="00C415DA" w:rsidRDefault="00C415DA" w:rsidP="00CC040D">
      <w:pPr>
        <w:tabs>
          <w:tab w:val="center" w:pos="4536"/>
          <w:tab w:val="left" w:pos="6067"/>
        </w:tabs>
        <w:spacing w:after="0" w:line="240" w:lineRule="auto"/>
        <w:rPr>
          <w:rFonts w:ascii="Arial" w:hAnsi="Arial" w:cs="Arial"/>
          <w:b/>
          <w:sz w:val="20"/>
          <w:szCs w:val="20"/>
        </w:rPr>
      </w:pPr>
    </w:p>
    <w:p w14:paraId="05CB228D" w14:textId="77777777" w:rsidR="00CC040D" w:rsidRDefault="00CC040D" w:rsidP="00CC040D">
      <w:pPr>
        <w:tabs>
          <w:tab w:val="center" w:pos="4536"/>
          <w:tab w:val="left" w:pos="6067"/>
        </w:tabs>
        <w:spacing w:after="0" w:line="240" w:lineRule="auto"/>
        <w:rPr>
          <w:rFonts w:ascii="Arial" w:hAnsi="Arial" w:cs="Arial"/>
          <w:b/>
          <w:sz w:val="20"/>
          <w:szCs w:val="20"/>
        </w:rPr>
      </w:pPr>
    </w:p>
    <w:p w14:paraId="41987953" w14:textId="77777777" w:rsidR="007141E5" w:rsidRDefault="007141E5" w:rsidP="007141E5">
      <w:pPr>
        <w:tabs>
          <w:tab w:val="center" w:pos="4536"/>
          <w:tab w:val="left" w:pos="6067"/>
        </w:tabs>
        <w:spacing w:after="0" w:line="240" w:lineRule="auto"/>
        <w:jc w:val="center"/>
        <w:rPr>
          <w:rFonts w:ascii="Arial" w:hAnsi="Arial" w:cs="Arial"/>
          <w:b/>
          <w:sz w:val="20"/>
          <w:szCs w:val="20"/>
        </w:rPr>
      </w:pPr>
      <w:r>
        <w:rPr>
          <w:rFonts w:ascii="Arial" w:hAnsi="Arial" w:cs="Arial"/>
          <w:b/>
          <w:sz w:val="20"/>
          <w:szCs w:val="20"/>
        </w:rPr>
        <w:t>ATENTAMENTE</w:t>
      </w:r>
    </w:p>
    <w:p w14:paraId="11734909" w14:textId="77777777" w:rsidR="007141E5" w:rsidRDefault="007141E5" w:rsidP="007141E5">
      <w:pPr>
        <w:pStyle w:val="Encabezado"/>
        <w:tabs>
          <w:tab w:val="left" w:pos="1950"/>
        </w:tabs>
        <w:rPr>
          <w:rFonts w:ascii="Arial" w:hAnsi="Arial" w:cs="Arial"/>
          <w:sz w:val="20"/>
          <w:szCs w:val="20"/>
        </w:rPr>
      </w:pPr>
      <w:r>
        <w:rPr>
          <w:rFonts w:ascii="Arial" w:hAnsi="Arial" w:cs="Arial"/>
          <w:sz w:val="20"/>
          <w:szCs w:val="20"/>
        </w:rPr>
        <w:t xml:space="preserve">             </w:t>
      </w:r>
    </w:p>
    <w:p w14:paraId="0EC5969E" w14:textId="77777777" w:rsidR="007141E5" w:rsidRDefault="007141E5" w:rsidP="007141E5">
      <w:pPr>
        <w:pStyle w:val="Encabezado"/>
        <w:tabs>
          <w:tab w:val="left" w:pos="1950"/>
        </w:tabs>
        <w:rPr>
          <w:rFonts w:ascii="Arial" w:hAnsi="Arial" w:cs="Arial"/>
          <w:sz w:val="20"/>
          <w:szCs w:val="20"/>
        </w:rPr>
      </w:pPr>
    </w:p>
    <w:p w14:paraId="4D2FF5A7" w14:textId="77777777" w:rsidR="007141E5" w:rsidRDefault="007141E5" w:rsidP="007141E5">
      <w:pPr>
        <w:pStyle w:val="Encabezado"/>
        <w:tabs>
          <w:tab w:val="left" w:pos="1950"/>
        </w:tabs>
        <w:rPr>
          <w:rFonts w:ascii="Arial" w:hAnsi="Arial" w:cs="Arial"/>
          <w:sz w:val="20"/>
          <w:szCs w:val="20"/>
        </w:rPr>
      </w:pPr>
    </w:p>
    <w:p w14:paraId="43EFE1BB" w14:textId="77777777" w:rsidR="007141E5" w:rsidRDefault="007141E5" w:rsidP="007141E5">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64B3A982" w14:textId="77777777" w:rsidR="007141E5" w:rsidRDefault="007141E5" w:rsidP="007141E5">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1"/>
    </w:p>
    <w:bookmarkEnd w:id="0"/>
    <w:p w14:paraId="78E37F25" w14:textId="77777777" w:rsidR="007141E5" w:rsidRPr="00846E3C" w:rsidRDefault="007141E5" w:rsidP="0067621C">
      <w:pPr>
        <w:jc w:val="both"/>
        <w:rPr>
          <w:rFonts w:ascii="Arial" w:hAnsi="Arial" w:cs="Arial"/>
          <w:b/>
          <w:sz w:val="20"/>
          <w:szCs w:val="20"/>
        </w:rPr>
      </w:pPr>
    </w:p>
    <w:sectPr w:rsidR="007141E5" w:rsidRPr="00846E3C" w:rsidSect="007030D4">
      <w:footerReference w:type="even" r:id="rId12"/>
      <w:footerReference w:type="default" r:id="rId13"/>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879E" w14:textId="77777777" w:rsidR="008E382D" w:rsidRDefault="008E382D">
      <w:pPr>
        <w:spacing w:after="0" w:line="240" w:lineRule="auto"/>
      </w:pPr>
      <w:r>
        <w:separator/>
      </w:r>
    </w:p>
  </w:endnote>
  <w:endnote w:type="continuationSeparator" w:id="0">
    <w:p w14:paraId="4DD4E83E" w14:textId="77777777" w:rsidR="008E382D" w:rsidRDefault="008E38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senal">
    <w:altName w:val="Times New Roman"/>
    <w:charset w:val="00"/>
    <w:family w:val="auto"/>
    <w:pitch w:val="variable"/>
    <w:sig w:usb0="00000001" w:usb1="00000001" w:usb2="00000000" w:usb3="00000000" w:csb0="00000197" w:csb1="00000000"/>
  </w:font>
  <w:font w:name="Britannic Bold">
    <w:panose1 w:val="020B0903060703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34516" w14:textId="77777777" w:rsidR="00E66659" w:rsidRDefault="00E66659" w:rsidP="00D045E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20</w:t>
    </w:r>
    <w:r>
      <w:rPr>
        <w:rStyle w:val="Nmerodepgina"/>
      </w:rPr>
      <w:fldChar w:fldCharType="end"/>
    </w:r>
  </w:p>
  <w:p w14:paraId="020E327D" w14:textId="77777777" w:rsidR="00E66659" w:rsidRDefault="00E66659" w:rsidP="00D045E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FDD76" w14:textId="77777777" w:rsidR="00E66659" w:rsidRDefault="00E66659" w:rsidP="00D045E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81CC7" w14:textId="77777777" w:rsidR="008E382D" w:rsidRDefault="008E382D">
      <w:pPr>
        <w:spacing w:after="0" w:line="240" w:lineRule="auto"/>
      </w:pPr>
      <w:r>
        <w:separator/>
      </w:r>
    </w:p>
  </w:footnote>
  <w:footnote w:type="continuationSeparator" w:id="0">
    <w:p w14:paraId="79388B84" w14:textId="77777777" w:rsidR="008E382D" w:rsidRDefault="008E38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7209A"/>
    <w:multiLevelType w:val="hybridMultilevel"/>
    <w:tmpl w:val="B3E037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D1E5B41"/>
    <w:multiLevelType w:val="hybridMultilevel"/>
    <w:tmpl w:val="2E6645E8"/>
    <w:lvl w:ilvl="0" w:tplc="A3BCE776">
      <w:start w:val="1"/>
      <w:numFmt w:val="lowerLetter"/>
      <w:lvlText w:val="%1)"/>
      <w:lvlJc w:val="left"/>
      <w:pPr>
        <w:ind w:left="927" w:hanging="360"/>
      </w:pPr>
      <w:rPr>
        <w:rFonts w:asciiTheme="minorHAnsi" w:hAnsiTheme="minorHAnsi" w:cstheme="minorHAnsi"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1292318C"/>
    <w:multiLevelType w:val="hybridMultilevel"/>
    <w:tmpl w:val="3F32F076"/>
    <w:lvl w:ilvl="0" w:tplc="6818D314">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E5629"/>
    <w:multiLevelType w:val="hybridMultilevel"/>
    <w:tmpl w:val="D87E1386"/>
    <w:lvl w:ilvl="0" w:tplc="7954FBA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C1F11B9"/>
    <w:multiLevelType w:val="hybridMultilevel"/>
    <w:tmpl w:val="8B641D6E"/>
    <w:lvl w:ilvl="0" w:tplc="65F016FC">
      <w:start w:val="1"/>
      <w:numFmt w:val="lowerLetter"/>
      <w:lvlText w:val="%1)"/>
      <w:lvlJc w:val="left"/>
      <w:pPr>
        <w:ind w:left="927" w:hanging="36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5" w15:restartNumberingAfterBreak="0">
    <w:nsid w:val="1C4533BF"/>
    <w:multiLevelType w:val="hybridMultilevel"/>
    <w:tmpl w:val="06E4993C"/>
    <w:lvl w:ilvl="0" w:tplc="240A1484">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633812"/>
    <w:multiLevelType w:val="hybridMultilevel"/>
    <w:tmpl w:val="4536844C"/>
    <w:lvl w:ilvl="0" w:tplc="34C86C40">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15:restartNumberingAfterBreak="0">
    <w:nsid w:val="20B5083A"/>
    <w:multiLevelType w:val="hybridMultilevel"/>
    <w:tmpl w:val="D5EAFF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D51185"/>
    <w:multiLevelType w:val="hybridMultilevel"/>
    <w:tmpl w:val="4F1EB61A"/>
    <w:lvl w:ilvl="0" w:tplc="080A0001">
      <w:start w:val="1"/>
      <w:numFmt w:val="bullet"/>
      <w:lvlText w:val=""/>
      <w:lvlJc w:val="left"/>
      <w:pPr>
        <w:ind w:left="785"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87F5DAC"/>
    <w:multiLevelType w:val="hybridMultilevel"/>
    <w:tmpl w:val="C3ECEF9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2A121F17"/>
    <w:multiLevelType w:val="hybridMultilevel"/>
    <w:tmpl w:val="C194E0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A147C11"/>
    <w:multiLevelType w:val="hybridMultilevel"/>
    <w:tmpl w:val="3CD06740"/>
    <w:lvl w:ilvl="0" w:tplc="9070B9B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D3512F9"/>
    <w:multiLevelType w:val="hybridMultilevel"/>
    <w:tmpl w:val="096017EA"/>
    <w:lvl w:ilvl="0" w:tplc="FAD8E3A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0">
    <w:nsid w:val="392E622D"/>
    <w:multiLevelType w:val="hybridMultilevel"/>
    <w:tmpl w:val="B1CC594E"/>
    <w:lvl w:ilvl="0" w:tplc="74BE3B4E">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4" w15:restartNumberingAfterBreak="0">
    <w:nsid w:val="39801E38"/>
    <w:multiLevelType w:val="hybridMultilevel"/>
    <w:tmpl w:val="23AA75D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9C74B39"/>
    <w:multiLevelType w:val="hybridMultilevel"/>
    <w:tmpl w:val="C180FD7C"/>
    <w:lvl w:ilvl="0" w:tplc="B6265066">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A9348BB"/>
    <w:multiLevelType w:val="hybridMultilevel"/>
    <w:tmpl w:val="FBAEF22A"/>
    <w:lvl w:ilvl="0" w:tplc="34D640F8">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3CB05E89"/>
    <w:multiLevelType w:val="hybridMultilevel"/>
    <w:tmpl w:val="6A128F80"/>
    <w:lvl w:ilvl="0" w:tplc="080A000F">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8" w15:restartNumberingAfterBreak="0">
    <w:nsid w:val="3F136C4D"/>
    <w:multiLevelType w:val="hybridMultilevel"/>
    <w:tmpl w:val="60BA1572"/>
    <w:lvl w:ilvl="0" w:tplc="9A0C6970">
      <w:start w:val="17"/>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9" w15:restartNumberingAfterBreak="0">
    <w:nsid w:val="3FD05085"/>
    <w:multiLevelType w:val="hybridMultilevel"/>
    <w:tmpl w:val="58C4D116"/>
    <w:lvl w:ilvl="0" w:tplc="845EA116">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2591BC3"/>
    <w:multiLevelType w:val="hybridMultilevel"/>
    <w:tmpl w:val="5BAE8B92"/>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1" w15:restartNumberingAfterBreak="0">
    <w:nsid w:val="43C821E0"/>
    <w:multiLevelType w:val="hybridMultilevel"/>
    <w:tmpl w:val="3B1AC8A8"/>
    <w:lvl w:ilvl="0" w:tplc="2DD82D9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2" w15:restartNumberingAfterBreak="0">
    <w:nsid w:val="44A24C47"/>
    <w:multiLevelType w:val="hybridMultilevel"/>
    <w:tmpl w:val="2D6CD676"/>
    <w:lvl w:ilvl="0" w:tplc="3FAC2D3C">
      <w:start w:val="1"/>
      <w:numFmt w:val="bullet"/>
      <w:lvlText w:val="-"/>
      <w:lvlJc w:val="left"/>
      <w:pPr>
        <w:ind w:left="927" w:hanging="360"/>
      </w:pPr>
      <w:rPr>
        <w:rFonts w:ascii="Calibri" w:eastAsia="Arial" w:hAnsi="Calibri"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364D87"/>
    <w:multiLevelType w:val="hybridMultilevel"/>
    <w:tmpl w:val="5C36FD2A"/>
    <w:lvl w:ilvl="0" w:tplc="762AB2B6">
      <w:start w:val="1"/>
      <w:numFmt w:val="decimal"/>
      <w:lvlText w:val="%1."/>
      <w:lvlJc w:val="left"/>
      <w:pPr>
        <w:ind w:left="648" w:hanging="360"/>
      </w:pPr>
      <w:rPr>
        <w:rFonts w:hint="default"/>
        <w:b w:val="0"/>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4" w15:restartNumberingAfterBreak="0">
    <w:nsid w:val="49FE5B36"/>
    <w:multiLevelType w:val="hybridMultilevel"/>
    <w:tmpl w:val="F450668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B042D98"/>
    <w:multiLevelType w:val="hybridMultilevel"/>
    <w:tmpl w:val="039A6598"/>
    <w:lvl w:ilvl="0" w:tplc="C9DEE2D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7A3952"/>
    <w:multiLevelType w:val="hybridMultilevel"/>
    <w:tmpl w:val="23B2E6E8"/>
    <w:lvl w:ilvl="0" w:tplc="F92C974E">
      <w:start w:val="1"/>
      <w:numFmt w:val="decimal"/>
      <w:lvlText w:val="%1."/>
      <w:lvlJc w:val="left"/>
      <w:pPr>
        <w:ind w:left="360" w:hanging="360"/>
      </w:pPr>
      <w:rPr>
        <w:rFonts w:hint="default"/>
        <w:b w:val="0"/>
        <w:sz w:val="2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7" w15:restartNumberingAfterBreak="0">
    <w:nsid w:val="4DB56AD8"/>
    <w:multiLevelType w:val="hybridMultilevel"/>
    <w:tmpl w:val="2E028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E2C3B94"/>
    <w:multiLevelType w:val="hybridMultilevel"/>
    <w:tmpl w:val="B92A1A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1212CCD"/>
    <w:multiLevelType w:val="hybridMultilevel"/>
    <w:tmpl w:val="8DAA2A00"/>
    <w:lvl w:ilvl="0" w:tplc="0ADAAFC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0" w15:restartNumberingAfterBreak="0">
    <w:nsid w:val="52570C43"/>
    <w:multiLevelType w:val="hybridMultilevel"/>
    <w:tmpl w:val="107492B6"/>
    <w:lvl w:ilvl="0" w:tplc="A7BC536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528B5AB4"/>
    <w:multiLevelType w:val="hybridMultilevel"/>
    <w:tmpl w:val="4972F3E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2D00BC"/>
    <w:multiLevelType w:val="hybridMultilevel"/>
    <w:tmpl w:val="2062D662"/>
    <w:lvl w:ilvl="0" w:tplc="FB9C3378">
      <w:start w:val="1"/>
      <w:numFmt w:val="upperRoman"/>
      <w:lvlText w:val="%1."/>
      <w:lvlJc w:val="left"/>
      <w:pPr>
        <w:ind w:left="1800" w:hanging="360"/>
      </w:pPr>
      <w:rPr>
        <w:rFonts w:asciiTheme="minorHAnsi" w:eastAsia="Times New Roman" w:hAnsiTheme="minorHAnsi" w:cstheme="minorHAnsi"/>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3" w15:restartNumberingAfterBreak="0">
    <w:nsid w:val="5DC5248E"/>
    <w:multiLevelType w:val="hybridMultilevel"/>
    <w:tmpl w:val="762A9134"/>
    <w:lvl w:ilvl="0" w:tplc="5520276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41B1AF0"/>
    <w:multiLevelType w:val="hybridMultilevel"/>
    <w:tmpl w:val="1196E712"/>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35" w15:restartNumberingAfterBreak="0">
    <w:nsid w:val="66884028"/>
    <w:multiLevelType w:val="hybridMultilevel"/>
    <w:tmpl w:val="C0F4DD78"/>
    <w:lvl w:ilvl="0" w:tplc="F800AF86">
      <w:start w:val="1"/>
      <w:numFmt w:val="decimal"/>
      <w:lvlText w:val="%1."/>
      <w:lvlJc w:val="left"/>
      <w:pPr>
        <w:ind w:left="1440" w:hanging="360"/>
      </w:pPr>
      <w:rPr>
        <w:rFonts w:hint="default"/>
        <w:b w:val="0"/>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6" w15:restartNumberingAfterBreak="0">
    <w:nsid w:val="74C75561"/>
    <w:multiLevelType w:val="hybridMultilevel"/>
    <w:tmpl w:val="29D6849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7A416222"/>
    <w:multiLevelType w:val="hybridMultilevel"/>
    <w:tmpl w:val="17489176"/>
    <w:lvl w:ilvl="0" w:tplc="432A16F4">
      <w:start w:val="1"/>
      <w:numFmt w:val="upperRoman"/>
      <w:lvlText w:val="%1."/>
      <w:lvlJc w:val="left"/>
      <w:pPr>
        <w:ind w:left="2160" w:hanging="72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8" w15:restartNumberingAfterBreak="0">
    <w:nsid w:val="7AB00F01"/>
    <w:multiLevelType w:val="hybridMultilevel"/>
    <w:tmpl w:val="652CCA12"/>
    <w:lvl w:ilvl="0" w:tplc="BF78FCC2">
      <w:start w:val="2"/>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9" w15:restartNumberingAfterBreak="0">
    <w:nsid w:val="7F6F0AF5"/>
    <w:multiLevelType w:val="hybridMultilevel"/>
    <w:tmpl w:val="2AF6AE60"/>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num w:numId="1">
    <w:abstractNumId w:val="22"/>
  </w:num>
  <w:num w:numId="2">
    <w:abstractNumId w:val="19"/>
  </w:num>
  <w:num w:numId="3">
    <w:abstractNumId w:val="15"/>
  </w:num>
  <w:num w:numId="4">
    <w:abstractNumId w:val="29"/>
  </w:num>
  <w:num w:numId="5">
    <w:abstractNumId w:val="31"/>
  </w:num>
  <w:num w:numId="6">
    <w:abstractNumId w:val="0"/>
  </w:num>
  <w:num w:numId="7">
    <w:abstractNumId w:val="16"/>
  </w:num>
  <w:num w:numId="8">
    <w:abstractNumId w:val="32"/>
  </w:num>
  <w:num w:numId="9">
    <w:abstractNumId w:val="9"/>
  </w:num>
  <w:num w:numId="10">
    <w:abstractNumId w:val="36"/>
  </w:num>
  <w:num w:numId="11">
    <w:abstractNumId w:val="1"/>
  </w:num>
  <w:num w:numId="12">
    <w:abstractNumId w:val="12"/>
  </w:num>
  <w:num w:numId="13">
    <w:abstractNumId w:val="4"/>
  </w:num>
  <w:num w:numId="14">
    <w:abstractNumId w:val="21"/>
  </w:num>
  <w:num w:numId="15">
    <w:abstractNumId w:val="13"/>
  </w:num>
  <w:num w:numId="16">
    <w:abstractNumId w:val="30"/>
  </w:num>
  <w:num w:numId="17">
    <w:abstractNumId w:val="18"/>
  </w:num>
  <w:num w:numId="18">
    <w:abstractNumId w:val="23"/>
  </w:num>
  <w:num w:numId="19">
    <w:abstractNumId w:val="25"/>
  </w:num>
  <w:num w:numId="20">
    <w:abstractNumId w:val="38"/>
  </w:num>
  <w:num w:numId="21">
    <w:abstractNumId w:val="28"/>
  </w:num>
  <w:num w:numId="22">
    <w:abstractNumId w:val="5"/>
  </w:num>
  <w:num w:numId="23">
    <w:abstractNumId w:val="26"/>
  </w:num>
  <w:num w:numId="24">
    <w:abstractNumId w:val="35"/>
  </w:num>
  <w:num w:numId="25">
    <w:abstractNumId w:val="7"/>
  </w:num>
  <w:num w:numId="26">
    <w:abstractNumId w:val="8"/>
  </w:num>
  <w:num w:numId="27">
    <w:abstractNumId w:val="20"/>
  </w:num>
  <w:num w:numId="28">
    <w:abstractNumId w:val="34"/>
  </w:num>
  <w:num w:numId="29">
    <w:abstractNumId w:val="3"/>
  </w:num>
  <w:num w:numId="30">
    <w:abstractNumId w:val="14"/>
  </w:num>
  <w:num w:numId="31">
    <w:abstractNumId w:val="33"/>
  </w:num>
  <w:num w:numId="32">
    <w:abstractNumId w:val="17"/>
  </w:num>
  <w:num w:numId="33">
    <w:abstractNumId w:val="39"/>
  </w:num>
  <w:num w:numId="34">
    <w:abstractNumId w:val="2"/>
  </w:num>
  <w:num w:numId="35">
    <w:abstractNumId w:val="27"/>
  </w:num>
  <w:num w:numId="36">
    <w:abstractNumId w:val="11"/>
  </w:num>
  <w:num w:numId="37">
    <w:abstractNumId w:val="37"/>
  </w:num>
  <w:num w:numId="38">
    <w:abstractNumId w:val="24"/>
  </w:num>
  <w:num w:numId="39">
    <w:abstractNumId w:val="10"/>
  </w:num>
  <w:num w:numId="40">
    <w:abstractNumId w:val="6"/>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5E4"/>
    <w:rsid w:val="000001E1"/>
    <w:rsid w:val="00000221"/>
    <w:rsid w:val="000057E3"/>
    <w:rsid w:val="000060FD"/>
    <w:rsid w:val="00011C1A"/>
    <w:rsid w:val="00014C2C"/>
    <w:rsid w:val="00020522"/>
    <w:rsid w:val="0002438C"/>
    <w:rsid w:val="000249C2"/>
    <w:rsid w:val="000336DF"/>
    <w:rsid w:val="000341D7"/>
    <w:rsid w:val="00037D05"/>
    <w:rsid w:val="0004361C"/>
    <w:rsid w:val="00044819"/>
    <w:rsid w:val="00044D71"/>
    <w:rsid w:val="000455FA"/>
    <w:rsid w:val="00047178"/>
    <w:rsid w:val="00050BC8"/>
    <w:rsid w:val="00051C4B"/>
    <w:rsid w:val="00052575"/>
    <w:rsid w:val="000541D1"/>
    <w:rsid w:val="0005492F"/>
    <w:rsid w:val="00057296"/>
    <w:rsid w:val="00060546"/>
    <w:rsid w:val="00062D9A"/>
    <w:rsid w:val="00063F2B"/>
    <w:rsid w:val="00064348"/>
    <w:rsid w:val="00070260"/>
    <w:rsid w:val="00070682"/>
    <w:rsid w:val="00070CC1"/>
    <w:rsid w:val="00072A3A"/>
    <w:rsid w:val="0007314E"/>
    <w:rsid w:val="000864E7"/>
    <w:rsid w:val="000901BD"/>
    <w:rsid w:val="0009065F"/>
    <w:rsid w:val="00090B0A"/>
    <w:rsid w:val="00091C26"/>
    <w:rsid w:val="00091E33"/>
    <w:rsid w:val="00092426"/>
    <w:rsid w:val="000A06B9"/>
    <w:rsid w:val="000A1332"/>
    <w:rsid w:val="000A64BF"/>
    <w:rsid w:val="000B112F"/>
    <w:rsid w:val="000B4433"/>
    <w:rsid w:val="000B7AD6"/>
    <w:rsid w:val="000C0313"/>
    <w:rsid w:val="000C2631"/>
    <w:rsid w:val="000C27B1"/>
    <w:rsid w:val="000C4B88"/>
    <w:rsid w:val="000C4FBC"/>
    <w:rsid w:val="000C5549"/>
    <w:rsid w:val="000C56DC"/>
    <w:rsid w:val="000C5715"/>
    <w:rsid w:val="000C5C61"/>
    <w:rsid w:val="000C607B"/>
    <w:rsid w:val="000C6622"/>
    <w:rsid w:val="000C6B23"/>
    <w:rsid w:val="000C70A4"/>
    <w:rsid w:val="000D0217"/>
    <w:rsid w:val="000D0BE5"/>
    <w:rsid w:val="000D1E86"/>
    <w:rsid w:val="000D7809"/>
    <w:rsid w:val="000E546F"/>
    <w:rsid w:val="000F1ABF"/>
    <w:rsid w:val="000F27F2"/>
    <w:rsid w:val="000F4F20"/>
    <w:rsid w:val="00102AE6"/>
    <w:rsid w:val="001056BA"/>
    <w:rsid w:val="00110B73"/>
    <w:rsid w:val="00110F02"/>
    <w:rsid w:val="00113579"/>
    <w:rsid w:val="001140F0"/>
    <w:rsid w:val="00115743"/>
    <w:rsid w:val="00120DA0"/>
    <w:rsid w:val="00123013"/>
    <w:rsid w:val="00124D9D"/>
    <w:rsid w:val="00125A54"/>
    <w:rsid w:val="00131659"/>
    <w:rsid w:val="001326F4"/>
    <w:rsid w:val="00132893"/>
    <w:rsid w:val="00133256"/>
    <w:rsid w:val="0013421D"/>
    <w:rsid w:val="00134C2C"/>
    <w:rsid w:val="00135A51"/>
    <w:rsid w:val="00141D1C"/>
    <w:rsid w:val="00146FC5"/>
    <w:rsid w:val="00147020"/>
    <w:rsid w:val="001513B7"/>
    <w:rsid w:val="00151AE5"/>
    <w:rsid w:val="00156512"/>
    <w:rsid w:val="001566E1"/>
    <w:rsid w:val="001617D9"/>
    <w:rsid w:val="00161D75"/>
    <w:rsid w:val="001624DC"/>
    <w:rsid w:val="001646BB"/>
    <w:rsid w:val="001664E4"/>
    <w:rsid w:val="00172F8D"/>
    <w:rsid w:val="00174A54"/>
    <w:rsid w:val="001812D3"/>
    <w:rsid w:val="001821CD"/>
    <w:rsid w:val="00182D7B"/>
    <w:rsid w:val="00184CEF"/>
    <w:rsid w:val="00187445"/>
    <w:rsid w:val="00192A91"/>
    <w:rsid w:val="0019369C"/>
    <w:rsid w:val="00193AC4"/>
    <w:rsid w:val="00195BF8"/>
    <w:rsid w:val="001963A5"/>
    <w:rsid w:val="001A2859"/>
    <w:rsid w:val="001A42F0"/>
    <w:rsid w:val="001A56CB"/>
    <w:rsid w:val="001A7474"/>
    <w:rsid w:val="001B019C"/>
    <w:rsid w:val="001B163B"/>
    <w:rsid w:val="001B3E48"/>
    <w:rsid w:val="001B5151"/>
    <w:rsid w:val="001B5906"/>
    <w:rsid w:val="001B6F3A"/>
    <w:rsid w:val="001C467D"/>
    <w:rsid w:val="001C67E5"/>
    <w:rsid w:val="001C7E5D"/>
    <w:rsid w:val="001D0EB0"/>
    <w:rsid w:val="001D32B5"/>
    <w:rsid w:val="001D594B"/>
    <w:rsid w:val="001D63B9"/>
    <w:rsid w:val="001D714C"/>
    <w:rsid w:val="001D750C"/>
    <w:rsid w:val="001D786E"/>
    <w:rsid w:val="001E2D0C"/>
    <w:rsid w:val="001E6B77"/>
    <w:rsid w:val="001E6F0B"/>
    <w:rsid w:val="001E712A"/>
    <w:rsid w:val="001E7428"/>
    <w:rsid w:val="001F1D52"/>
    <w:rsid w:val="001F3500"/>
    <w:rsid w:val="001F4A6D"/>
    <w:rsid w:val="001F5320"/>
    <w:rsid w:val="002002BB"/>
    <w:rsid w:val="00200EA1"/>
    <w:rsid w:val="00201F19"/>
    <w:rsid w:val="002109D4"/>
    <w:rsid w:val="00210F77"/>
    <w:rsid w:val="002152F6"/>
    <w:rsid w:val="00222878"/>
    <w:rsid w:val="00224E74"/>
    <w:rsid w:val="002259F8"/>
    <w:rsid w:val="00225A7A"/>
    <w:rsid w:val="00227065"/>
    <w:rsid w:val="002304D5"/>
    <w:rsid w:val="00232383"/>
    <w:rsid w:val="00235DDA"/>
    <w:rsid w:val="00237876"/>
    <w:rsid w:val="00240B2E"/>
    <w:rsid w:val="00241FB9"/>
    <w:rsid w:val="002442C9"/>
    <w:rsid w:val="00244457"/>
    <w:rsid w:val="00245D36"/>
    <w:rsid w:val="00247973"/>
    <w:rsid w:val="00251B1E"/>
    <w:rsid w:val="00254A65"/>
    <w:rsid w:val="00255138"/>
    <w:rsid w:val="00257891"/>
    <w:rsid w:val="00261585"/>
    <w:rsid w:val="00267D34"/>
    <w:rsid w:val="0027114F"/>
    <w:rsid w:val="00271ECC"/>
    <w:rsid w:val="00273486"/>
    <w:rsid w:val="002746B6"/>
    <w:rsid w:val="002747FF"/>
    <w:rsid w:val="00275796"/>
    <w:rsid w:val="00281882"/>
    <w:rsid w:val="00281916"/>
    <w:rsid w:val="00286B66"/>
    <w:rsid w:val="00290F12"/>
    <w:rsid w:val="00291D34"/>
    <w:rsid w:val="00292150"/>
    <w:rsid w:val="0029293B"/>
    <w:rsid w:val="00292CF0"/>
    <w:rsid w:val="002933C9"/>
    <w:rsid w:val="002939F8"/>
    <w:rsid w:val="00293E46"/>
    <w:rsid w:val="00294FA2"/>
    <w:rsid w:val="002952C4"/>
    <w:rsid w:val="002A46F0"/>
    <w:rsid w:val="002A50B2"/>
    <w:rsid w:val="002A637D"/>
    <w:rsid w:val="002A7461"/>
    <w:rsid w:val="002B008A"/>
    <w:rsid w:val="002B00E0"/>
    <w:rsid w:val="002B1684"/>
    <w:rsid w:val="002B3286"/>
    <w:rsid w:val="002B6A7A"/>
    <w:rsid w:val="002C1983"/>
    <w:rsid w:val="002C1FA9"/>
    <w:rsid w:val="002C3317"/>
    <w:rsid w:val="002C3471"/>
    <w:rsid w:val="002C36C6"/>
    <w:rsid w:val="002C7023"/>
    <w:rsid w:val="002D06F4"/>
    <w:rsid w:val="002D5A74"/>
    <w:rsid w:val="002E2A8A"/>
    <w:rsid w:val="002E363C"/>
    <w:rsid w:val="002E42FB"/>
    <w:rsid w:val="002F0EE8"/>
    <w:rsid w:val="002F2986"/>
    <w:rsid w:val="002F2E17"/>
    <w:rsid w:val="002F7D22"/>
    <w:rsid w:val="00302723"/>
    <w:rsid w:val="00302EB4"/>
    <w:rsid w:val="00303D13"/>
    <w:rsid w:val="00304196"/>
    <w:rsid w:val="003077C4"/>
    <w:rsid w:val="00310959"/>
    <w:rsid w:val="00310BF6"/>
    <w:rsid w:val="0031180F"/>
    <w:rsid w:val="00311B36"/>
    <w:rsid w:val="003143D7"/>
    <w:rsid w:val="003148CD"/>
    <w:rsid w:val="003151CC"/>
    <w:rsid w:val="003155E7"/>
    <w:rsid w:val="00320688"/>
    <w:rsid w:val="00320844"/>
    <w:rsid w:val="003217D4"/>
    <w:rsid w:val="00322BF4"/>
    <w:rsid w:val="003232B3"/>
    <w:rsid w:val="00326415"/>
    <w:rsid w:val="003274C4"/>
    <w:rsid w:val="00330755"/>
    <w:rsid w:val="003338FE"/>
    <w:rsid w:val="00334A0B"/>
    <w:rsid w:val="00340890"/>
    <w:rsid w:val="003424A1"/>
    <w:rsid w:val="00346C21"/>
    <w:rsid w:val="003523CB"/>
    <w:rsid w:val="00353506"/>
    <w:rsid w:val="00353C83"/>
    <w:rsid w:val="0035651D"/>
    <w:rsid w:val="0036206B"/>
    <w:rsid w:val="00362C59"/>
    <w:rsid w:val="003634B2"/>
    <w:rsid w:val="0036736F"/>
    <w:rsid w:val="00370501"/>
    <w:rsid w:val="00374180"/>
    <w:rsid w:val="00375A2E"/>
    <w:rsid w:val="0037662F"/>
    <w:rsid w:val="00377481"/>
    <w:rsid w:val="00383B56"/>
    <w:rsid w:val="00384BA7"/>
    <w:rsid w:val="00385B14"/>
    <w:rsid w:val="003873C6"/>
    <w:rsid w:val="00387BAD"/>
    <w:rsid w:val="00387FD0"/>
    <w:rsid w:val="00390B67"/>
    <w:rsid w:val="00393393"/>
    <w:rsid w:val="00396444"/>
    <w:rsid w:val="003970ED"/>
    <w:rsid w:val="003A6BB2"/>
    <w:rsid w:val="003A745E"/>
    <w:rsid w:val="003B32A6"/>
    <w:rsid w:val="003B3B4D"/>
    <w:rsid w:val="003B6281"/>
    <w:rsid w:val="003C4A37"/>
    <w:rsid w:val="003D027B"/>
    <w:rsid w:val="003D035F"/>
    <w:rsid w:val="003D05B3"/>
    <w:rsid w:val="003D0A3A"/>
    <w:rsid w:val="003D3610"/>
    <w:rsid w:val="003D57FA"/>
    <w:rsid w:val="003D6B9B"/>
    <w:rsid w:val="003E0B1F"/>
    <w:rsid w:val="003E0F03"/>
    <w:rsid w:val="003E1795"/>
    <w:rsid w:val="003E3673"/>
    <w:rsid w:val="003E75F2"/>
    <w:rsid w:val="003F635B"/>
    <w:rsid w:val="004012DD"/>
    <w:rsid w:val="0040188D"/>
    <w:rsid w:val="00403649"/>
    <w:rsid w:val="00403D44"/>
    <w:rsid w:val="00403D92"/>
    <w:rsid w:val="004063B9"/>
    <w:rsid w:val="00407AE8"/>
    <w:rsid w:val="00410165"/>
    <w:rsid w:val="0041172A"/>
    <w:rsid w:val="0041352E"/>
    <w:rsid w:val="004156B4"/>
    <w:rsid w:val="00420485"/>
    <w:rsid w:val="00420E55"/>
    <w:rsid w:val="00427869"/>
    <w:rsid w:val="0043030D"/>
    <w:rsid w:val="004306A2"/>
    <w:rsid w:val="004311B4"/>
    <w:rsid w:val="0043615A"/>
    <w:rsid w:val="0044266C"/>
    <w:rsid w:val="00443590"/>
    <w:rsid w:val="00444F9E"/>
    <w:rsid w:val="00445059"/>
    <w:rsid w:val="00451838"/>
    <w:rsid w:val="004565D4"/>
    <w:rsid w:val="00460B9E"/>
    <w:rsid w:val="00463069"/>
    <w:rsid w:val="004640A8"/>
    <w:rsid w:val="00464C66"/>
    <w:rsid w:val="004653CF"/>
    <w:rsid w:val="0046645F"/>
    <w:rsid w:val="00467695"/>
    <w:rsid w:val="004729D3"/>
    <w:rsid w:val="00474383"/>
    <w:rsid w:val="004761F1"/>
    <w:rsid w:val="00477AC2"/>
    <w:rsid w:val="004801DA"/>
    <w:rsid w:val="00481BA6"/>
    <w:rsid w:val="004855E2"/>
    <w:rsid w:val="00486480"/>
    <w:rsid w:val="00487D29"/>
    <w:rsid w:val="00490832"/>
    <w:rsid w:val="00495532"/>
    <w:rsid w:val="004956BA"/>
    <w:rsid w:val="00497236"/>
    <w:rsid w:val="004A5743"/>
    <w:rsid w:val="004A76E0"/>
    <w:rsid w:val="004B2515"/>
    <w:rsid w:val="004B4E88"/>
    <w:rsid w:val="004B6EF3"/>
    <w:rsid w:val="004C0465"/>
    <w:rsid w:val="004C1702"/>
    <w:rsid w:val="004C3B5F"/>
    <w:rsid w:val="004C3E5E"/>
    <w:rsid w:val="004C6ED1"/>
    <w:rsid w:val="004D055E"/>
    <w:rsid w:val="004D2504"/>
    <w:rsid w:val="004D6E5F"/>
    <w:rsid w:val="004E0A4C"/>
    <w:rsid w:val="004E169D"/>
    <w:rsid w:val="004E2522"/>
    <w:rsid w:val="004E2535"/>
    <w:rsid w:val="004E378A"/>
    <w:rsid w:val="004E3A11"/>
    <w:rsid w:val="004E3C46"/>
    <w:rsid w:val="004E57B3"/>
    <w:rsid w:val="00502603"/>
    <w:rsid w:val="00503EF5"/>
    <w:rsid w:val="00507A2E"/>
    <w:rsid w:val="0051101E"/>
    <w:rsid w:val="00511B8A"/>
    <w:rsid w:val="005133C7"/>
    <w:rsid w:val="005137B9"/>
    <w:rsid w:val="00515A77"/>
    <w:rsid w:val="00516129"/>
    <w:rsid w:val="00521968"/>
    <w:rsid w:val="00521F5E"/>
    <w:rsid w:val="005224FA"/>
    <w:rsid w:val="00530AB1"/>
    <w:rsid w:val="005338CD"/>
    <w:rsid w:val="00534C2A"/>
    <w:rsid w:val="0053553D"/>
    <w:rsid w:val="005359F5"/>
    <w:rsid w:val="005411E2"/>
    <w:rsid w:val="0054300B"/>
    <w:rsid w:val="00543AE1"/>
    <w:rsid w:val="00545B04"/>
    <w:rsid w:val="00555EE7"/>
    <w:rsid w:val="0056117F"/>
    <w:rsid w:val="00563969"/>
    <w:rsid w:val="0056453B"/>
    <w:rsid w:val="00565C96"/>
    <w:rsid w:val="00566829"/>
    <w:rsid w:val="00571C44"/>
    <w:rsid w:val="0057270C"/>
    <w:rsid w:val="00572F78"/>
    <w:rsid w:val="0057303E"/>
    <w:rsid w:val="00580055"/>
    <w:rsid w:val="0058136D"/>
    <w:rsid w:val="005871B9"/>
    <w:rsid w:val="00587BA2"/>
    <w:rsid w:val="00592C9A"/>
    <w:rsid w:val="00596894"/>
    <w:rsid w:val="00597087"/>
    <w:rsid w:val="005A1843"/>
    <w:rsid w:val="005A450A"/>
    <w:rsid w:val="005A50FA"/>
    <w:rsid w:val="005A560C"/>
    <w:rsid w:val="005B0B05"/>
    <w:rsid w:val="005B1F83"/>
    <w:rsid w:val="005B23EC"/>
    <w:rsid w:val="005B3FBA"/>
    <w:rsid w:val="005C7A11"/>
    <w:rsid w:val="005C7CA3"/>
    <w:rsid w:val="005C7DB3"/>
    <w:rsid w:val="005C7F52"/>
    <w:rsid w:val="005D0D2E"/>
    <w:rsid w:val="005D0D7F"/>
    <w:rsid w:val="005D6394"/>
    <w:rsid w:val="005D7FD2"/>
    <w:rsid w:val="005E123F"/>
    <w:rsid w:val="005E31F7"/>
    <w:rsid w:val="005F08AD"/>
    <w:rsid w:val="005F3C50"/>
    <w:rsid w:val="005F4175"/>
    <w:rsid w:val="005F48AE"/>
    <w:rsid w:val="005F66EA"/>
    <w:rsid w:val="00601985"/>
    <w:rsid w:val="0060375F"/>
    <w:rsid w:val="00604787"/>
    <w:rsid w:val="0060525B"/>
    <w:rsid w:val="006063C3"/>
    <w:rsid w:val="006066D4"/>
    <w:rsid w:val="00610586"/>
    <w:rsid w:val="006106D9"/>
    <w:rsid w:val="00610EE1"/>
    <w:rsid w:val="00622FDB"/>
    <w:rsid w:val="00623480"/>
    <w:rsid w:val="00624092"/>
    <w:rsid w:val="006248B6"/>
    <w:rsid w:val="00624C65"/>
    <w:rsid w:val="006324AB"/>
    <w:rsid w:val="00640761"/>
    <w:rsid w:val="00640DFB"/>
    <w:rsid w:val="00646BC8"/>
    <w:rsid w:val="00653E4E"/>
    <w:rsid w:val="00663427"/>
    <w:rsid w:val="00663BA1"/>
    <w:rsid w:val="00667365"/>
    <w:rsid w:val="0067251B"/>
    <w:rsid w:val="006739F7"/>
    <w:rsid w:val="006758B5"/>
    <w:rsid w:val="006758B9"/>
    <w:rsid w:val="0067621C"/>
    <w:rsid w:val="00677885"/>
    <w:rsid w:val="006803F4"/>
    <w:rsid w:val="0068392E"/>
    <w:rsid w:val="0069061A"/>
    <w:rsid w:val="006930C5"/>
    <w:rsid w:val="006945C6"/>
    <w:rsid w:val="0069605A"/>
    <w:rsid w:val="006968B8"/>
    <w:rsid w:val="006972C2"/>
    <w:rsid w:val="006A0719"/>
    <w:rsid w:val="006A1AEE"/>
    <w:rsid w:val="006A210C"/>
    <w:rsid w:val="006A3145"/>
    <w:rsid w:val="006A3330"/>
    <w:rsid w:val="006A4C4C"/>
    <w:rsid w:val="006A639D"/>
    <w:rsid w:val="006A763E"/>
    <w:rsid w:val="006B4AAC"/>
    <w:rsid w:val="006B644E"/>
    <w:rsid w:val="006B6C5D"/>
    <w:rsid w:val="006B6F17"/>
    <w:rsid w:val="006C3459"/>
    <w:rsid w:val="006C425B"/>
    <w:rsid w:val="006C4A30"/>
    <w:rsid w:val="006C4DCC"/>
    <w:rsid w:val="006C54ED"/>
    <w:rsid w:val="006C5F23"/>
    <w:rsid w:val="006D2ADB"/>
    <w:rsid w:val="006D4358"/>
    <w:rsid w:val="006D650B"/>
    <w:rsid w:val="006D7667"/>
    <w:rsid w:val="006E0DA2"/>
    <w:rsid w:val="006E0F73"/>
    <w:rsid w:val="006E5AA9"/>
    <w:rsid w:val="00701BF7"/>
    <w:rsid w:val="007030D4"/>
    <w:rsid w:val="00703588"/>
    <w:rsid w:val="00703CA6"/>
    <w:rsid w:val="00705590"/>
    <w:rsid w:val="00706A33"/>
    <w:rsid w:val="00706B7A"/>
    <w:rsid w:val="00710BF9"/>
    <w:rsid w:val="0071172B"/>
    <w:rsid w:val="007141E5"/>
    <w:rsid w:val="007210F8"/>
    <w:rsid w:val="00721F2E"/>
    <w:rsid w:val="007221BF"/>
    <w:rsid w:val="007229CC"/>
    <w:rsid w:val="00725130"/>
    <w:rsid w:val="007261C8"/>
    <w:rsid w:val="00730F40"/>
    <w:rsid w:val="0073156A"/>
    <w:rsid w:val="00735005"/>
    <w:rsid w:val="00735F3F"/>
    <w:rsid w:val="00737793"/>
    <w:rsid w:val="00737942"/>
    <w:rsid w:val="00740FF8"/>
    <w:rsid w:val="00742C2C"/>
    <w:rsid w:val="00744EF9"/>
    <w:rsid w:val="007460E9"/>
    <w:rsid w:val="007467D6"/>
    <w:rsid w:val="00747BC2"/>
    <w:rsid w:val="00751F10"/>
    <w:rsid w:val="007536EB"/>
    <w:rsid w:val="007560E9"/>
    <w:rsid w:val="00763717"/>
    <w:rsid w:val="00764D1C"/>
    <w:rsid w:val="00764DD3"/>
    <w:rsid w:val="0076514F"/>
    <w:rsid w:val="00765BE6"/>
    <w:rsid w:val="00766514"/>
    <w:rsid w:val="00770ED8"/>
    <w:rsid w:val="007711A6"/>
    <w:rsid w:val="00771AFD"/>
    <w:rsid w:val="00773C3D"/>
    <w:rsid w:val="00774C14"/>
    <w:rsid w:val="00774F45"/>
    <w:rsid w:val="00775963"/>
    <w:rsid w:val="00783608"/>
    <w:rsid w:val="0078464E"/>
    <w:rsid w:val="00785B77"/>
    <w:rsid w:val="00790698"/>
    <w:rsid w:val="007932C0"/>
    <w:rsid w:val="0079331B"/>
    <w:rsid w:val="00796510"/>
    <w:rsid w:val="007A0474"/>
    <w:rsid w:val="007A08F4"/>
    <w:rsid w:val="007A14BF"/>
    <w:rsid w:val="007A32E6"/>
    <w:rsid w:val="007A3886"/>
    <w:rsid w:val="007A5D04"/>
    <w:rsid w:val="007A5D63"/>
    <w:rsid w:val="007A630C"/>
    <w:rsid w:val="007A73D5"/>
    <w:rsid w:val="007B007A"/>
    <w:rsid w:val="007B0168"/>
    <w:rsid w:val="007B177C"/>
    <w:rsid w:val="007B1792"/>
    <w:rsid w:val="007C110C"/>
    <w:rsid w:val="007C116E"/>
    <w:rsid w:val="007C150B"/>
    <w:rsid w:val="007C463B"/>
    <w:rsid w:val="007C4730"/>
    <w:rsid w:val="007C7DD5"/>
    <w:rsid w:val="007D0D98"/>
    <w:rsid w:val="007D153C"/>
    <w:rsid w:val="007D1BBE"/>
    <w:rsid w:val="007D6124"/>
    <w:rsid w:val="007E31A0"/>
    <w:rsid w:val="007E3200"/>
    <w:rsid w:val="007E59C5"/>
    <w:rsid w:val="007F19BE"/>
    <w:rsid w:val="007F20E4"/>
    <w:rsid w:val="007F55C7"/>
    <w:rsid w:val="00805111"/>
    <w:rsid w:val="00805703"/>
    <w:rsid w:val="00805BE9"/>
    <w:rsid w:val="00806D77"/>
    <w:rsid w:val="008109B0"/>
    <w:rsid w:val="00812C1F"/>
    <w:rsid w:val="008144F6"/>
    <w:rsid w:val="00814C39"/>
    <w:rsid w:val="00820FD8"/>
    <w:rsid w:val="00821F9B"/>
    <w:rsid w:val="00823808"/>
    <w:rsid w:val="0083356E"/>
    <w:rsid w:val="00844E3B"/>
    <w:rsid w:val="008505D3"/>
    <w:rsid w:val="00850B9A"/>
    <w:rsid w:val="008518B4"/>
    <w:rsid w:val="008531F2"/>
    <w:rsid w:val="00856B23"/>
    <w:rsid w:val="00860B19"/>
    <w:rsid w:val="008730F2"/>
    <w:rsid w:val="008751C2"/>
    <w:rsid w:val="00881E11"/>
    <w:rsid w:val="008826F5"/>
    <w:rsid w:val="00883463"/>
    <w:rsid w:val="00885FA1"/>
    <w:rsid w:val="00886C00"/>
    <w:rsid w:val="00887713"/>
    <w:rsid w:val="0088793E"/>
    <w:rsid w:val="0089066F"/>
    <w:rsid w:val="00890984"/>
    <w:rsid w:val="00890A5E"/>
    <w:rsid w:val="00891F6E"/>
    <w:rsid w:val="008929FA"/>
    <w:rsid w:val="00895CEE"/>
    <w:rsid w:val="008A2928"/>
    <w:rsid w:val="008A3680"/>
    <w:rsid w:val="008B01C5"/>
    <w:rsid w:val="008B09A3"/>
    <w:rsid w:val="008B0F89"/>
    <w:rsid w:val="008B10ED"/>
    <w:rsid w:val="008B28A9"/>
    <w:rsid w:val="008B3CFF"/>
    <w:rsid w:val="008B4126"/>
    <w:rsid w:val="008B4BB5"/>
    <w:rsid w:val="008B4EF1"/>
    <w:rsid w:val="008C56D9"/>
    <w:rsid w:val="008C6CA1"/>
    <w:rsid w:val="008C7171"/>
    <w:rsid w:val="008D1B77"/>
    <w:rsid w:val="008D2E44"/>
    <w:rsid w:val="008D348D"/>
    <w:rsid w:val="008D40D8"/>
    <w:rsid w:val="008D5228"/>
    <w:rsid w:val="008D5E90"/>
    <w:rsid w:val="008D73D8"/>
    <w:rsid w:val="008E382D"/>
    <w:rsid w:val="008E7650"/>
    <w:rsid w:val="008F68FB"/>
    <w:rsid w:val="008F7A76"/>
    <w:rsid w:val="0090046C"/>
    <w:rsid w:val="009022F6"/>
    <w:rsid w:val="00904B13"/>
    <w:rsid w:val="00905D69"/>
    <w:rsid w:val="00905D96"/>
    <w:rsid w:val="009133B9"/>
    <w:rsid w:val="00917299"/>
    <w:rsid w:val="00917A8C"/>
    <w:rsid w:val="00921D49"/>
    <w:rsid w:val="009234D4"/>
    <w:rsid w:val="00923570"/>
    <w:rsid w:val="0092468E"/>
    <w:rsid w:val="00924D5D"/>
    <w:rsid w:val="00926C37"/>
    <w:rsid w:val="00930F9C"/>
    <w:rsid w:val="00931500"/>
    <w:rsid w:val="00932595"/>
    <w:rsid w:val="0093422F"/>
    <w:rsid w:val="00934346"/>
    <w:rsid w:val="00935E76"/>
    <w:rsid w:val="00940059"/>
    <w:rsid w:val="009404AE"/>
    <w:rsid w:val="00940F20"/>
    <w:rsid w:val="00942723"/>
    <w:rsid w:val="00943918"/>
    <w:rsid w:val="00943924"/>
    <w:rsid w:val="00943C5E"/>
    <w:rsid w:val="00944030"/>
    <w:rsid w:val="00944C78"/>
    <w:rsid w:val="00945467"/>
    <w:rsid w:val="00947CD9"/>
    <w:rsid w:val="00956099"/>
    <w:rsid w:val="009737BF"/>
    <w:rsid w:val="00975B8E"/>
    <w:rsid w:val="0097663F"/>
    <w:rsid w:val="009773B7"/>
    <w:rsid w:val="00977921"/>
    <w:rsid w:val="009779D6"/>
    <w:rsid w:val="0099083B"/>
    <w:rsid w:val="0099185B"/>
    <w:rsid w:val="00992398"/>
    <w:rsid w:val="00993473"/>
    <w:rsid w:val="00994FE0"/>
    <w:rsid w:val="00995D23"/>
    <w:rsid w:val="00996DFD"/>
    <w:rsid w:val="00996FBB"/>
    <w:rsid w:val="009A3D29"/>
    <w:rsid w:val="009A3D5B"/>
    <w:rsid w:val="009A6780"/>
    <w:rsid w:val="009B2328"/>
    <w:rsid w:val="009B3A70"/>
    <w:rsid w:val="009C5336"/>
    <w:rsid w:val="009D2213"/>
    <w:rsid w:val="009D39ED"/>
    <w:rsid w:val="009D594A"/>
    <w:rsid w:val="009E26A0"/>
    <w:rsid w:val="009E42AB"/>
    <w:rsid w:val="009F4A65"/>
    <w:rsid w:val="009F6368"/>
    <w:rsid w:val="009F6383"/>
    <w:rsid w:val="009F664A"/>
    <w:rsid w:val="00A002A1"/>
    <w:rsid w:val="00A00D79"/>
    <w:rsid w:val="00A01661"/>
    <w:rsid w:val="00A022AA"/>
    <w:rsid w:val="00A12259"/>
    <w:rsid w:val="00A12E11"/>
    <w:rsid w:val="00A20643"/>
    <w:rsid w:val="00A34B67"/>
    <w:rsid w:val="00A359D6"/>
    <w:rsid w:val="00A369CE"/>
    <w:rsid w:val="00A376E5"/>
    <w:rsid w:val="00A37ACF"/>
    <w:rsid w:val="00A44225"/>
    <w:rsid w:val="00A46464"/>
    <w:rsid w:val="00A500AC"/>
    <w:rsid w:val="00A50CFC"/>
    <w:rsid w:val="00A51F57"/>
    <w:rsid w:val="00A56EA4"/>
    <w:rsid w:val="00A5797E"/>
    <w:rsid w:val="00A620AB"/>
    <w:rsid w:val="00A62145"/>
    <w:rsid w:val="00A62801"/>
    <w:rsid w:val="00A660A1"/>
    <w:rsid w:val="00A6665F"/>
    <w:rsid w:val="00A709B1"/>
    <w:rsid w:val="00A71574"/>
    <w:rsid w:val="00A722C1"/>
    <w:rsid w:val="00A733F6"/>
    <w:rsid w:val="00A75236"/>
    <w:rsid w:val="00A76888"/>
    <w:rsid w:val="00A76C95"/>
    <w:rsid w:val="00A805EA"/>
    <w:rsid w:val="00A81F77"/>
    <w:rsid w:val="00A83935"/>
    <w:rsid w:val="00A86696"/>
    <w:rsid w:val="00A86F4E"/>
    <w:rsid w:val="00A87C1B"/>
    <w:rsid w:val="00A90DF9"/>
    <w:rsid w:val="00A91BE6"/>
    <w:rsid w:val="00A921DF"/>
    <w:rsid w:val="00A93832"/>
    <w:rsid w:val="00A96916"/>
    <w:rsid w:val="00AA2CC7"/>
    <w:rsid w:val="00AA2ECC"/>
    <w:rsid w:val="00AA3899"/>
    <w:rsid w:val="00AA3F1F"/>
    <w:rsid w:val="00AB227C"/>
    <w:rsid w:val="00AB3A2A"/>
    <w:rsid w:val="00AB6065"/>
    <w:rsid w:val="00AB66A7"/>
    <w:rsid w:val="00AC52B8"/>
    <w:rsid w:val="00AC61E4"/>
    <w:rsid w:val="00AC662A"/>
    <w:rsid w:val="00AD081D"/>
    <w:rsid w:val="00AD3727"/>
    <w:rsid w:val="00AE0771"/>
    <w:rsid w:val="00AE539F"/>
    <w:rsid w:val="00AF187A"/>
    <w:rsid w:val="00AF5FC9"/>
    <w:rsid w:val="00B045CA"/>
    <w:rsid w:val="00B108EC"/>
    <w:rsid w:val="00B1305C"/>
    <w:rsid w:val="00B13B17"/>
    <w:rsid w:val="00B14322"/>
    <w:rsid w:val="00B14F06"/>
    <w:rsid w:val="00B15666"/>
    <w:rsid w:val="00B21ABF"/>
    <w:rsid w:val="00B223C0"/>
    <w:rsid w:val="00B232E7"/>
    <w:rsid w:val="00B255E6"/>
    <w:rsid w:val="00B30280"/>
    <w:rsid w:val="00B31EBE"/>
    <w:rsid w:val="00B336B0"/>
    <w:rsid w:val="00B33B85"/>
    <w:rsid w:val="00B36389"/>
    <w:rsid w:val="00B4124D"/>
    <w:rsid w:val="00B42100"/>
    <w:rsid w:val="00B467EB"/>
    <w:rsid w:val="00B50761"/>
    <w:rsid w:val="00B52867"/>
    <w:rsid w:val="00B53752"/>
    <w:rsid w:val="00B54CDE"/>
    <w:rsid w:val="00B557B0"/>
    <w:rsid w:val="00B6450D"/>
    <w:rsid w:val="00B67A25"/>
    <w:rsid w:val="00B73553"/>
    <w:rsid w:val="00B7355F"/>
    <w:rsid w:val="00B737DD"/>
    <w:rsid w:val="00B809A8"/>
    <w:rsid w:val="00B813DC"/>
    <w:rsid w:val="00B81A69"/>
    <w:rsid w:val="00B83D02"/>
    <w:rsid w:val="00B85C8F"/>
    <w:rsid w:val="00B86938"/>
    <w:rsid w:val="00B87954"/>
    <w:rsid w:val="00B909C4"/>
    <w:rsid w:val="00B96862"/>
    <w:rsid w:val="00B97A91"/>
    <w:rsid w:val="00BA197C"/>
    <w:rsid w:val="00BA2F49"/>
    <w:rsid w:val="00BA3B47"/>
    <w:rsid w:val="00BA419C"/>
    <w:rsid w:val="00BA4EC3"/>
    <w:rsid w:val="00BA6849"/>
    <w:rsid w:val="00BA6D2C"/>
    <w:rsid w:val="00BB5DD9"/>
    <w:rsid w:val="00BB6F28"/>
    <w:rsid w:val="00BC089A"/>
    <w:rsid w:val="00BC685A"/>
    <w:rsid w:val="00BD5B75"/>
    <w:rsid w:val="00BE048F"/>
    <w:rsid w:val="00BE1BC9"/>
    <w:rsid w:val="00BE2E78"/>
    <w:rsid w:val="00BE35F7"/>
    <w:rsid w:val="00BE4B40"/>
    <w:rsid w:val="00BE5C4D"/>
    <w:rsid w:val="00BF0716"/>
    <w:rsid w:val="00BF21C7"/>
    <w:rsid w:val="00BF6C37"/>
    <w:rsid w:val="00C00B79"/>
    <w:rsid w:val="00C0160B"/>
    <w:rsid w:val="00C04166"/>
    <w:rsid w:val="00C04AA5"/>
    <w:rsid w:val="00C07877"/>
    <w:rsid w:val="00C16253"/>
    <w:rsid w:val="00C20C0B"/>
    <w:rsid w:val="00C31BAF"/>
    <w:rsid w:val="00C324C0"/>
    <w:rsid w:val="00C329E5"/>
    <w:rsid w:val="00C33C97"/>
    <w:rsid w:val="00C36682"/>
    <w:rsid w:val="00C36968"/>
    <w:rsid w:val="00C36A28"/>
    <w:rsid w:val="00C40E17"/>
    <w:rsid w:val="00C415DA"/>
    <w:rsid w:val="00C4183F"/>
    <w:rsid w:val="00C418FD"/>
    <w:rsid w:val="00C4265C"/>
    <w:rsid w:val="00C42A3B"/>
    <w:rsid w:val="00C42A87"/>
    <w:rsid w:val="00C542B1"/>
    <w:rsid w:val="00C54866"/>
    <w:rsid w:val="00C60176"/>
    <w:rsid w:val="00C60EFB"/>
    <w:rsid w:val="00C624CA"/>
    <w:rsid w:val="00C62FB2"/>
    <w:rsid w:val="00C65DBA"/>
    <w:rsid w:val="00C70603"/>
    <w:rsid w:val="00C725FE"/>
    <w:rsid w:val="00C76F25"/>
    <w:rsid w:val="00C77860"/>
    <w:rsid w:val="00C80373"/>
    <w:rsid w:val="00C80A95"/>
    <w:rsid w:val="00C81087"/>
    <w:rsid w:val="00C848A8"/>
    <w:rsid w:val="00C85ADB"/>
    <w:rsid w:val="00C875FD"/>
    <w:rsid w:val="00C91CE0"/>
    <w:rsid w:val="00C946A5"/>
    <w:rsid w:val="00C966A1"/>
    <w:rsid w:val="00C966FB"/>
    <w:rsid w:val="00CA0D6D"/>
    <w:rsid w:val="00CA2004"/>
    <w:rsid w:val="00CA2C7E"/>
    <w:rsid w:val="00CA34E8"/>
    <w:rsid w:val="00CA38BF"/>
    <w:rsid w:val="00CA3E39"/>
    <w:rsid w:val="00CA7405"/>
    <w:rsid w:val="00CA7C3C"/>
    <w:rsid w:val="00CC040D"/>
    <w:rsid w:val="00CC2BFD"/>
    <w:rsid w:val="00CC2D1B"/>
    <w:rsid w:val="00CC7C58"/>
    <w:rsid w:val="00CC7E01"/>
    <w:rsid w:val="00CD4B01"/>
    <w:rsid w:val="00CD6506"/>
    <w:rsid w:val="00CE29C9"/>
    <w:rsid w:val="00CE4E43"/>
    <w:rsid w:val="00CE54DE"/>
    <w:rsid w:val="00CF17F6"/>
    <w:rsid w:val="00CF2ACD"/>
    <w:rsid w:val="00CF4511"/>
    <w:rsid w:val="00CF5153"/>
    <w:rsid w:val="00CF6EFE"/>
    <w:rsid w:val="00D01263"/>
    <w:rsid w:val="00D045E4"/>
    <w:rsid w:val="00D0465B"/>
    <w:rsid w:val="00D054EC"/>
    <w:rsid w:val="00D05DB3"/>
    <w:rsid w:val="00D0757A"/>
    <w:rsid w:val="00D1115B"/>
    <w:rsid w:val="00D136B8"/>
    <w:rsid w:val="00D14958"/>
    <w:rsid w:val="00D1585F"/>
    <w:rsid w:val="00D20D44"/>
    <w:rsid w:val="00D22C77"/>
    <w:rsid w:val="00D23F08"/>
    <w:rsid w:val="00D25399"/>
    <w:rsid w:val="00D3160A"/>
    <w:rsid w:val="00D31CEB"/>
    <w:rsid w:val="00D3664F"/>
    <w:rsid w:val="00D457D6"/>
    <w:rsid w:val="00D4629B"/>
    <w:rsid w:val="00D51BC0"/>
    <w:rsid w:val="00D543F2"/>
    <w:rsid w:val="00D576CD"/>
    <w:rsid w:val="00D66197"/>
    <w:rsid w:val="00D67A74"/>
    <w:rsid w:val="00D70BF1"/>
    <w:rsid w:val="00D755DC"/>
    <w:rsid w:val="00D835B4"/>
    <w:rsid w:val="00D86F02"/>
    <w:rsid w:val="00D95721"/>
    <w:rsid w:val="00D957F7"/>
    <w:rsid w:val="00D95B8C"/>
    <w:rsid w:val="00D97E0B"/>
    <w:rsid w:val="00DA42EC"/>
    <w:rsid w:val="00DB0927"/>
    <w:rsid w:val="00DB1BA2"/>
    <w:rsid w:val="00DB43B6"/>
    <w:rsid w:val="00DB5DF7"/>
    <w:rsid w:val="00DB72BB"/>
    <w:rsid w:val="00DC2401"/>
    <w:rsid w:val="00DC28A1"/>
    <w:rsid w:val="00DC51C6"/>
    <w:rsid w:val="00DC720A"/>
    <w:rsid w:val="00DC7CA3"/>
    <w:rsid w:val="00DD0A8A"/>
    <w:rsid w:val="00DD2B54"/>
    <w:rsid w:val="00DD7DC7"/>
    <w:rsid w:val="00DE5A56"/>
    <w:rsid w:val="00DE6410"/>
    <w:rsid w:val="00DF07C8"/>
    <w:rsid w:val="00DF10F7"/>
    <w:rsid w:val="00DF30C6"/>
    <w:rsid w:val="00DF6E21"/>
    <w:rsid w:val="00E01095"/>
    <w:rsid w:val="00E02FED"/>
    <w:rsid w:val="00E06861"/>
    <w:rsid w:val="00E1392F"/>
    <w:rsid w:val="00E14DA8"/>
    <w:rsid w:val="00E15253"/>
    <w:rsid w:val="00E16C18"/>
    <w:rsid w:val="00E200FC"/>
    <w:rsid w:val="00E21919"/>
    <w:rsid w:val="00E22249"/>
    <w:rsid w:val="00E23D49"/>
    <w:rsid w:val="00E2597C"/>
    <w:rsid w:val="00E3189F"/>
    <w:rsid w:val="00E41CFD"/>
    <w:rsid w:val="00E42A78"/>
    <w:rsid w:val="00E466E7"/>
    <w:rsid w:val="00E501F6"/>
    <w:rsid w:val="00E512FA"/>
    <w:rsid w:val="00E5238B"/>
    <w:rsid w:val="00E5656C"/>
    <w:rsid w:val="00E56D22"/>
    <w:rsid w:val="00E624B7"/>
    <w:rsid w:val="00E62744"/>
    <w:rsid w:val="00E6283F"/>
    <w:rsid w:val="00E62C98"/>
    <w:rsid w:val="00E6347E"/>
    <w:rsid w:val="00E66659"/>
    <w:rsid w:val="00E667F7"/>
    <w:rsid w:val="00E71D70"/>
    <w:rsid w:val="00E73625"/>
    <w:rsid w:val="00E7385C"/>
    <w:rsid w:val="00E74EF6"/>
    <w:rsid w:val="00E81682"/>
    <w:rsid w:val="00E853BC"/>
    <w:rsid w:val="00E85EC1"/>
    <w:rsid w:val="00E8756E"/>
    <w:rsid w:val="00E90952"/>
    <w:rsid w:val="00E97FCB"/>
    <w:rsid w:val="00EA01B4"/>
    <w:rsid w:val="00EA082A"/>
    <w:rsid w:val="00EA7F32"/>
    <w:rsid w:val="00EB0C0D"/>
    <w:rsid w:val="00EB1182"/>
    <w:rsid w:val="00EB4F74"/>
    <w:rsid w:val="00EB516B"/>
    <w:rsid w:val="00EB6F3D"/>
    <w:rsid w:val="00EC013D"/>
    <w:rsid w:val="00EC0E82"/>
    <w:rsid w:val="00EC151F"/>
    <w:rsid w:val="00EC4602"/>
    <w:rsid w:val="00EC5BA0"/>
    <w:rsid w:val="00ED09F9"/>
    <w:rsid w:val="00ED2B15"/>
    <w:rsid w:val="00ED4BAD"/>
    <w:rsid w:val="00ED79FB"/>
    <w:rsid w:val="00EE09D7"/>
    <w:rsid w:val="00EE1A1C"/>
    <w:rsid w:val="00EE1CC2"/>
    <w:rsid w:val="00EE2307"/>
    <w:rsid w:val="00EE351B"/>
    <w:rsid w:val="00EE7153"/>
    <w:rsid w:val="00EF0798"/>
    <w:rsid w:val="00EF0AEB"/>
    <w:rsid w:val="00EF3028"/>
    <w:rsid w:val="00EF36F8"/>
    <w:rsid w:val="00EF5954"/>
    <w:rsid w:val="00EF7BE0"/>
    <w:rsid w:val="00F00E72"/>
    <w:rsid w:val="00F01C38"/>
    <w:rsid w:val="00F01F26"/>
    <w:rsid w:val="00F020CB"/>
    <w:rsid w:val="00F054F6"/>
    <w:rsid w:val="00F05518"/>
    <w:rsid w:val="00F06C35"/>
    <w:rsid w:val="00F10F64"/>
    <w:rsid w:val="00F1169F"/>
    <w:rsid w:val="00F1200E"/>
    <w:rsid w:val="00F1294B"/>
    <w:rsid w:val="00F147E4"/>
    <w:rsid w:val="00F15186"/>
    <w:rsid w:val="00F20977"/>
    <w:rsid w:val="00F21620"/>
    <w:rsid w:val="00F235EA"/>
    <w:rsid w:val="00F30761"/>
    <w:rsid w:val="00F364CA"/>
    <w:rsid w:val="00F36792"/>
    <w:rsid w:val="00F424E8"/>
    <w:rsid w:val="00F43B44"/>
    <w:rsid w:val="00F463F6"/>
    <w:rsid w:val="00F47560"/>
    <w:rsid w:val="00F5012B"/>
    <w:rsid w:val="00F50AC9"/>
    <w:rsid w:val="00F515DB"/>
    <w:rsid w:val="00F52DBB"/>
    <w:rsid w:val="00F55C59"/>
    <w:rsid w:val="00F55D72"/>
    <w:rsid w:val="00F56ADB"/>
    <w:rsid w:val="00F63AE4"/>
    <w:rsid w:val="00F739F4"/>
    <w:rsid w:val="00F82215"/>
    <w:rsid w:val="00F832D8"/>
    <w:rsid w:val="00F8465F"/>
    <w:rsid w:val="00F86D8F"/>
    <w:rsid w:val="00F90D64"/>
    <w:rsid w:val="00F91098"/>
    <w:rsid w:val="00F92479"/>
    <w:rsid w:val="00F944E6"/>
    <w:rsid w:val="00F9504C"/>
    <w:rsid w:val="00F96537"/>
    <w:rsid w:val="00F9683A"/>
    <w:rsid w:val="00F9770A"/>
    <w:rsid w:val="00F9780A"/>
    <w:rsid w:val="00F97FDA"/>
    <w:rsid w:val="00FA3323"/>
    <w:rsid w:val="00FB354F"/>
    <w:rsid w:val="00FB5685"/>
    <w:rsid w:val="00FC5CCC"/>
    <w:rsid w:val="00FC5E27"/>
    <w:rsid w:val="00FC63DA"/>
    <w:rsid w:val="00FD45D4"/>
    <w:rsid w:val="00FD5E39"/>
    <w:rsid w:val="00FD75B2"/>
    <w:rsid w:val="00FD79D5"/>
    <w:rsid w:val="00FE0551"/>
    <w:rsid w:val="00FE189C"/>
    <w:rsid w:val="00FE2E33"/>
    <w:rsid w:val="00FE41A4"/>
    <w:rsid w:val="00FF28D0"/>
    <w:rsid w:val="00FF56B5"/>
    <w:rsid w:val="00FF57D5"/>
    <w:rsid w:val="00FF5D66"/>
    <w:rsid w:val="00FF676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63D1857"/>
  <w15:docId w15:val="{ADD4F7BC-FF61-4CC0-88B1-39B6178B9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5E4"/>
    <w:pPr>
      <w:spacing w:after="200" w:line="276" w:lineRule="auto"/>
    </w:pPr>
    <w:rPr>
      <w:rFonts w:ascii="Calibri" w:eastAsia="Calibri" w:hAnsi="Calibri" w:cs="Times New Roman"/>
      <w:sz w:val="22"/>
      <w:szCs w:val="22"/>
      <w:lang w:eastAsia="en-US"/>
    </w:rPr>
  </w:style>
  <w:style w:type="paragraph" w:styleId="Ttulo1">
    <w:name w:val="heading 1"/>
    <w:basedOn w:val="Normal"/>
    <w:next w:val="Normal"/>
    <w:link w:val="Ttulo1Car"/>
    <w:qFormat/>
    <w:rsid w:val="006A3145"/>
    <w:pPr>
      <w:keepNext/>
      <w:spacing w:before="240" w:after="60" w:line="259" w:lineRule="auto"/>
      <w:outlineLvl w:val="0"/>
    </w:pPr>
    <w:rPr>
      <w:rFonts w:ascii="Cambria" w:eastAsia="Times New Roman" w:hAnsi="Cambria"/>
      <w:b/>
      <w:bCs/>
      <w:kern w:val="32"/>
      <w:sz w:val="32"/>
      <w:szCs w:val="32"/>
      <w:lang w:val="en-US"/>
    </w:rPr>
  </w:style>
  <w:style w:type="paragraph" w:styleId="Ttulo2">
    <w:name w:val="heading 2"/>
    <w:basedOn w:val="Normal"/>
    <w:next w:val="Normal"/>
    <w:link w:val="Ttulo2Car"/>
    <w:unhideWhenUsed/>
    <w:qFormat/>
    <w:rsid w:val="00D253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A3145"/>
    <w:pPr>
      <w:keepNext/>
      <w:spacing w:after="0" w:line="240" w:lineRule="auto"/>
      <w:jc w:val="both"/>
      <w:outlineLvl w:val="2"/>
    </w:pPr>
    <w:rPr>
      <w:rFonts w:ascii="Arial" w:eastAsia="Times New Roman" w:hAnsi="Arial"/>
      <w:b/>
      <w:szCs w:val="24"/>
      <w:lang w:val="es-ES" w:eastAsia="es-ES"/>
    </w:rPr>
  </w:style>
  <w:style w:type="paragraph" w:styleId="Ttulo4">
    <w:name w:val="heading 4"/>
    <w:basedOn w:val="Normal"/>
    <w:next w:val="Normal"/>
    <w:link w:val="Ttulo4Car"/>
    <w:unhideWhenUsed/>
    <w:qFormat/>
    <w:rsid w:val="006A3145"/>
    <w:pPr>
      <w:keepNext/>
      <w:spacing w:before="240" w:after="60" w:line="259" w:lineRule="auto"/>
      <w:outlineLvl w:val="3"/>
    </w:pPr>
    <w:rPr>
      <w:rFonts w:eastAsia="Times New Roman"/>
      <w:b/>
      <w:bCs/>
      <w:sz w:val="28"/>
      <w:szCs w:val="28"/>
      <w:lang w:val="en-US"/>
    </w:rPr>
  </w:style>
  <w:style w:type="paragraph" w:styleId="Ttulo5">
    <w:name w:val="heading 5"/>
    <w:basedOn w:val="Normal"/>
    <w:next w:val="Normal"/>
    <w:link w:val="Ttulo5Car"/>
    <w:unhideWhenUsed/>
    <w:qFormat/>
    <w:rsid w:val="006A3145"/>
    <w:pPr>
      <w:spacing w:before="240" w:after="60" w:line="259" w:lineRule="auto"/>
      <w:outlineLvl w:val="4"/>
    </w:pPr>
    <w:rPr>
      <w:rFonts w:eastAsia="Times New Roman"/>
      <w:b/>
      <w:bCs/>
      <w:i/>
      <w:iCs/>
      <w:sz w:val="26"/>
      <w:szCs w:val="26"/>
      <w:lang w:val="en-US"/>
    </w:rPr>
  </w:style>
  <w:style w:type="paragraph" w:styleId="Ttulo6">
    <w:name w:val="heading 6"/>
    <w:basedOn w:val="Normal"/>
    <w:next w:val="Normal"/>
    <w:link w:val="Ttulo6Car"/>
    <w:unhideWhenUsed/>
    <w:qFormat/>
    <w:rsid w:val="006A3145"/>
    <w:pPr>
      <w:tabs>
        <w:tab w:val="num" w:pos="4320"/>
      </w:tabs>
      <w:spacing w:before="240" w:after="60" w:line="240" w:lineRule="auto"/>
      <w:ind w:left="4320" w:hanging="720"/>
      <w:outlineLvl w:val="5"/>
    </w:pPr>
    <w:rPr>
      <w:rFonts w:ascii="Times New Roman" w:eastAsia="Times New Roman" w:hAnsi="Times New Roman"/>
      <w:b/>
      <w:bCs/>
      <w:lang w:val="en-US"/>
    </w:rPr>
  </w:style>
  <w:style w:type="paragraph" w:styleId="Ttulo7">
    <w:name w:val="heading 7"/>
    <w:basedOn w:val="Normal"/>
    <w:next w:val="Normal"/>
    <w:link w:val="Ttulo7Car"/>
    <w:uiPriority w:val="9"/>
    <w:unhideWhenUsed/>
    <w:qFormat/>
    <w:rsid w:val="006A3145"/>
    <w:pPr>
      <w:spacing w:before="240" w:after="60" w:line="259" w:lineRule="auto"/>
      <w:outlineLvl w:val="6"/>
    </w:pPr>
    <w:rPr>
      <w:rFonts w:eastAsia="Times New Roman"/>
      <w:sz w:val="24"/>
      <w:szCs w:val="24"/>
      <w:lang w:val="en-US"/>
    </w:rPr>
  </w:style>
  <w:style w:type="paragraph" w:styleId="Ttulo8">
    <w:name w:val="heading 8"/>
    <w:basedOn w:val="Normal"/>
    <w:next w:val="Normal"/>
    <w:link w:val="Ttulo8Car"/>
    <w:uiPriority w:val="9"/>
    <w:unhideWhenUsed/>
    <w:qFormat/>
    <w:rsid w:val="006A3145"/>
    <w:pPr>
      <w:spacing w:before="240" w:after="60" w:line="259" w:lineRule="auto"/>
      <w:outlineLvl w:val="7"/>
    </w:pPr>
    <w:rPr>
      <w:rFonts w:eastAsia="Times New Roman"/>
      <w:i/>
      <w:iCs/>
      <w:sz w:val="24"/>
      <w:szCs w:val="24"/>
      <w:lang w:val="en-US"/>
    </w:rPr>
  </w:style>
  <w:style w:type="paragraph" w:styleId="Ttulo9">
    <w:name w:val="heading 9"/>
    <w:basedOn w:val="Normal"/>
    <w:next w:val="Normal"/>
    <w:link w:val="Ttulo9Car"/>
    <w:uiPriority w:val="9"/>
    <w:unhideWhenUsed/>
    <w:qFormat/>
    <w:rsid w:val="006A3145"/>
    <w:pPr>
      <w:spacing w:before="240" w:after="60" w:line="259" w:lineRule="auto"/>
      <w:outlineLvl w:val="8"/>
    </w:pPr>
    <w:rPr>
      <w:rFonts w:ascii="Cambria" w:eastAsia="Times New Roman" w:hAnsi="Cambria"/>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link w:val="Encabezado"/>
    <w:uiPriority w:val="99"/>
    <w:rsid w:val="00D045E4"/>
    <w:rPr>
      <w:rFonts w:ascii="Calibri" w:eastAsia="Calibri" w:hAnsi="Calibri" w:cs="Times New Roman"/>
    </w:rPr>
  </w:style>
  <w:style w:type="paragraph" w:styleId="Encabezado">
    <w:name w:val="header"/>
    <w:basedOn w:val="Normal"/>
    <w:link w:val="EncabezadoCar"/>
    <w:uiPriority w:val="99"/>
    <w:unhideWhenUsed/>
    <w:rsid w:val="00D045E4"/>
    <w:pPr>
      <w:tabs>
        <w:tab w:val="center" w:pos="4419"/>
        <w:tab w:val="right" w:pos="8838"/>
      </w:tabs>
      <w:spacing w:after="0" w:line="240" w:lineRule="auto"/>
    </w:pPr>
    <w:rPr>
      <w:sz w:val="24"/>
      <w:szCs w:val="24"/>
      <w:lang w:eastAsia="es-ES"/>
    </w:rPr>
  </w:style>
  <w:style w:type="character" w:customStyle="1" w:styleId="EncabezadoCar1">
    <w:name w:val="Encabezado Car1"/>
    <w:basedOn w:val="Fuentedeprrafopredeter"/>
    <w:uiPriority w:val="99"/>
    <w:semiHidden/>
    <w:rsid w:val="00D045E4"/>
    <w:rPr>
      <w:rFonts w:ascii="Calibri" w:eastAsia="Calibri" w:hAnsi="Calibri" w:cs="Times New Roman"/>
      <w:sz w:val="22"/>
      <w:szCs w:val="22"/>
      <w:lang w:val="es-MX" w:eastAsia="en-US"/>
    </w:rPr>
  </w:style>
  <w:style w:type="paragraph" w:styleId="Sinespaciado">
    <w:name w:val="No Spacing"/>
    <w:link w:val="SinespaciadoCar"/>
    <w:uiPriority w:val="1"/>
    <w:qFormat/>
    <w:rsid w:val="00D045E4"/>
    <w:rPr>
      <w:rFonts w:ascii="Calibri" w:eastAsia="Calibri" w:hAnsi="Calibri" w:cs="Times New Roman"/>
      <w:sz w:val="22"/>
      <w:szCs w:val="22"/>
      <w:lang w:val="es-MX" w:eastAsia="en-US"/>
    </w:rPr>
  </w:style>
  <w:style w:type="paragraph" w:styleId="Subttulo">
    <w:name w:val="Subtitle"/>
    <w:basedOn w:val="Normal"/>
    <w:next w:val="Normal"/>
    <w:link w:val="SubttuloCar"/>
    <w:qFormat/>
    <w:rsid w:val="00D045E4"/>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rsid w:val="00D045E4"/>
    <w:rPr>
      <w:rFonts w:ascii="Cambria" w:eastAsia="Times New Roman" w:hAnsi="Cambria" w:cs="Times New Roman"/>
      <w:lang w:val="es-MX" w:eastAsia="en-US"/>
    </w:rPr>
  </w:style>
  <w:style w:type="paragraph" w:styleId="Piedepgina">
    <w:name w:val="footer"/>
    <w:basedOn w:val="Normal"/>
    <w:link w:val="PiedepginaCar"/>
    <w:uiPriority w:val="99"/>
    <w:unhideWhenUsed/>
    <w:rsid w:val="00D045E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045E4"/>
    <w:rPr>
      <w:rFonts w:ascii="Calibri" w:eastAsia="Calibri" w:hAnsi="Calibri" w:cs="Times New Roman"/>
      <w:sz w:val="22"/>
      <w:szCs w:val="22"/>
      <w:lang w:val="es-MX" w:eastAsia="en-US"/>
    </w:rPr>
  </w:style>
  <w:style w:type="character" w:styleId="Nmerodepgina">
    <w:name w:val="page number"/>
    <w:basedOn w:val="Fuentedeprrafopredeter"/>
    <w:uiPriority w:val="99"/>
    <w:unhideWhenUsed/>
    <w:rsid w:val="00D045E4"/>
  </w:style>
  <w:style w:type="paragraph" w:styleId="NormalWeb">
    <w:name w:val="Normal (Web)"/>
    <w:basedOn w:val="Normal"/>
    <w:uiPriority w:val="99"/>
    <w:unhideWhenUsed/>
    <w:rsid w:val="00D045E4"/>
    <w:pPr>
      <w:spacing w:before="100" w:beforeAutospacing="1" w:after="100" w:afterAutospacing="1" w:line="240" w:lineRule="auto"/>
    </w:pPr>
    <w:rPr>
      <w:rFonts w:ascii="Tahoma" w:eastAsia="MS Mincho" w:hAnsi="Tahoma"/>
      <w:sz w:val="24"/>
      <w:szCs w:val="20"/>
      <w:lang w:val="es-ES" w:eastAsia="es-ES"/>
    </w:rPr>
  </w:style>
  <w:style w:type="table" w:styleId="Tablaconcuadrcula">
    <w:name w:val="Table Grid"/>
    <w:basedOn w:val="Tablanormal"/>
    <w:uiPriority w:val="39"/>
    <w:rsid w:val="00D045E4"/>
    <w:rPr>
      <w:rFonts w:eastAsiaTheme="minorHAnsi"/>
      <w:sz w:val="22"/>
      <w:szCs w:val="22"/>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nhideWhenUsed/>
    <w:rsid w:val="00D045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D045E4"/>
    <w:rPr>
      <w:rFonts w:ascii="Tahoma" w:eastAsia="Calibri" w:hAnsi="Tahoma" w:cs="Tahoma"/>
      <w:sz w:val="16"/>
      <w:szCs w:val="16"/>
      <w:lang w:val="es-MX" w:eastAsia="en-US"/>
    </w:rPr>
  </w:style>
  <w:style w:type="character" w:customStyle="1" w:styleId="Ttulo2Car">
    <w:name w:val="Título 2 Car"/>
    <w:basedOn w:val="Fuentedeprrafopredeter"/>
    <w:link w:val="Ttulo2"/>
    <w:rsid w:val="00D25399"/>
    <w:rPr>
      <w:rFonts w:asciiTheme="majorHAnsi" w:eastAsiaTheme="majorEastAsia" w:hAnsiTheme="majorHAnsi" w:cstheme="majorBidi"/>
      <w:b/>
      <w:bCs/>
      <w:color w:val="4F81BD" w:themeColor="accent1"/>
      <w:sz w:val="26"/>
      <w:szCs w:val="26"/>
      <w:lang w:eastAsia="en-US"/>
    </w:rPr>
  </w:style>
  <w:style w:type="character" w:styleId="nfasissutil">
    <w:name w:val="Subtle Emphasis"/>
    <w:basedOn w:val="Fuentedeprrafopredeter"/>
    <w:uiPriority w:val="19"/>
    <w:qFormat/>
    <w:rsid w:val="009404AE"/>
    <w:rPr>
      <w:i/>
      <w:iCs/>
      <w:color w:val="404040" w:themeColor="text1" w:themeTint="BF"/>
    </w:rPr>
  </w:style>
  <w:style w:type="character" w:customStyle="1" w:styleId="SinespaciadoCar">
    <w:name w:val="Sin espaciado Car"/>
    <w:link w:val="Sinespaciado"/>
    <w:uiPriority w:val="1"/>
    <w:rsid w:val="00D457D6"/>
    <w:rPr>
      <w:rFonts w:ascii="Calibri" w:eastAsia="Calibri" w:hAnsi="Calibri" w:cs="Times New Roman"/>
      <w:sz w:val="22"/>
      <w:szCs w:val="22"/>
      <w:lang w:val="es-MX" w:eastAsia="en-US"/>
    </w:rPr>
  </w:style>
  <w:style w:type="paragraph" w:styleId="Textoindependiente">
    <w:name w:val="Body Text"/>
    <w:basedOn w:val="Normal"/>
    <w:link w:val="TextoindependienteCar"/>
    <w:qFormat/>
    <w:rsid w:val="00D457D6"/>
    <w:pPr>
      <w:widowControl w:val="0"/>
      <w:autoSpaceDE w:val="0"/>
      <w:autoSpaceDN w:val="0"/>
      <w:adjustRightInd w:val="0"/>
      <w:spacing w:after="0" w:line="240" w:lineRule="auto"/>
      <w:ind w:left="1621"/>
    </w:pPr>
    <w:rPr>
      <w:rFonts w:ascii="Arial Narrow" w:eastAsiaTheme="minorEastAsia" w:hAnsi="Arial Narrow" w:cs="Arial Narrow"/>
      <w:sz w:val="25"/>
      <w:szCs w:val="25"/>
      <w:lang w:val="es-MX" w:eastAsia="es-MX"/>
    </w:rPr>
  </w:style>
  <w:style w:type="character" w:customStyle="1" w:styleId="TextoindependienteCar">
    <w:name w:val="Texto independiente Car"/>
    <w:basedOn w:val="Fuentedeprrafopredeter"/>
    <w:link w:val="Textoindependiente"/>
    <w:rsid w:val="00D457D6"/>
    <w:rPr>
      <w:rFonts w:ascii="Arial Narrow" w:hAnsi="Arial Narrow" w:cs="Arial Narrow"/>
      <w:sz w:val="25"/>
      <w:szCs w:val="25"/>
      <w:lang w:val="es-MX" w:eastAsia="es-MX"/>
    </w:rPr>
  </w:style>
  <w:style w:type="character" w:customStyle="1" w:styleId="Ttulo1Car">
    <w:name w:val="Título 1 Car"/>
    <w:basedOn w:val="Fuentedeprrafopredeter"/>
    <w:link w:val="Ttulo1"/>
    <w:rsid w:val="006A3145"/>
    <w:rPr>
      <w:rFonts w:ascii="Cambria" w:eastAsia="Times New Roman" w:hAnsi="Cambria" w:cs="Times New Roman"/>
      <w:b/>
      <w:bCs/>
      <w:kern w:val="32"/>
      <w:sz w:val="32"/>
      <w:szCs w:val="32"/>
      <w:lang w:val="en-US" w:eastAsia="en-US"/>
    </w:rPr>
  </w:style>
  <w:style w:type="character" w:customStyle="1" w:styleId="Ttulo3Car">
    <w:name w:val="Título 3 Car"/>
    <w:basedOn w:val="Fuentedeprrafopredeter"/>
    <w:link w:val="Ttulo3"/>
    <w:rsid w:val="006A3145"/>
    <w:rPr>
      <w:rFonts w:ascii="Arial" w:eastAsia="Times New Roman" w:hAnsi="Arial" w:cs="Times New Roman"/>
      <w:b/>
      <w:sz w:val="22"/>
      <w:lang w:val="es-ES"/>
    </w:rPr>
  </w:style>
  <w:style w:type="character" w:customStyle="1" w:styleId="Ttulo4Car">
    <w:name w:val="Título 4 Car"/>
    <w:basedOn w:val="Fuentedeprrafopredeter"/>
    <w:link w:val="Ttulo4"/>
    <w:rsid w:val="006A3145"/>
    <w:rPr>
      <w:rFonts w:ascii="Calibri" w:eastAsia="Times New Roman" w:hAnsi="Calibri" w:cs="Times New Roman"/>
      <w:b/>
      <w:bCs/>
      <w:sz w:val="28"/>
      <w:szCs w:val="28"/>
      <w:lang w:val="en-US" w:eastAsia="en-US"/>
    </w:rPr>
  </w:style>
  <w:style w:type="character" w:customStyle="1" w:styleId="Ttulo5Car">
    <w:name w:val="Título 5 Car"/>
    <w:basedOn w:val="Fuentedeprrafopredeter"/>
    <w:link w:val="Ttulo5"/>
    <w:rsid w:val="006A3145"/>
    <w:rPr>
      <w:rFonts w:ascii="Calibri" w:eastAsia="Times New Roman" w:hAnsi="Calibri" w:cs="Times New Roman"/>
      <w:b/>
      <w:bCs/>
      <w:i/>
      <w:iCs/>
      <w:sz w:val="26"/>
      <w:szCs w:val="26"/>
      <w:lang w:val="en-US" w:eastAsia="en-US"/>
    </w:rPr>
  </w:style>
  <w:style w:type="character" w:customStyle="1" w:styleId="Ttulo6Car">
    <w:name w:val="Título 6 Car"/>
    <w:basedOn w:val="Fuentedeprrafopredeter"/>
    <w:link w:val="Ttulo6"/>
    <w:rsid w:val="006A3145"/>
    <w:rPr>
      <w:rFonts w:ascii="Times New Roman" w:eastAsia="Times New Roman" w:hAnsi="Times New Roman" w:cs="Times New Roman"/>
      <w:b/>
      <w:bCs/>
      <w:sz w:val="22"/>
      <w:szCs w:val="22"/>
      <w:lang w:val="en-US" w:eastAsia="en-US"/>
    </w:rPr>
  </w:style>
  <w:style w:type="character" w:customStyle="1" w:styleId="Ttulo7Car">
    <w:name w:val="Título 7 Car"/>
    <w:basedOn w:val="Fuentedeprrafopredeter"/>
    <w:link w:val="Ttulo7"/>
    <w:uiPriority w:val="9"/>
    <w:rsid w:val="006A3145"/>
    <w:rPr>
      <w:rFonts w:ascii="Calibri" w:eastAsia="Times New Roman" w:hAnsi="Calibri" w:cs="Times New Roman"/>
      <w:lang w:val="en-US" w:eastAsia="en-US"/>
    </w:rPr>
  </w:style>
  <w:style w:type="character" w:customStyle="1" w:styleId="Ttulo8Car">
    <w:name w:val="Título 8 Car"/>
    <w:basedOn w:val="Fuentedeprrafopredeter"/>
    <w:link w:val="Ttulo8"/>
    <w:uiPriority w:val="9"/>
    <w:rsid w:val="006A3145"/>
    <w:rPr>
      <w:rFonts w:ascii="Calibri" w:eastAsia="Times New Roman" w:hAnsi="Calibri" w:cs="Times New Roman"/>
      <w:i/>
      <w:iCs/>
      <w:lang w:val="en-US" w:eastAsia="en-US"/>
    </w:rPr>
  </w:style>
  <w:style w:type="character" w:customStyle="1" w:styleId="Ttulo9Car">
    <w:name w:val="Título 9 Car"/>
    <w:basedOn w:val="Fuentedeprrafopredeter"/>
    <w:link w:val="Ttulo9"/>
    <w:uiPriority w:val="9"/>
    <w:rsid w:val="006A3145"/>
    <w:rPr>
      <w:rFonts w:ascii="Cambria" w:eastAsia="Times New Roman" w:hAnsi="Cambria" w:cs="Times New Roman"/>
      <w:sz w:val="22"/>
      <w:szCs w:val="22"/>
      <w:lang w:val="en-US" w:eastAsia="en-US"/>
    </w:rPr>
  </w:style>
  <w:style w:type="paragraph" w:styleId="Prrafodelista">
    <w:name w:val="List Paragraph"/>
    <w:basedOn w:val="Normal"/>
    <w:link w:val="PrrafodelistaCar"/>
    <w:uiPriority w:val="34"/>
    <w:qFormat/>
    <w:rsid w:val="006A3145"/>
    <w:pPr>
      <w:spacing w:after="160" w:line="259" w:lineRule="auto"/>
      <w:ind w:left="720"/>
      <w:contextualSpacing/>
    </w:pPr>
    <w:rPr>
      <w:lang w:val="es-MX"/>
    </w:rPr>
  </w:style>
  <w:style w:type="paragraph" w:styleId="Textonotapie">
    <w:name w:val="footnote text"/>
    <w:basedOn w:val="Normal"/>
    <w:link w:val="TextonotapieCar"/>
    <w:rsid w:val="006A3145"/>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rsid w:val="006A3145"/>
    <w:rPr>
      <w:rFonts w:ascii="Times New Roman" w:eastAsia="Times New Roman" w:hAnsi="Times New Roman" w:cs="Times New Roman"/>
      <w:sz w:val="20"/>
      <w:szCs w:val="20"/>
      <w:lang w:val="es-ES"/>
    </w:rPr>
  </w:style>
  <w:style w:type="character" w:styleId="Refdenotaalpie">
    <w:name w:val="footnote reference"/>
    <w:rsid w:val="006A3145"/>
    <w:rPr>
      <w:vertAlign w:val="superscript"/>
    </w:rPr>
  </w:style>
  <w:style w:type="paragraph" w:styleId="Sangra3detindependiente">
    <w:name w:val="Body Text Indent 3"/>
    <w:basedOn w:val="Normal"/>
    <w:link w:val="Sangra3detindependienteCar"/>
    <w:rsid w:val="006A3145"/>
    <w:pPr>
      <w:spacing w:after="120" w:line="240" w:lineRule="auto"/>
      <w:ind w:left="283"/>
    </w:pPr>
    <w:rPr>
      <w:rFonts w:ascii="Times New Roman" w:eastAsia="Times New Roman" w:hAnsi="Times New Roman"/>
      <w:sz w:val="16"/>
      <w:szCs w:val="16"/>
      <w:lang w:val="es-ES" w:eastAsia="es-ES"/>
    </w:rPr>
  </w:style>
  <w:style w:type="character" w:customStyle="1" w:styleId="Sangra3detindependienteCar">
    <w:name w:val="Sangría 3 de t. independiente Car"/>
    <w:basedOn w:val="Fuentedeprrafopredeter"/>
    <w:link w:val="Sangra3detindependiente"/>
    <w:rsid w:val="006A3145"/>
    <w:rPr>
      <w:rFonts w:ascii="Times New Roman" w:eastAsia="Times New Roman" w:hAnsi="Times New Roman" w:cs="Times New Roman"/>
      <w:sz w:val="16"/>
      <w:szCs w:val="16"/>
      <w:lang w:val="es-ES"/>
    </w:rPr>
  </w:style>
  <w:style w:type="paragraph" w:styleId="Textosinformato">
    <w:name w:val="Plain Text"/>
    <w:basedOn w:val="Normal"/>
    <w:link w:val="TextosinformatoCar"/>
    <w:rsid w:val="006A3145"/>
    <w:pPr>
      <w:spacing w:after="0" w:line="240" w:lineRule="auto"/>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rsid w:val="006A3145"/>
    <w:rPr>
      <w:rFonts w:ascii="Courier New" w:eastAsia="Times New Roman" w:hAnsi="Courier New" w:cs="Times New Roman"/>
      <w:sz w:val="20"/>
      <w:szCs w:val="20"/>
      <w:lang w:val="es-ES"/>
    </w:rPr>
  </w:style>
  <w:style w:type="paragraph" w:customStyle="1" w:styleId="Ttulo11">
    <w:name w:val="Título 11"/>
    <w:basedOn w:val="Normal"/>
    <w:next w:val="Normal"/>
    <w:uiPriority w:val="9"/>
    <w:qFormat/>
    <w:rsid w:val="006A3145"/>
    <w:pPr>
      <w:keepNext/>
      <w:tabs>
        <w:tab w:val="num" w:pos="720"/>
      </w:tabs>
      <w:spacing w:before="240" w:after="60" w:line="240" w:lineRule="auto"/>
      <w:ind w:left="720" w:hanging="720"/>
      <w:outlineLvl w:val="0"/>
    </w:pPr>
    <w:rPr>
      <w:rFonts w:ascii="Cambria" w:eastAsia="Times New Roman" w:hAnsi="Cambria"/>
      <w:b/>
      <w:bCs/>
      <w:kern w:val="32"/>
      <w:sz w:val="32"/>
      <w:szCs w:val="32"/>
      <w:lang w:val="en-US"/>
    </w:rPr>
  </w:style>
  <w:style w:type="paragraph" w:customStyle="1" w:styleId="Ttulo41">
    <w:name w:val="Título 41"/>
    <w:basedOn w:val="Normal"/>
    <w:next w:val="Normal"/>
    <w:uiPriority w:val="9"/>
    <w:semiHidden/>
    <w:unhideWhenUsed/>
    <w:qFormat/>
    <w:rsid w:val="006A3145"/>
    <w:pPr>
      <w:keepNext/>
      <w:tabs>
        <w:tab w:val="num" w:pos="2880"/>
      </w:tabs>
      <w:spacing w:before="240" w:after="60" w:line="240" w:lineRule="auto"/>
      <w:ind w:left="2880" w:hanging="720"/>
      <w:outlineLvl w:val="3"/>
    </w:pPr>
    <w:rPr>
      <w:rFonts w:eastAsia="Times New Roman"/>
      <w:b/>
      <w:bCs/>
      <w:sz w:val="28"/>
      <w:szCs w:val="28"/>
      <w:lang w:val="en-US"/>
    </w:rPr>
  </w:style>
  <w:style w:type="paragraph" w:customStyle="1" w:styleId="Ttulo51">
    <w:name w:val="Título 51"/>
    <w:basedOn w:val="Normal"/>
    <w:next w:val="Normal"/>
    <w:uiPriority w:val="9"/>
    <w:semiHidden/>
    <w:unhideWhenUsed/>
    <w:qFormat/>
    <w:rsid w:val="006A3145"/>
    <w:pPr>
      <w:tabs>
        <w:tab w:val="num" w:pos="3600"/>
      </w:tabs>
      <w:spacing w:before="240" w:after="60" w:line="240" w:lineRule="auto"/>
      <w:ind w:left="3600" w:hanging="720"/>
      <w:outlineLvl w:val="4"/>
    </w:pPr>
    <w:rPr>
      <w:rFonts w:eastAsia="Times New Roman"/>
      <w:b/>
      <w:bCs/>
      <w:i/>
      <w:iCs/>
      <w:sz w:val="26"/>
      <w:szCs w:val="26"/>
      <w:lang w:val="en-US"/>
    </w:rPr>
  </w:style>
  <w:style w:type="paragraph" w:customStyle="1" w:styleId="Ttulo71">
    <w:name w:val="Título 71"/>
    <w:basedOn w:val="Normal"/>
    <w:next w:val="Normal"/>
    <w:uiPriority w:val="9"/>
    <w:semiHidden/>
    <w:unhideWhenUsed/>
    <w:qFormat/>
    <w:rsid w:val="006A3145"/>
    <w:pPr>
      <w:tabs>
        <w:tab w:val="num" w:pos="5040"/>
      </w:tabs>
      <w:spacing w:before="240" w:after="60" w:line="240" w:lineRule="auto"/>
      <w:ind w:left="5040" w:hanging="720"/>
      <w:outlineLvl w:val="6"/>
    </w:pPr>
    <w:rPr>
      <w:rFonts w:eastAsia="Times New Roman"/>
      <w:sz w:val="24"/>
      <w:szCs w:val="24"/>
      <w:lang w:val="en-US"/>
    </w:rPr>
  </w:style>
  <w:style w:type="paragraph" w:customStyle="1" w:styleId="Ttulo81">
    <w:name w:val="Título 81"/>
    <w:basedOn w:val="Normal"/>
    <w:next w:val="Normal"/>
    <w:uiPriority w:val="9"/>
    <w:semiHidden/>
    <w:unhideWhenUsed/>
    <w:qFormat/>
    <w:rsid w:val="006A3145"/>
    <w:pPr>
      <w:tabs>
        <w:tab w:val="num" w:pos="5760"/>
      </w:tabs>
      <w:spacing w:before="240" w:after="60" w:line="240" w:lineRule="auto"/>
      <w:ind w:left="5760" w:hanging="720"/>
      <w:outlineLvl w:val="7"/>
    </w:pPr>
    <w:rPr>
      <w:rFonts w:eastAsia="Times New Roman"/>
      <w:i/>
      <w:iCs/>
      <w:sz w:val="24"/>
      <w:szCs w:val="24"/>
      <w:lang w:val="en-US"/>
    </w:rPr>
  </w:style>
  <w:style w:type="paragraph" w:customStyle="1" w:styleId="Ttulo91">
    <w:name w:val="Título 91"/>
    <w:basedOn w:val="Normal"/>
    <w:next w:val="Normal"/>
    <w:uiPriority w:val="9"/>
    <w:semiHidden/>
    <w:unhideWhenUsed/>
    <w:qFormat/>
    <w:rsid w:val="006A3145"/>
    <w:pPr>
      <w:tabs>
        <w:tab w:val="num" w:pos="6480"/>
      </w:tabs>
      <w:spacing w:before="240" w:after="60" w:line="240" w:lineRule="auto"/>
      <w:ind w:left="6480" w:hanging="720"/>
      <w:outlineLvl w:val="8"/>
    </w:pPr>
    <w:rPr>
      <w:rFonts w:ascii="Cambria" w:eastAsia="Times New Roman" w:hAnsi="Cambria"/>
      <w:lang w:val="en-US"/>
    </w:rPr>
  </w:style>
  <w:style w:type="numbering" w:customStyle="1" w:styleId="Sinlista1">
    <w:name w:val="Sin lista1"/>
    <w:next w:val="Sinlista"/>
    <w:uiPriority w:val="99"/>
    <w:semiHidden/>
    <w:unhideWhenUsed/>
    <w:rsid w:val="006A3145"/>
  </w:style>
  <w:style w:type="paragraph" w:styleId="Sangradetextonormal">
    <w:name w:val="Body Text Indent"/>
    <w:basedOn w:val="Normal"/>
    <w:link w:val="SangradetextonormalCar"/>
    <w:rsid w:val="006A3145"/>
    <w:pPr>
      <w:spacing w:after="0" w:line="240" w:lineRule="auto"/>
      <w:ind w:left="1416"/>
    </w:pPr>
    <w:rPr>
      <w:rFonts w:ascii="Arial" w:eastAsia="Times New Roman" w:hAnsi="Arial" w:cs="Arial"/>
      <w:szCs w:val="24"/>
      <w:lang w:val="es-ES" w:eastAsia="es-ES"/>
    </w:rPr>
  </w:style>
  <w:style w:type="character" w:customStyle="1" w:styleId="SangradetextonormalCar">
    <w:name w:val="Sangría de texto normal Car"/>
    <w:basedOn w:val="Fuentedeprrafopredeter"/>
    <w:link w:val="Sangradetextonormal"/>
    <w:rsid w:val="006A3145"/>
    <w:rPr>
      <w:rFonts w:ascii="Arial" w:eastAsia="Times New Roman" w:hAnsi="Arial" w:cs="Arial"/>
      <w:sz w:val="22"/>
      <w:lang w:val="es-ES"/>
    </w:rPr>
  </w:style>
  <w:style w:type="paragraph" w:styleId="Textoindependiente2">
    <w:name w:val="Body Text 2"/>
    <w:basedOn w:val="Normal"/>
    <w:link w:val="Textoindependiente2Car"/>
    <w:rsid w:val="006A3145"/>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rsid w:val="006A3145"/>
    <w:rPr>
      <w:rFonts w:ascii="Times New Roman" w:eastAsia="Times New Roman" w:hAnsi="Times New Roman" w:cs="Times New Roman"/>
      <w:lang w:val="es-ES"/>
    </w:rPr>
  </w:style>
  <w:style w:type="paragraph" w:styleId="Textonotaalfinal">
    <w:name w:val="endnote text"/>
    <w:basedOn w:val="Normal"/>
    <w:link w:val="TextonotaalfinalCar"/>
    <w:rsid w:val="006A3145"/>
    <w:pPr>
      <w:spacing w:after="0" w:line="240" w:lineRule="auto"/>
    </w:pPr>
    <w:rPr>
      <w:rFonts w:ascii="Times New Roman" w:eastAsia="Times New Roman" w:hAnsi="Times New Roman"/>
      <w:sz w:val="20"/>
      <w:szCs w:val="20"/>
      <w:lang w:val="es-ES" w:eastAsia="es-ES"/>
    </w:rPr>
  </w:style>
  <w:style w:type="character" w:customStyle="1" w:styleId="TextonotaalfinalCar">
    <w:name w:val="Texto nota al final Car"/>
    <w:basedOn w:val="Fuentedeprrafopredeter"/>
    <w:link w:val="Textonotaalfinal"/>
    <w:rsid w:val="006A3145"/>
    <w:rPr>
      <w:rFonts w:ascii="Times New Roman" w:eastAsia="Times New Roman" w:hAnsi="Times New Roman" w:cs="Times New Roman"/>
      <w:sz w:val="20"/>
      <w:szCs w:val="20"/>
      <w:lang w:val="es-ES"/>
    </w:rPr>
  </w:style>
  <w:style w:type="character" w:styleId="Refdenotaalfinal">
    <w:name w:val="endnote reference"/>
    <w:rsid w:val="006A3145"/>
    <w:rPr>
      <w:vertAlign w:val="superscript"/>
    </w:rPr>
  </w:style>
  <w:style w:type="table" w:customStyle="1" w:styleId="Tablaconcuadrcula1">
    <w:name w:val="Tabla con cuadrícula1"/>
    <w:basedOn w:val="Tablanormal"/>
    <w:next w:val="Tablaconcuadrcula"/>
    <w:uiPriority w:val="59"/>
    <w:rsid w:val="006A3145"/>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6A3145"/>
    <w:rPr>
      <w:color w:val="0000FF"/>
      <w:u w:val="single"/>
    </w:rPr>
  </w:style>
  <w:style w:type="character" w:styleId="Hipervnculovisitado">
    <w:name w:val="FollowedHyperlink"/>
    <w:uiPriority w:val="99"/>
    <w:semiHidden/>
    <w:unhideWhenUsed/>
    <w:rsid w:val="006A3145"/>
    <w:rPr>
      <w:color w:val="800080"/>
      <w:u w:val="single"/>
    </w:rPr>
  </w:style>
  <w:style w:type="table" w:customStyle="1" w:styleId="Tablaconcuadrcula11">
    <w:name w:val="Tabla con cuadrícula11"/>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6A3145"/>
  </w:style>
  <w:style w:type="table" w:customStyle="1" w:styleId="Tablaconcuadrcula2">
    <w:name w:val="Tabla con cuadrícula2"/>
    <w:basedOn w:val="Tablanormal"/>
    <w:next w:val="Tablaconcuadrcula"/>
    <w:uiPriority w:val="59"/>
    <w:rsid w:val="006A3145"/>
    <w:rPr>
      <w:rFonts w:ascii="Calibri" w:eastAsia="Times New Roman" w:hAnsi="Calibri" w:cs="Times New Roman"/>
      <w:sz w:val="22"/>
      <w:szCs w:val="22"/>
      <w:lang w:val="es-MX"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1Car1">
    <w:name w:val="Título 1 Car1"/>
    <w:uiPriority w:val="9"/>
    <w:rsid w:val="006A3145"/>
    <w:rPr>
      <w:rFonts w:ascii="Calibri Light" w:eastAsia="Times New Roman" w:hAnsi="Calibri Light" w:cs="Times New Roman"/>
      <w:b/>
      <w:bCs/>
      <w:kern w:val="32"/>
      <w:sz w:val="32"/>
      <w:szCs w:val="32"/>
      <w:lang w:val="es-MX"/>
    </w:rPr>
  </w:style>
  <w:style w:type="character" w:customStyle="1" w:styleId="Ttulo4Car1">
    <w:name w:val="Título 4 Car1"/>
    <w:uiPriority w:val="9"/>
    <w:semiHidden/>
    <w:rsid w:val="006A3145"/>
    <w:rPr>
      <w:rFonts w:ascii="Calibri" w:eastAsia="Times New Roman" w:hAnsi="Calibri" w:cs="Times New Roman"/>
      <w:b/>
      <w:bCs/>
      <w:sz w:val="28"/>
      <w:szCs w:val="28"/>
      <w:lang w:val="es-MX"/>
    </w:rPr>
  </w:style>
  <w:style w:type="character" w:customStyle="1" w:styleId="Ttulo5Car1">
    <w:name w:val="Título 5 Car1"/>
    <w:uiPriority w:val="9"/>
    <w:semiHidden/>
    <w:rsid w:val="006A3145"/>
    <w:rPr>
      <w:rFonts w:ascii="Calibri" w:eastAsia="Times New Roman" w:hAnsi="Calibri" w:cs="Times New Roman"/>
      <w:b/>
      <w:bCs/>
      <w:i/>
      <w:iCs/>
      <w:sz w:val="26"/>
      <w:szCs w:val="26"/>
      <w:lang w:val="es-MX"/>
    </w:rPr>
  </w:style>
  <w:style w:type="character" w:customStyle="1" w:styleId="Ttulo7Car1">
    <w:name w:val="Título 7 Car1"/>
    <w:uiPriority w:val="9"/>
    <w:semiHidden/>
    <w:rsid w:val="006A3145"/>
    <w:rPr>
      <w:rFonts w:ascii="Calibri" w:eastAsia="Times New Roman" w:hAnsi="Calibri" w:cs="Times New Roman"/>
      <w:sz w:val="24"/>
      <w:szCs w:val="24"/>
      <w:lang w:val="es-MX"/>
    </w:rPr>
  </w:style>
  <w:style w:type="character" w:customStyle="1" w:styleId="Ttulo8Car1">
    <w:name w:val="Título 8 Car1"/>
    <w:uiPriority w:val="9"/>
    <w:semiHidden/>
    <w:rsid w:val="006A3145"/>
    <w:rPr>
      <w:rFonts w:ascii="Calibri" w:eastAsia="Times New Roman" w:hAnsi="Calibri" w:cs="Times New Roman"/>
      <w:i/>
      <w:iCs/>
      <w:sz w:val="24"/>
      <w:szCs w:val="24"/>
      <w:lang w:val="es-MX"/>
    </w:rPr>
  </w:style>
  <w:style w:type="character" w:customStyle="1" w:styleId="Ttulo9Car1">
    <w:name w:val="Título 9 Car1"/>
    <w:uiPriority w:val="9"/>
    <w:semiHidden/>
    <w:rsid w:val="006A3145"/>
    <w:rPr>
      <w:rFonts w:ascii="Calibri Light" w:eastAsia="Times New Roman" w:hAnsi="Calibri Light" w:cs="Times New Roman"/>
      <w:sz w:val="22"/>
      <w:szCs w:val="22"/>
      <w:lang w:val="es-MX"/>
    </w:rPr>
  </w:style>
  <w:style w:type="paragraph" w:customStyle="1" w:styleId="TableParagraph">
    <w:name w:val="Table Paragraph"/>
    <w:basedOn w:val="Normal"/>
    <w:uiPriority w:val="1"/>
    <w:qFormat/>
    <w:rsid w:val="006A3145"/>
    <w:pPr>
      <w:widowControl w:val="0"/>
      <w:autoSpaceDE w:val="0"/>
      <w:autoSpaceDN w:val="0"/>
      <w:adjustRightInd w:val="0"/>
      <w:spacing w:after="0" w:line="240" w:lineRule="auto"/>
    </w:pPr>
    <w:rPr>
      <w:rFonts w:ascii="Times New Roman" w:eastAsia="Times New Roman" w:hAnsi="Times New Roman"/>
      <w:sz w:val="24"/>
      <w:szCs w:val="24"/>
      <w:lang w:val="es-MX" w:eastAsia="es-MX"/>
    </w:rPr>
  </w:style>
  <w:style w:type="paragraph" w:styleId="Lista">
    <w:name w:val="List"/>
    <w:basedOn w:val="Normal"/>
    <w:unhideWhenUsed/>
    <w:rsid w:val="006A3145"/>
    <w:pPr>
      <w:ind w:left="283" w:hanging="283"/>
      <w:contextualSpacing/>
    </w:pPr>
    <w:rPr>
      <w:lang w:val="es-MX"/>
    </w:rPr>
  </w:style>
  <w:style w:type="paragraph" w:styleId="Encabezadodemensaje">
    <w:name w:val="Message Header"/>
    <w:basedOn w:val="Normal"/>
    <w:link w:val="EncabezadodemensajeCar"/>
    <w:uiPriority w:val="99"/>
    <w:unhideWhenUsed/>
    <w:rsid w:val="006A314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sz w:val="24"/>
      <w:szCs w:val="24"/>
      <w:lang w:val="es-MX"/>
    </w:rPr>
  </w:style>
  <w:style w:type="character" w:customStyle="1" w:styleId="EncabezadodemensajeCar">
    <w:name w:val="Encabezado de mensaje Car"/>
    <w:basedOn w:val="Fuentedeprrafopredeter"/>
    <w:link w:val="Encabezadodemensaje"/>
    <w:uiPriority w:val="99"/>
    <w:rsid w:val="006A3145"/>
    <w:rPr>
      <w:rFonts w:ascii="Cambria" w:eastAsia="Times New Roman" w:hAnsi="Cambria" w:cs="Times New Roman"/>
      <w:shd w:val="pct20" w:color="auto" w:fill="auto"/>
      <w:lang w:val="es-MX" w:eastAsia="en-US"/>
    </w:rPr>
  </w:style>
  <w:style w:type="paragraph" w:styleId="Textoindependienteprimerasangra2">
    <w:name w:val="Body Text First Indent 2"/>
    <w:basedOn w:val="Sangradetextonormal"/>
    <w:link w:val="Textoindependienteprimerasangra2Car"/>
    <w:uiPriority w:val="99"/>
    <w:unhideWhenUsed/>
    <w:rsid w:val="006A3145"/>
    <w:pPr>
      <w:spacing w:after="200" w:line="276" w:lineRule="auto"/>
      <w:ind w:left="360" w:firstLine="360"/>
    </w:pPr>
    <w:rPr>
      <w:rFonts w:ascii="Calibri" w:eastAsia="Calibri" w:hAnsi="Calibri" w:cs="Times New Roman"/>
      <w:szCs w:val="22"/>
      <w:lang w:val="es-MX" w:eastAsia="en-US"/>
    </w:rPr>
  </w:style>
  <w:style w:type="character" w:customStyle="1" w:styleId="Textoindependienteprimerasangra2Car">
    <w:name w:val="Texto independiente primera sangría 2 Car"/>
    <w:basedOn w:val="SangradetextonormalCar"/>
    <w:link w:val="Textoindependienteprimerasangra2"/>
    <w:uiPriority w:val="99"/>
    <w:rsid w:val="006A3145"/>
    <w:rPr>
      <w:rFonts w:ascii="Calibri" w:eastAsia="Calibri" w:hAnsi="Calibri" w:cs="Times New Roman"/>
      <w:sz w:val="22"/>
      <w:szCs w:val="22"/>
      <w:lang w:val="es-MX" w:eastAsia="en-US"/>
    </w:rPr>
  </w:style>
  <w:style w:type="paragraph" w:styleId="Descripcin">
    <w:name w:val="caption"/>
    <w:basedOn w:val="Normal"/>
    <w:next w:val="Normal"/>
    <w:uiPriority w:val="35"/>
    <w:unhideWhenUsed/>
    <w:qFormat/>
    <w:rsid w:val="006A3145"/>
    <w:pPr>
      <w:pBdr>
        <w:top w:val="nil"/>
        <w:left w:val="nil"/>
        <w:bottom w:val="nil"/>
        <w:right w:val="nil"/>
        <w:between w:val="nil"/>
      </w:pBdr>
      <w:tabs>
        <w:tab w:val="right" w:pos="9025"/>
      </w:tabs>
      <w:spacing w:line="240" w:lineRule="auto"/>
      <w:ind w:left="360"/>
    </w:pPr>
    <w:rPr>
      <w:rFonts w:ascii="Arsenal" w:eastAsia="Arsenal" w:hAnsi="Arsenal" w:cs="Arsenal"/>
      <w:i/>
      <w:iCs/>
      <w:color w:val="1F497D"/>
      <w:sz w:val="18"/>
      <w:szCs w:val="18"/>
      <w:lang w:val="es-MX" w:eastAsia="es-ES_tradnl"/>
    </w:rPr>
  </w:style>
  <w:style w:type="paragraph" w:customStyle="1" w:styleId="Texto">
    <w:name w:val="Texto"/>
    <w:basedOn w:val="Normal"/>
    <w:link w:val="TextoCar"/>
    <w:qFormat/>
    <w:rsid w:val="006A3145"/>
    <w:pPr>
      <w:spacing w:after="101" w:line="216" w:lineRule="exact"/>
      <w:ind w:firstLine="288"/>
      <w:jc w:val="both"/>
    </w:pPr>
    <w:rPr>
      <w:rFonts w:ascii="Arial" w:eastAsia="Times New Roman" w:hAnsi="Arial"/>
      <w:sz w:val="18"/>
      <w:szCs w:val="20"/>
      <w:lang w:val="es-MX" w:eastAsia="es-ES"/>
    </w:rPr>
  </w:style>
  <w:style w:type="paragraph" w:customStyle="1" w:styleId="ROMANOS">
    <w:name w:val="ROMANOS"/>
    <w:basedOn w:val="Normal"/>
    <w:link w:val="ROMANOSCar"/>
    <w:rsid w:val="006A3145"/>
    <w:pPr>
      <w:tabs>
        <w:tab w:val="left" w:pos="720"/>
      </w:tabs>
      <w:spacing w:after="101" w:line="216" w:lineRule="exact"/>
      <w:ind w:left="720" w:hanging="432"/>
      <w:jc w:val="both"/>
    </w:pPr>
    <w:rPr>
      <w:rFonts w:ascii="Arial" w:eastAsia="Times New Roman" w:hAnsi="Arial"/>
      <w:sz w:val="18"/>
      <w:szCs w:val="20"/>
      <w:lang w:val="es-MX" w:eastAsia="es-ES"/>
    </w:rPr>
  </w:style>
  <w:style w:type="paragraph" w:styleId="TtuloTDC">
    <w:name w:val="TOC Heading"/>
    <w:basedOn w:val="Ttulo1"/>
    <w:next w:val="Normal"/>
    <w:uiPriority w:val="39"/>
    <w:unhideWhenUsed/>
    <w:qFormat/>
    <w:rsid w:val="006A3145"/>
    <w:pPr>
      <w:keepLines/>
      <w:spacing w:before="480" w:after="0" w:line="276" w:lineRule="auto"/>
      <w:outlineLvl w:val="9"/>
    </w:pPr>
    <w:rPr>
      <w:color w:val="365F91"/>
      <w:kern w:val="0"/>
      <w:sz w:val="28"/>
      <w:szCs w:val="28"/>
      <w:lang w:val="es-ES_tradnl" w:eastAsia="es-ES_tradnl"/>
    </w:rPr>
  </w:style>
  <w:style w:type="paragraph" w:styleId="TDC1">
    <w:name w:val="toc 1"/>
    <w:basedOn w:val="Normal"/>
    <w:next w:val="Normal"/>
    <w:autoRedefine/>
    <w:uiPriority w:val="39"/>
    <w:unhideWhenUsed/>
    <w:rsid w:val="006A3145"/>
    <w:pPr>
      <w:spacing w:before="120" w:after="0" w:line="259" w:lineRule="auto"/>
    </w:pPr>
    <w:rPr>
      <w:b/>
      <w:bCs/>
      <w:sz w:val="24"/>
      <w:szCs w:val="24"/>
      <w:lang w:val="es-MX"/>
    </w:rPr>
  </w:style>
  <w:style w:type="paragraph" w:styleId="TDC2">
    <w:name w:val="toc 2"/>
    <w:basedOn w:val="Normal"/>
    <w:next w:val="Normal"/>
    <w:autoRedefine/>
    <w:uiPriority w:val="39"/>
    <w:unhideWhenUsed/>
    <w:rsid w:val="006A3145"/>
    <w:pPr>
      <w:tabs>
        <w:tab w:val="right" w:leader="dot" w:pos="8828"/>
      </w:tabs>
      <w:spacing w:after="0" w:line="259" w:lineRule="auto"/>
      <w:ind w:left="220"/>
    </w:pPr>
    <w:rPr>
      <w:b/>
      <w:bCs/>
      <w:lang w:val="es-MX"/>
    </w:rPr>
  </w:style>
  <w:style w:type="paragraph" w:styleId="Textocomentario">
    <w:name w:val="annotation text"/>
    <w:basedOn w:val="Normal"/>
    <w:link w:val="TextocomentarioCar"/>
    <w:unhideWhenUsed/>
    <w:rsid w:val="006A3145"/>
    <w:pPr>
      <w:spacing w:after="160" w:line="240" w:lineRule="auto"/>
    </w:pPr>
    <w:rPr>
      <w:sz w:val="20"/>
      <w:szCs w:val="20"/>
      <w:lang w:val="es-MX"/>
    </w:rPr>
  </w:style>
  <w:style w:type="character" w:customStyle="1" w:styleId="TextocomentarioCar">
    <w:name w:val="Texto comentario Car"/>
    <w:basedOn w:val="Fuentedeprrafopredeter"/>
    <w:link w:val="Textocomentario"/>
    <w:rsid w:val="006A3145"/>
    <w:rPr>
      <w:rFonts w:ascii="Calibri" w:eastAsia="Calibri" w:hAnsi="Calibri" w:cs="Times New Roman"/>
      <w:sz w:val="20"/>
      <w:szCs w:val="20"/>
      <w:lang w:val="es-MX" w:eastAsia="en-US"/>
    </w:rPr>
  </w:style>
  <w:style w:type="character" w:customStyle="1" w:styleId="AsuntodelcomentarioCar">
    <w:name w:val="Asunto del comentario Car"/>
    <w:link w:val="Asuntodelcomentario"/>
    <w:rsid w:val="006A3145"/>
    <w:rPr>
      <w:b/>
      <w:bCs/>
    </w:rPr>
  </w:style>
  <w:style w:type="paragraph" w:styleId="Asuntodelcomentario">
    <w:name w:val="annotation subject"/>
    <w:basedOn w:val="Textocomentario"/>
    <w:next w:val="Textocomentario"/>
    <w:link w:val="AsuntodelcomentarioCar"/>
    <w:unhideWhenUsed/>
    <w:rsid w:val="006A3145"/>
    <w:rPr>
      <w:rFonts w:asciiTheme="minorHAnsi" w:eastAsiaTheme="minorEastAsia" w:hAnsiTheme="minorHAnsi" w:cstheme="minorBidi"/>
      <w:b/>
      <w:bCs/>
      <w:sz w:val="24"/>
      <w:szCs w:val="24"/>
      <w:lang w:val="es-ES_tradnl" w:eastAsia="es-ES"/>
    </w:rPr>
  </w:style>
  <w:style w:type="character" w:customStyle="1" w:styleId="AsuntodelcomentarioCar1">
    <w:name w:val="Asunto del comentario Car1"/>
    <w:basedOn w:val="TextocomentarioCar"/>
    <w:uiPriority w:val="99"/>
    <w:semiHidden/>
    <w:rsid w:val="006A3145"/>
    <w:rPr>
      <w:rFonts w:ascii="Calibri" w:eastAsia="Calibri" w:hAnsi="Calibri" w:cs="Times New Roman"/>
      <w:b/>
      <w:bCs/>
      <w:sz w:val="20"/>
      <w:szCs w:val="20"/>
      <w:lang w:val="es-MX" w:eastAsia="en-US"/>
    </w:rPr>
  </w:style>
  <w:style w:type="character" w:customStyle="1" w:styleId="f">
    <w:name w:val="f"/>
    <w:rsid w:val="006A3145"/>
  </w:style>
  <w:style w:type="character" w:styleId="Refdecomentario">
    <w:name w:val="annotation reference"/>
    <w:unhideWhenUsed/>
    <w:rsid w:val="006A3145"/>
    <w:rPr>
      <w:sz w:val="16"/>
      <w:szCs w:val="16"/>
    </w:rPr>
  </w:style>
  <w:style w:type="paragraph" w:customStyle="1" w:styleId="Default">
    <w:name w:val="Default"/>
    <w:rsid w:val="006A3145"/>
    <w:pPr>
      <w:autoSpaceDE w:val="0"/>
      <w:autoSpaceDN w:val="0"/>
      <w:adjustRightInd w:val="0"/>
    </w:pPr>
    <w:rPr>
      <w:rFonts w:ascii="Arial" w:eastAsia="Calibri" w:hAnsi="Arial" w:cs="Arial"/>
      <w:color w:val="000000"/>
      <w:lang w:val="es-MX" w:eastAsia="en-US"/>
    </w:rPr>
  </w:style>
  <w:style w:type="character" w:styleId="Textoennegrita">
    <w:name w:val="Strong"/>
    <w:qFormat/>
    <w:rsid w:val="006A3145"/>
    <w:rPr>
      <w:b/>
      <w:bCs/>
    </w:rPr>
  </w:style>
  <w:style w:type="character" w:styleId="CitaHTML">
    <w:name w:val="HTML Cite"/>
    <w:uiPriority w:val="99"/>
    <w:semiHidden/>
    <w:unhideWhenUsed/>
    <w:rsid w:val="006A3145"/>
    <w:rPr>
      <w:i/>
      <w:iCs/>
    </w:rPr>
  </w:style>
  <w:style w:type="paragraph" w:customStyle="1" w:styleId="incisos">
    <w:name w:val="incisos"/>
    <w:basedOn w:val="Normal"/>
    <w:rsid w:val="006A3145"/>
    <w:pPr>
      <w:spacing w:before="100" w:beforeAutospacing="1" w:after="100" w:afterAutospacing="1" w:line="240" w:lineRule="auto"/>
    </w:pPr>
    <w:rPr>
      <w:rFonts w:ascii="Times New Roman" w:eastAsia="Times New Roman" w:hAnsi="Times New Roman"/>
      <w:sz w:val="24"/>
      <w:szCs w:val="24"/>
      <w:lang w:val="es-MX" w:eastAsia="es-MX"/>
    </w:rPr>
  </w:style>
  <w:style w:type="character" w:customStyle="1" w:styleId="TextoCar">
    <w:name w:val="Texto Car"/>
    <w:link w:val="Texto"/>
    <w:locked/>
    <w:rsid w:val="006A3145"/>
    <w:rPr>
      <w:rFonts w:ascii="Arial" w:eastAsia="Times New Roman" w:hAnsi="Arial" w:cs="Times New Roman"/>
      <w:sz w:val="18"/>
      <w:szCs w:val="20"/>
      <w:lang w:val="es-MX"/>
    </w:rPr>
  </w:style>
  <w:style w:type="character" w:customStyle="1" w:styleId="ROMANOSCar">
    <w:name w:val="ROMANOS Car"/>
    <w:link w:val="ROMANOS"/>
    <w:locked/>
    <w:rsid w:val="006A3145"/>
    <w:rPr>
      <w:rFonts w:ascii="Arial" w:eastAsia="Times New Roman" w:hAnsi="Arial" w:cs="Times New Roman"/>
      <w:sz w:val="18"/>
      <w:szCs w:val="20"/>
      <w:lang w:val="es-MX"/>
    </w:rPr>
  </w:style>
  <w:style w:type="table" w:customStyle="1" w:styleId="TableNormal">
    <w:name w:val="Table Normal"/>
    <w:uiPriority w:val="2"/>
    <w:unhideWhenUsed/>
    <w:qFormat/>
    <w:rsid w:val="006A3145"/>
    <w:pPr>
      <w:widowControl w:val="0"/>
    </w:pPr>
    <w:rPr>
      <w:rFonts w:ascii="Calibri" w:eastAsia="Calibri" w:hAnsi="Calibri" w:cs="Times New Roman"/>
      <w:sz w:val="22"/>
      <w:szCs w:val="22"/>
      <w:lang w:val="en-US" w:eastAsia="en-US"/>
    </w:rPr>
    <w:tblPr>
      <w:tblInd w:w="0" w:type="dxa"/>
      <w:tblCellMar>
        <w:top w:w="0" w:type="dxa"/>
        <w:left w:w="0" w:type="dxa"/>
        <w:bottom w:w="0" w:type="dxa"/>
        <w:right w:w="0" w:type="dxa"/>
      </w:tblCellMar>
    </w:tblPr>
  </w:style>
  <w:style w:type="paragraph" w:customStyle="1" w:styleId="font5">
    <w:name w:val="font5"/>
    <w:basedOn w:val="Normal"/>
    <w:rsid w:val="006A3145"/>
    <w:pPr>
      <w:spacing w:before="100" w:beforeAutospacing="1" w:after="100" w:afterAutospacing="1" w:line="240" w:lineRule="auto"/>
    </w:pPr>
    <w:rPr>
      <w:rFonts w:ascii="Tahoma" w:eastAsia="Times New Roman" w:hAnsi="Tahoma" w:cs="Tahoma"/>
      <w:b/>
      <w:bCs/>
      <w:color w:val="000000"/>
      <w:sz w:val="16"/>
      <w:szCs w:val="16"/>
      <w:lang w:val="es-MX" w:eastAsia="es-MX"/>
    </w:rPr>
  </w:style>
  <w:style w:type="paragraph" w:customStyle="1" w:styleId="font6">
    <w:name w:val="font6"/>
    <w:basedOn w:val="Normal"/>
    <w:rsid w:val="006A3145"/>
    <w:pPr>
      <w:spacing w:before="100" w:beforeAutospacing="1" w:after="100" w:afterAutospacing="1" w:line="240" w:lineRule="auto"/>
    </w:pPr>
    <w:rPr>
      <w:rFonts w:ascii="Tahoma" w:eastAsia="Times New Roman" w:hAnsi="Tahoma" w:cs="Tahoma"/>
      <w:color w:val="000000"/>
      <w:sz w:val="16"/>
      <w:szCs w:val="16"/>
      <w:lang w:val="es-MX" w:eastAsia="es-MX"/>
    </w:rPr>
  </w:style>
  <w:style w:type="paragraph" w:customStyle="1" w:styleId="xl67">
    <w:name w:val="xl67"/>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68">
    <w:name w:val="xl68"/>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69">
    <w:name w:val="xl69"/>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70">
    <w:name w:val="xl70"/>
    <w:basedOn w:val="Normal"/>
    <w:rsid w:val="006A3145"/>
    <w:pP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71">
    <w:name w:val="xl71"/>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72">
    <w:name w:val="xl72"/>
    <w:basedOn w:val="Normal"/>
    <w:rsid w:val="006A314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73">
    <w:name w:val="xl73"/>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4">
    <w:name w:val="xl7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75">
    <w:name w:val="xl7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6">
    <w:name w:val="xl7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7">
    <w:name w:val="xl7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78">
    <w:name w:val="xl7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79">
    <w:name w:val="xl7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0">
    <w:name w:val="xl8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81">
    <w:name w:val="xl8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2">
    <w:name w:val="xl8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3">
    <w:name w:val="xl8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84">
    <w:name w:val="xl8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85">
    <w:name w:val="xl85"/>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86">
    <w:name w:val="xl86"/>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7">
    <w:name w:val="xl8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88">
    <w:name w:val="xl88"/>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89">
    <w:name w:val="xl89"/>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0">
    <w:name w:val="xl9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1">
    <w:name w:val="xl9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2">
    <w:name w:val="xl92"/>
    <w:basedOn w:val="Normal"/>
    <w:rsid w:val="006A314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3">
    <w:name w:val="xl93"/>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4">
    <w:name w:val="xl9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5">
    <w:name w:val="xl9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96">
    <w:name w:val="xl9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97">
    <w:name w:val="xl97"/>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98">
    <w:name w:val="xl98"/>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99">
    <w:name w:val="xl99"/>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0">
    <w:name w:val="xl100"/>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1">
    <w:name w:val="xl10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02">
    <w:name w:val="xl102"/>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03">
    <w:name w:val="xl103"/>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4">
    <w:name w:val="xl10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val="es-MX" w:eastAsia="es-MX"/>
    </w:rPr>
  </w:style>
  <w:style w:type="paragraph" w:customStyle="1" w:styleId="xl105">
    <w:name w:val="xl10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6">
    <w:name w:val="xl106"/>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7">
    <w:name w:val="xl107"/>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08">
    <w:name w:val="xl108"/>
    <w:basedOn w:val="Normal"/>
    <w:rsid w:val="006A314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09">
    <w:name w:val="xl109"/>
    <w:basedOn w:val="Normal"/>
    <w:rsid w:val="006A3145"/>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0">
    <w:name w:val="xl110"/>
    <w:basedOn w:val="Normal"/>
    <w:rsid w:val="006A3145"/>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1">
    <w:name w:val="xl111"/>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2">
    <w:name w:val="xl11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3">
    <w:name w:val="xl113"/>
    <w:basedOn w:val="Normal"/>
    <w:rsid w:val="006A3145"/>
    <w:pPr>
      <w:spacing w:before="100" w:beforeAutospacing="1" w:after="100" w:afterAutospacing="1" w:line="240" w:lineRule="auto"/>
      <w:jc w:val="center"/>
      <w:textAlignment w:val="center"/>
    </w:pPr>
    <w:rPr>
      <w:rFonts w:ascii="Times New Roman" w:eastAsia="Times New Roman" w:hAnsi="Times New Roman"/>
      <w:sz w:val="16"/>
      <w:szCs w:val="16"/>
      <w:lang w:val="es-MX" w:eastAsia="es-MX"/>
    </w:rPr>
  </w:style>
  <w:style w:type="paragraph" w:customStyle="1" w:styleId="xl114">
    <w:name w:val="xl114"/>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5">
    <w:name w:val="xl115"/>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16">
    <w:name w:val="xl116"/>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17">
    <w:name w:val="xl117"/>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18">
    <w:name w:val="xl118"/>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19">
    <w:name w:val="xl119"/>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0">
    <w:name w:val="xl120"/>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21">
    <w:name w:val="xl121"/>
    <w:basedOn w:val="Normal"/>
    <w:rsid w:val="006A314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2">
    <w:name w:val="xl122"/>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23">
    <w:name w:val="xl12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24">
    <w:name w:val="xl124"/>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5">
    <w:name w:val="xl125"/>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6">
    <w:name w:val="xl126"/>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27">
    <w:name w:val="xl127"/>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28">
    <w:name w:val="xl12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29">
    <w:name w:val="xl12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30">
    <w:name w:val="xl13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1">
    <w:name w:val="xl13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2">
    <w:name w:val="xl132"/>
    <w:basedOn w:val="Normal"/>
    <w:rsid w:val="006A3145"/>
    <w:pPr>
      <w:spacing w:before="100" w:beforeAutospacing="1" w:after="100" w:afterAutospacing="1" w:line="240" w:lineRule="auto"/>
    </w:pPr>
    <w:rPr>
      <w:rFonts w:ascii="Times New Roman" w:eastAsia="Times New Roman" w:hAnsi="Times New Roman"/>
      <w:sz w:val="14"/>
      <w:szCs w:val="14"/>
      <w:lang w:val="es-MX" w:eastAsia="es-MX"/>
    </w:rPr>
  </w:style>
  <w:style w:type="paragraph" w:customStyle="1" w:styleId="xl133">
    <w:name w:val="xl133"/>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4">
    <w:name w:val="xl134"/>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5">
    <w:name w:val="xl135"/>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36">
    <w:name w:val="xl136"/>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7">
    <w:name w:val="xl137"/>
    <w:basedOn w:val="Normal"/>
    <w:rsid w:val="006A3145"/>
    <w:pP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38">
    <w:name w:val="xl138"/>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39">
    <w:name w:val="xl139"/>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0">
    <w:name w:val="xl140"/>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1">
    <w:name w:val="xl141"/>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2">
    <w:name w:val="xl142"/>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3">
    <w:name w:val="xl143"/>
    <w:basedOn w:val="Normal"/>
    <w:rsid w:val="006A3145"/>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4">
    <w:name w:val="xl144"/>
    <w:basedOn w:val="Normal"/>
    <w:rsid w:val="006A3145"/>
    <w:pPr>
      <w:spacing w:before="100" w:beforeAutospacing="1" w:after="100" w:afterAutospacing="1" w:line="240" w:lineRule="auto"/>
      <w:jc w:val="right"/>
    </w:pPr>
    <w:rPr>
      <w:rFonts w:ascii="Times New Roman" w:eastAsia="Times New Roman" w:hAnsi="Times New Roman"/>
      <w:sz w:val="14"/>
      <w:szCs w:val="14"/>
      <w:lang w:val="es-MX" w:eastAsia="es-MX"/>
    </w:rPr>
  </w:style>
  <w:style w:type="paragraph" w:customStyle="1" w:styleId="xl145">
    <w:name w:val="xl145"/>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6">
    <w:name w:val="xl146"/>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47">
    <w:name w:val="xl147"/>
    <w:basedOn w:val="Normal"/>
    <w:rsid w:val="006A3145"/>
    <w:pPr>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48">
    <w:name w:val="xl148"/>
    <w:basedOn w:val="Normal"/>
    <w:rsid w:val="006A3145"/>
    <w:pPr>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49">
    <w:name w:val="xl149"/>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0">
    <w:name w:val="xl150"/>
    <w:basedOn w:val="Normal"/>
    <w:rsid w:val="006A3145"/>
    <w:pP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1">
    <w:name w:val="xl151"/>
    <w:basedOn w:val="Normal"/>
    <w:rsid w:val="006A3145"/>
    <w:pPr>
      <w:shd w:val="clear" w:color="000000" w:fill="808080"/>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52">
    <w:name w:val="xl152"/>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53">
    <w:name w:val="xl153"/>
    <w:basedOn w:val="Normal"/>
    <w:rsid w:val="006A3145"/>
    <w:pP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4">
    <w:name w:val="xl154"/>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5">
    <w:name w:val="xl155"/>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56">
    <w:name w:val="xl156"/>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57">
    <w:name w:val="xl157"/>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58">
    <w:name w:val="xl158"/>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59">
    <w:name w:val="xl159"/>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0">
    <w:name w:val="xl160"/>
    <w:basedOn w:val="Normal"/>
    <w:rsid w:val="006A3145"/>
    <w:pPr>
      <w:pBdr>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1">
    <w:name w:val="xl161"/>
    <w:basedOn w:val="Normal"/>
    <w:rsid w:val="006A314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2">
    <w:name w:val="xl162"/>
    <w:basedOn w:val="Normal"/>
    <w:rsid w:val="006A314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3">
    <w:name w:val="xl163"/>
    <w:basedOn w:val="Normal"/>
    <w:rsid w:val="006A31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4"/>
      <w:szCs w:val="14"/>
      <w:lang w:val="es-MX" w:eastAsia="es-MX"/>
    </w:rPr>
  </w:style>
  <w:style w:type="paragraph" w:customStyle="1" w:styleId="xl164">
    <w:name w:val="xl164"/>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65">
    <w:name w:val="xl165"/>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6">
    <w:name w:val="xl16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xl167">
    <w:name w:val="xl16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68">
    <w:name w:val="xl16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69">
    <w:name w:val="xl16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0">
    <w:name w:val="xl17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4"/>
      <w:szCs w:val="14"/>
      <w:lang w:val="es-MX" w:eastAsia="es-MX"/>
    </w:rPr>
  </w:style>
  <w:style w:type="paragraph" w:customStyle="1" w:styleId="xl171">
    <w:name w:val="xl171"/>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2">
    <w:name w:val="xl172"/>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3">
    <w:name w:val="xl173"/>
    <w:basedOn w:val="Normal"/>
    <w:rsid w:val="006A3145"/>
    <w:pPr>
      <w:spacing w:before="100" w:beforeAutospacing="1" w:after="100" w:afterAutospacing="1" w:line="240" w:lineRule="auto"/>
      <w:textAlignment w:val="center"/>
    </w:pPr>
    <w:rPr>
      <w:rFonts w:ascii="Times New Roman" w:eastAsia="Times New Roman" w:hAnsi="Times New Roman"/>
      <w:sz w:val="16"/>
      <w:szCs w:val="16"/>
      <w:lang w:val="es-MX" w:eastAsia="es-MX"/>
    </w:rPr>
  </w:style>
  <w:style w:type="paragraph" w:customStyle="1" w:styleId="xl174">
    <w:name w:val="xl174"/>
    <w:basedOn w:val="Normal"/>
    <w:rsid w:val="006A314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75">
    <w:name w:val="xl175"/>
    <w:basedOn w:val="Normal"/>
    <w:rsid w:val="006A3145"/>
    <w:pPr>
      <w:spacing w:before="100" w:beforeAutospacing="1" w:after="100" w:afterAutospacing="1" w:line="240" w:lineRule="auto"/>
      <w:jc w:val="right"/>
    </w:pPr>
    <w:rPr>
      <w:rFonts w:ascii="Times New Roman" w:eastAsia="Times New Roman" w:hAnsi="Times New Roman"/>
      <w:b/>
      <w:bCs/>
      <w:sz w:val="14"/>
      <w:szCs w:val="14"/>
      <w:lang w:val="es-MX" w:eastAsia="es-MX"/>
    </w:rPr>
  </w:style>
  <w:style w:type="paragraph" w:customStyle="1" w:styleId="xl176">
    <w:name w:val="xl176"/>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77">
    <w:name w:val="xl177"/>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b/>
      <w:bCs/>
      <w:sz w:val="16"/>
      <w:szCs w:val="16"/>
      <w:lang w:val="es-MX" w:eastAsia="es-MX"/>
    </w:rPr>
  </w:style>
  <w:style w:type="paragraph" w:customStyle="1" w:styleId="xl178">
    <w:name w:val="xl178"/>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4"/>
      <w:szCs w:val="14"/>
      <w:lang w:val="es-MX" w:eastAsia="es-MX"/>
    </w:rPr>
  </w:style>
  <w:style w:type="paragraph" w:customStyle="1" w:styleId="xl179">
    <w:name w:val="xl179"/>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0">
    <w:name w:val="xl180"/>
    <w:basedOn w:val="Normal"/>
    <w:rsid w:val="006A314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1">
    <w:name w:val="xl181"/>
    <w:basedOn w:val="Normal"/>
    <w:rsid w:val="006A314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2">
    <w:name w:val="xl182"/>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3">
    <w:name w:val="xl183"/>
    <w:basedOn w:val="Normal"/>
    <w:rsid w:val="006A314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16"/>
      <w:szCs w:val="16"/>
      <w:lang w:val="es-MX" w:eastAsia="es-MX"/>
    </w:rPr>
  </w:style>
  <w:style w:type="paragraph" w:customStyle="1" w:styleId="xl184">
    <w:name w:val="xl184"/>
    <w:basedOn w:val="Normal"/>
    <w:rsid w:val="006A3145"/>
    <w:pPr>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5">
    <w:name w:val="xl185"/>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86">
    <w:name w:val="xl186"/>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7">
    <w:name w:val="xl187"/>
    <w:basedOn w:val="Normal"/>
    <w:rsid w:val="006A3145"/>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88">
    <w:name w:val="xl188"/>
    <w:basedOn w:val="Normal"/>
    <w:rsid w:val="006A3145"/>
    <w:pPr>
      <w:shd w:val="clear" w:color="000000" w:fill="538DD5"/>
      <w:spacing w:before="100" w:beforeAutospacing="1" w:after="100" w:afterAutospacing="1" w:line="240" w:lineRule="auto"/>
    </w:pPr>
    <w:rPr>
      <w:rFonts w:ascii="Times New Roman" w:eastAsia="Times New Roman" w:hAnsi="Times New Roman"/>
      <w:b/>
      <w:bCs/>
      <w:sz w:val="14"/>
      <w:szCs w:val="14"/>
      <w:lang w:val="es-MX" w:eastAsia="es-MX"/>
    </w:rPr>
  </w:style>
  <w:style w:type="paragraph" w:customStyle="1" w:styleId="xl189">
    <w:name w:val="xl189"/>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190">
    <w:name w:val="xl190"/>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191">
    <w:name w:val="xl191"/>
    <w:basedOn w:val="Normal"/>
    <w:rsid w:val="006A3145"/>
    <w:pPr>
      <w:pBdr>
        <w:top w:val="single" w:sz="4" w:space="0" w:color="auto"/>
        <w:left w:val="single" w:sz="4" w:space="0" w:color="auto"/>
        <w:bottom w:val="single" w:sz="4" w:space="0" w:color="auto"/>
        <w:right w:val="single" w:sz="4" w:space="0" w:color="auto"/>
      </w:pBdr>
      <w:shd w:val="clear" w:color="000000" w:fill="538DD5"/>
      <w:spacing w:before="100" w:beforeAutospacing="1" w:after="100" w:afterAutospacing="1" w:line="240" w:lineRule="auto"/>
    </w:pPr>
    <w:rPr>
      <w:rFonts w:ascii="Times New Roman" w:eastAsia="Times New Roman" w:hAnsi="Times New Roman"/>
      <w:b/>
      <w:bCs/>
      <w:sz w:val="16"/>
      <w:szCs w:val="16"/>
      <w:lang w:val="es-MX" w:eastAsia="es-MX"/>
    </w:rPr>
  </w:style>
  <w:style w:type="paragraph" w:customStyle="1" w:styleId="xl66">
    <w:name w:val="xl66"/>
    <w:basedOn w:val="Normal"/>
    <w:rsid w:val="006A3145"/>
    <w:pPr>
      <w:spacing w:before="100" w:beforeAutospacing="1" w:after="100" w:afterAutospacing="1" w:line="240" w:lineRule="auto"/>
    </w:pPr>
    <w:rPr>
      <w:rFonts w:ascii="Times New Roman" w:eastAsia="Times New Roman" w:hAnsi="Times New Roman"/>
      <w:sz w:val="16"/>
      <w:szCs w:val="16"/>
      <w:lang w:val="es-MX" w:eastAsia="es-MX"/>
    </w:rPr>
  </w:style>
  <w:style w:type="paragraph" w:customStyle="1" w:styleId="Fecha1">
    <w:name w:val="Fecha1"/>
    <w:basedOn w:val="Normal"/>
    <w:next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ListaCC">
    <w:name w:val="Lista CC."/>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Infodocumentosadjuntos">
    <w:name w:val="Info documentos adjuntos"/>
    <w:basedOn w:val="Normal"/>
    <w:rsid w:val="006A3145"/>
    <w:pPr>
      <w:widowControl w:val="0"/>
      <w:overflowPunct w:val="0"/>
      <w:autoSpaceDE w:val="0"/>
      <w:autoSpaceDN w:val="0"/>
      <w:adjustRightInd w:val="0"/>
      <w:spacing w:after="0" w:line="240" w:lineRule="auto"/>
      <w:textAlignment w:val="baseline"/>
    </w:pPr>
    <w:rPr>
      <w:rFonts w:ascii="Arial Narrow" w:eastAsia="Times New Roman" w:hAnsi="Arial Narrow"/>
      <w:sz w:val="24"/>
      <w:szCs w:val="20"/>
      <w:lang w:val="es-ES" w:eastAsia="es-ES"/>
    </w:rPr>
  </w:style>
  <w:style w:type="paragraph" w:customStyle="1" w:styleId="Mapadeldocumento1">
    <w:name w:val="Mapa del documento1"/>
    <w:basedOn w:val="Normal"/>
    <w:rsid w:val="006A314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sz w:val="24"/>
      <w:szCs w:val="20"/>
      <w:lang w:val="es-ES" w:eastAsia="es-ES"/>
    </w:rPr>
  </w:style>
  <w:style w:type="paragraph" w:styleId="Sangra2detindependiente">
    <w:name w:val="Body Text Indent 2"/>
    <w:basedOn w:val="Normal"/>
    <w:link w:val="Sangra2detindependienteCar"/>
    <w:rsid w:val="006A3145"/>
    <w:pPr>
      <w:spacing w:after="0" w:line="240" w:lineRule="auto"/>
      <w:ind w:left="397" w:hanging="397"/>
      <w:jc w:val="both"/>
    </w:pPr>
    <w:rPr>
      <w:rFonts w:ascii="Britannic Bold" w:eastAsia="Times New Roman" w:hAnsi="Britannic Bold"/>
      <w:b/>
      <w:i/>
      <w:sz w:val="24"/>
      <w:szCs w:val="24"/>
      <w:lang w:val="es-ES" w:eastAsia="es-ES"/>
    </w:rPr>
  </w:style>
  <w:style w:type="character" w:customStyle="1" w:styleId="Sangra2detindependienteCar">
    <w:name w:val="Sangría 2 de t. independiente Car"/>
    <w:basedOn w:val="Fuentedeprrafopredeter"/>
    <w:link w:val="Sangra2detindependiente"/>
    <w:rsid w:val="006A3145"/>
    <w:rPr>
      <w:rFonts w:ascii="Britannic Bold" w:eastAsia="Times New Roman" w:hAnsi="Britannic Bold" w:cs="Times New Roman"/>
      <w:b/>
      <w:i/>
      <w:lang w:val="es-ES"/>
    </w:rPr>
  </w:style>
  <w:style w:type="character" w:styleId="nfasis">
    <w:name w:val="Emphasis"/>
    <w:qFormat/>
    <w:rsid w:val="006A3145"/>
    <w:rPr>
      <w:i/>
      <w:iCs/>
    </w:rPr>
  </w:style>
  <w:style w:type="paragraph" w:styleId="Ttulo">
    <w:name w:val="Title"/>
    <w:basedOn w:val="Normal"/>
    <w:next w:val="Normal"/>
    <w:link w:val="TtuloCar"/>
    <w:qFormat/>
    <w:rsid w:val="006A3145"/>
    <w:pPr>
      <w:widowControl w:val="0"/>
      <w:overflowPunct w:val="0"/>
      <w:autoSpaceDE w:val="0"/>
      <w:autoSpaceDN w:val="0"/>
      <w:adjustRightInd w:val="0"/>
      <w:spacing w:before="240" w:after="60" w:line="240" w:lineRule="auto"/>
      <w:jc w:val="center"/>
      <w:textAlignment w:val="baseline"/>
      <w:outlineLvl w:val="0"/>
    </w:pPr>
    <w:rPr>
      <w:rFonts w:ascii="Cambria" w:eastAsia="Times New Roman" w:hAnsi="Cambria"/>
      <w:b/>
      <w:bCs/>
      <w:kern w:val="28"/>
      <w:sz w:val="32"/>
      <w:szCs w:val="32"/>
      <w:lang w:val="es-ES" w:eastAsia="es-ES"/>
    </w:rPr>
  </w:style>
  <w:style w:type="character" w:customStyle="1" w:styleId="TtuloCar">
    <w:name w:val="Título Car"/>
    <w:basedOn w:val="Fuentedeprrafopredeter"/>
    <w:link w:val="Ttulo"/>
    <w:rsid w:val="006A3145"/>
    <w:rPr>
      <w:rFonts w:ascii="Cambria" w:eastAsia="Times New Roman" w:hAnsi="Cambria" w:cs="Times New Roman"/>
      <w:b/>
      <w:bCs/>
      <w:kern w:val="28"/>
      <w:sz w:val="32"/>
      <w:szCs w:val="32"/>
      <w:lang w:val="es-ES"/>
    </w:rPr>
  </w:style>
  <w:style w:type="character" w:customStyle="1" w:styleId="PrrafodelistaCar">
    <w:name w:val="Párrafo de lista Car"/>
    <w:link w:val="Prrafodelista"/>
    <w:uiPriority w:val="34"/>
    <w:locked/>
    <w:rsid w:val="006A3145"/>
    <w:rPr>
      <w:rFonts w:ascii="Calibri" w:eastAsia="Calibri" w:hAnsi="Calibri" w:cs="Times New Roman"/>
      <w:sz w:val="22"/>
      <w:szCs w:val="22"/>
      <w:lang w:val="es-MX" w:eastAsia="en-US"/>
    </w:rPr>
  </w:style>
  <w:style w:type="paragraph" w:customStyle="1" w:styleId="Cuerpo">
    <w:name w:val="Cuerpo"/>
    <w:rsid w:val="008505D3"/>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lang w:val="de-DE" w:eastAsia="es-MX"/>
      <w14:textOutline w14:w="0" w14:cap="flat" w14:cmpd="sng" w14:algn="ctr">
        <w14:noFill/>
        <w14:prstDash w14:val="solid"/>
        <w14:bevel/>
      </w14:textOutline>
    </w:rPr>
  </w:style>
  <w:style w:type="character" w:customStyle="1" w:styleId="Ninguno">
    <w:name w:val="Ninguno"/>
    <w:rsid w:val="008505D3"/>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94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67C4A-0999-4F92-BFCC-B586BBB9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5</Pages>
  <Words>2270</Words>
  <Characters>12487</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Campeche</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 Méndez</dc:creator>
  <cp:lastModifiedBy>Usuario</cp:lastModifiedBy>
  <cp:revision>13</cp:revision>
  <cp:lastPrinted>2019-02-14T20:48:00Z</cp:lastPrinted>
  <dcterms:created xsi:type="dcterms:W3CDTF">2021-11-27T00:45:00Z</dcterms:created>
  <dcterms:modified xsi:type="dcterms:W3CDTF">2021-12-09T21:34:00Z</dcterms:modified>
</cp:coreProperties>
</file>